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4132ACA"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33F3A">
                              <w:rPr>
                                <w:rFonts w:ascii="Century Gothic" w:hAnsi="Century Gothic" w:cs="Arial"/>
                                <w:b/>
                                <w:color w:val="0000FF"/>
                                <w:sz w:val="28"/>
                              </w:rPr>
                              <w:t>CURAHUARA DE CARANGAS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V</w:t>
                            </w:r>
                            <w:r w:rsidR="00333F3A">
                              <w:rPr>
                                <w:rFonts w:ascii="Century Gothic" w:hAnsi="Century Gothic" w:cs="Arial"/>
                                <w:b/>
                                <w:color w:val="0000FF"/>
                                <w:sz w:val="28"/>
                              </w:rPr>
                              <w:t>I</w:t>
                            </w:r>
                            <w:r w:rsidRPr="00C92F46">
                              <w:rPr>
                                <w:rFonts w:ascii="Century Gothic" w:hAnsi="Century Gothic" w:cs="Arial"/>
                                <w:b/>
                                <w:color w:val="0000FF"/>
                                <w:sz w:val="28"/>
                              </w:rPr>
                              <w:t>)</w:t>
                            </w:r>
                            <w:r w:rsidR="00E43401">
                              <w:rPr>
                                <w:rFonts w:ascii="Century Gothic" w:hAnsi="Century Gothic" w:cs="Arial"/>
                                <w:b/>
                                <w:color w:val="0000FF"/>
                                <w:sz w:val="28"/>
                              </w:rPr>
                              <w:t xml:space="preserve"> </w:t>
                            </w:r>
                            <w:r w:rsidRPr="00C92F46">
                              <w:rPr>
                                <w:rFonts w:ascii="Century Gothic" w:hAnsi="Century Gothic" w:cs="Arial"/>
                                <w:b/>
                                <w:color w:val="0000FF"/>
                                <w:sz w:val="28"/>
                              </w:rPr>
                              <w:t>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5028C8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33F3A">
                              <w:rPr>
                                <w:rFonts w:ascii="Century Gothic" w:hAnsi="Century Gothic"/>
                                <w:b/>
                                <w:color w:val="0000FF"/>
                                <w:sz w:val="32"/>
                                <w:lang w:val="es-AR"/>
                              </w:rPr>
                              <w:t>39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333F3A" w:rsidRDefault="00ED79F1" w:rsidP="00DC0E2D">
                            <w:pPr>
                              <w:jc w:val="center"/>
                              <w:rPr>
                                <w:rFonts w:ascii="Century Gothic" w:hAnsi="Century Gothic" w:cs="Arial"/>
                                <w:b/>
                                <w:color w:val="000000" w:themeColor="text1"/>
                                <w:sz w:val="24"/>
                                <w:lang w:val="es-AR"/>
                              </w:rPr>
                            </w:pPr>
                          </w:p>
                          <w:p w14:paraId="0A738A7D" w14:textId="015041E7" w:rsidR="00EB1486" w:rsidRDefault="00333F3A" w:rsidP="00EB1486">
                            <w:pPr>
                              <w:jc w:val="center"/>
                              <w:rPr>
                                <w:rFonts w:ascii="Century Gothic" w:hAnsi="Century Gothic"/>
                                <w:b/>
                                <w:color w:val="FF0000"/>
                                <w:sz w:val="32"/>
                                <w:lang w:val="es-AR"/>
                              </w:rPr>
                            </w:pPr>
                            <w:r>
                              <w:rPr>
                                <w:rFonts w:ascii="Century Gothic" w:hAnsi="Century Gothic"/>
                                <w:b/>
                                <w:color w:val="FF0000"/>
                                <w:sz w:val="32"/>
                                <w:lang w:val="es-AR"/>
                              </w:rPr>
                              <w:t>S</w:t>
                            </w:r>
                            <w:r w:rsidR="000E1B85">
                              <w:rPr>
                                <w:rFonts w:ascii="Century Gothic" w:hAnsi="Century Gothic"/>
                                <w:b/>
                                <w:color w:val="FF0000"/>
                                <w:sz w:val="32"/>
                                <w:lang w:val="es-AR"/>
                              </w:rPr>
                              <w:t>ÉPTIMA</w:t>
                            </w:r>
                            <w:r w:rsidR="00D5286C">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4132ACA"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33F3A">
                        <w:rPr>
                          <w:rFonts w:ascii="Century Gothic" w:hAnsi="Century Gothic" w:cs="Arial"/>
                          <w:b/>
                          <w:color w:val="0000FF"/>
                          <w:sz w:val="28"/>
                        </w:rPr>
                        <w:t>CURAHUARA DE CARANGAS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V</w:t>
                      </w:r>
                      <w:r w:rsidR="00333F3A">
                        <w:rPr>
                          <w:rFonts w:ascii="Century Gothic" w:hAnsi="Century Gothic" w:cs="Arial"/>
                          <w:b/>
                          <w:color w:val="0000FF"/>
                          <w:sz w:val="28"/>
                        </w:rPr>
                        <w:t>I</w:t>
                      </w:r>
                      <w:r w:rsidRPr="00C92F46">
                        <w:rPr>
                          <w:rFonts w:ascii="Century Gothic" w:hAnsi="Century Gothic" w:cs="Arial"/>
                          <w:b/>
                          <w:color w:val="0000FF"/>
                          <w:sz w:val="28"/>
                        </w:rPr>
                        <w:t>)</w:t>
                      </w:r>
                      <w:r w:rsidR="00E43401">
                        <w:rPr>
                          <w:rFonts w:ascii="Century Gothic" w:hAnsi="Century Gothic" w:cs="Arial"/>
                          <w:b/>
                          <w:color w:val="0000FF"/>
                          <w:sz w:val="28"/>
                        </w:rPr>
                        <w:t xml:space="preserve"> </w:t>
                      </w:r>
                      <w:r w:rsidRPr="00C92F46">
                        <w:rPr>
                          <w:rFonts w:ascii="Century Gothic" w:hAnsi="Century Gothic" w:cs="Arial"/>
                          <w:b/>
                          <w:color w:val="0000FF"/>
                          <w:sz w:val="28"/>
                        </w:rPr>
                        <w:t>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5028C8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33F3A">
                        <w:rPr>
                          <w:rFonts w:ascii="Century Gothic" w:hAnsi="Century Gothic"/>
                          <w:b/>
                          <w:color w:val="0000FF"/>
                          <w:sz w:val="32"/>
                          <w:lang w:val="es-AR"/>
                        </w:rPr>
                        <w:t>39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333F3A" w:rsidRDefault="00ED79F1" w:rsidP="00DC0E2D">
                      <w:pPr>
                        <w:jc w:val="center"/>
                        <w:rPr>
                          <w:rFonts w:ascii="Century Gothic" w:hAnsi="Century Gothic" w:cs="Arial"/>
                          <w:b/>
                          <w:color w:val="000000" w:themeColor="text1"/>
                          <w:sz w:val="24"/>
                          <w:lang w:val="es-AR"/>
                        </w:rPr>
                      </w:pPr>
                    </w:p>
                    <w:p w14:paraId="0A738A7D" w14:textId="015041E7" w:rsidR="00EB1486" w:rsidRDefault="00333F3A" w:rsidP="00EB1486">
                      <w:pPr>
                        <w:jc w:val="center"/>
                        <w:rPr>
                          <w:rFonts w:ascii="Century Gothic" w:hAnsi="Century Gothic"/>
                          <w:b/>
                          <w:color w:val="FF0000"/>
                          <w:sz w:val="32"/>
                          <w:lang w:val="es-AR"/>
                        </w:rPr>
                      </w:pPr>
                      <w:r>
                        <w:rPr>
                          <w:rFonts w:ascii="Century Gothic" w:hAnsi="Century Gothic"/>
                          <w:b/>
                          <w:color w:val="FF0000"/>
                          <w:sz w:val="32"/>
                          <w:lang w:val="es-AR"/>
                        </w:rPr>
                        <w:t>S</w:t>
                      </w:r>
                      <w:r w:rsidR="000E1B85">
                        <w:rPr>
                          <w:rFonts w:ascii="Century Gothic" w:hAnsi="Century Gothic"/>
                          <w:b/>
                          <w:color w:val="FF0000"/>
                          <w:sz w:val="32"/>
                          <w:lang w:val="es-AR"/>
                        </w:rPr>
                        <w:t>ÉPTIMA</w:t>
                      </w:r>
                      <w:r w:rsidR="00D5286C">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68697EE5" w:rsidR="00EB1486" w:rsidRPr="0020208F" w:rsidRDefault="00BF75D9" w:rsidP="004339A4">
            <w:pPr>
              <w:ind w:left="142" w:right="243"/>
              <w:rPr>
                <w:rFonts w:ascii="Verdana" w:hAnsi="Verdana" w:cs="Arial"/>
                <w:b/>
                <w:sz w:val="14"/>
                <w:szCs w:val="14"/>
              </w:rPr>
            </w:pPr>
            <w:bookmarkStart w:id="23" w:name="_Hlk202970561"/>
            <w:r w:rsidRPr="00BF75D9">
              <w:rPr>
                <w:rFonts w:ascii="Verdana" w:hAnsi="Verdana" w:cs="Arial"/>
                <w:b/>
                <w:sz w:val="14"/>
                <w:szCs w:val="14"/>
              </w:rPr>
              <w:t xml:space="preserve">PROYECTO DE VIVIENDA CUALITATIVA EN EL MUNICIPIO DE </w:t>
            </w:r>
            <w:r w:rsidR="00333F3A">
              <w:rPr>
                <w:rFonts w:ascii="Verdana" w:hAnsi="Verdana" w:cs="Arial"/>
                <w:b/>
                <w:sz w:val="14"/>
                <w:szCs w:val="14"/>
              </w:rPr>
              <w:t>CURAHUARA DE CARANGAS</w:t>
            </w:r>
            <w:r w:rsidRPr="00BF75D9">
              <w:rPr>
                <w:rFonts w:ascii="Verdana" w:hAnsi="Verdana" w:cs="Arial"/>
                <w:b/>
                <w:sz w:val="14"/>
                <w:szCs w:val="14"/>
              </w:rPr>
              <w:t xml:space="preserve"> – FASE (V</w:t>
            </w:r>
            <w:r w:rsidR="00333F3A">
              <w:rPr>
                <w:rFonts w:ascii="Verdana" w:hAnsi="Verdana" w:cs="Arial"/>
                <w:b/>
                <w:sz w:val="14"/>
                <w:szCs w:val="14"/>
              </w:rPr>
              <w:t>I</w:t>
            </w:r>
            <w:r w:rsidRPr="00BF75D9">
              <w:rPr>
                <w:rFonts w:ascii="Verdana" w:hAnsi="Verdana" w:cs="Arial"/>
                <w:b/>
                <w:sz w:val="14"/>
                <w:szCs w:val="14"/>
              </w:rPr>
              <w:t xml:space="preserve">) 2024 - ORURO </w:t>
            </w:r>
            <w:r w:rsidR="00B22287">
              <w:rPr>
                <w:rFonts w:ascii="Verdana" w:hAnsi="Verdana" w:cs="Arial"/>
                <w:b/>
                <w:sz w:val="14"/>
                <w:szCs w:val="14"/>
              </w:rPr>
              <w:t>(</w:t>
            </w:r>
            <w:r w:rsidR="00333F3A">
              <w:rPr>
                <w:rFonts w:ascii="Verdana" w:hAnsi="Verdana" w:cs="Arial"/>
                <w:b/>
                <w:sz w:val="14"/>
                <w:szCs w:val="14"/>
              </w:rPr>
              <w:t>S</w:t>
            </w:r>
            <w:r w:rsidR="000E1B85">
              <w:rPr>
                <w:rFonts w:ascii="Verdana" w:hAnsi="Verdana" w:cs="Arial"/>
                <w:b/>
                <w:sz w:val="14"/>
                <w:szCs w:val="14"/>
              </w:rPr>
              <w:t>ÉPTIMA</w:t>
            </w:r>
            <w:r>
              <w:rPr>
                <w:rFonts w:ascii="Verdana" w:hAnsi="Verdana" w:cs="Arial"/>
                <w:b/>
                <w:sz w:val="14"/>
                <w:szCs w:val="14"/>
              </w:rPr>
              <w:t xml:space="preserve"> </w:t>
            </w:r>
            <w:r w:rsidR="0006302B">
              <w:rPr>
                <w:rFonts w:ascii="Verdana" w:hAnsi="Verdana" w:cs="Arial"/>
                <w:b/>
                <w:sz w:val="14"/>
                <w:szCs w:val="14"/>
              </w:rPr>
              <w:t>CONVOCATORIA</w:t>
            </w:r>
            <w:r w:rsidR="00B22287">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F54C45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33F3A">
              <w:rPr>
                <w:rFonts w:ascii="Arial" w:hAnsi="Arial" w:cs="Arial"/>
                <w:b/>
                <w:bCs/>
                <w:sz w:val="16"/>
                <w:szCs w:val="16"/>
              </w:rPr>
              <w:t>39</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B310FB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AA2C91" w:rsidRPr="00AA2C91">
              <w:rPr>
                <w:rFonts w:ascii="Arial" w:hAnsi="Arial" w:cs="Arial"/>
                <w:b/>
                <w:sz w:val="16"/>
                <w:szCs w:val="16"/>
              </w:rPr>
              <w:t xml:space="preserve">Bs. 2.872.402,06 (Dos millones ochocientos setenta y dos mil cuatrocientos dos 06/100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7E02B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A2C91" w:rsidRPr="00AA2C91">
              <w:rPr>
                <w:rFonts w:ascii="Arial" w:hAnsi="Arial" w:cs="Arial"/>
                <w:b/>
                <w:bCs/>
                <w:sz w:val="16"/>
                <w:szCs w:val="16"/>
              </w:rPr>
              <w:t xml:space="preserve">180 (ciento </w:t>
            </w:r>
            <w:proofErr w:type="gramStart"/>
            <w:r w:rsidR="00AA2C91" w:rsidRPr="00AA2C91">
              <w:rPr>
                <w:rFonts w:ascii="Arial" w:hAnsi="Arial" w:cs="Arial"/>
                <w:b/>
                <w:bCs/>
                <w:sz w:val="16"/>
                <w:szCs w:val="16"/>
              </w:rPr>
              <w:t xml:space="preserve">ochenta)  </w:t>
            </w:r>
            <w:r w:rsidRPr="00696A00">
              <w:rPr>
                <w:rFonts w:ascii="Arial" w:hAnsi="Arial" w:cs="Arial"/>
                <w:sz w:val="16"/>
                <w:szCs w:val="16"/>
              </w:rPr>
              <w:t>calendario</w:t>
            </w:r>
            <w:proofErr w:type="gramEnd"/>
            <w:r w:rsidRPr="00696A00">
              <w:rPr>
                <w:rFonts w:ascii="Arial" w:hAnsi="Arial" w:cs="Arial"/>
                <w:sz w:val="16"/>
                <w:szCs w:val="16"/>
              </w:rPr>
              <w:t xml:space="preserve">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25BE9D87" w:rsidR="00AE5598" w:rsidRPr="0020208F" w:rsidRDefault="000E1B85" w:rsidP="00AE5598">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5D0E0C2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E362303"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04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319D288"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E6EFF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0DDA29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B8644E7"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1</w:t>
            </w:r>
            <w:r w:rsidR="000E1B85">
              <w:rPr>
                <w:rFonts w:ascii="Arial" w:hAnsi="Arial" w:cs="Arial"/>
                <w:sz w:val="16"/>
                <w:szCs w:val="16"/>
              </w:rPr>
              <w:t>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257E4A1"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0E1B85">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BD0FB6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BD174D"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9B70C11" w:rsidR="00EB1486" w:rsidRPr="00E84942" w:rsidRDefault="000E1B85" w:rsidP="00E84942">
            <w:pPr>
              <w:jc w:val="center"/>
            </w:pPr>
            <w:hyperlink r:id="rId12" w:history="1">
              <w:r w:rsidRPr="00BD4DD6">
                <w:rPr>
                  <w:rStyle w:val="Hipervnculo"/>
                </w:rPr>
                <w:t>https://meet.google.com/sim-iaty-fgk</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5C5DCF8"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B0070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93C5358"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10ECF3D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106872F"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586F76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4E873B6B"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0A113C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F19F159" w:rsidR="00EB1486" w:rsidRPr="0020208F" w:rsidRDefault="000E1B85"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906AF0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1B85">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70A14E85" w14:textId="77777777" w:rsidR="0050600D" w:rsidRPr="00B56A80" w:rsidRDefault="0050600D" w:rsidP="0050600D">
      <w:pPr>
        <w:rPr>
          <w:sz w:val="17"/>
          <w:szCs w:val="17"/>
        </w:rPr>
      </w:pPr>
    </w:p>
    <w:p w14:paraId="6D8EF8BC" w14:textId="77777777" w:rsidR="00AA2C91" w:rsidRPr="009F67B0" w:rsidRDefault="00AA2C91" w:rsidP="00AA2C91">
      <w:pPr>
        <w:tabs>
          <w:tab w:val="left" w:pos="6348"/>
        </w:tabs>
        <w:autoSpaceDE w:val="0"/>
        <w:autoSpaceDN w:val="0"/>
        <w:adjustRightInd w:val="0"/>
        <w:jc w:val="center"/>
        <w:rPr>
          <w:rFonts w:ascii="Tahoma" w:eastAsia="Calibri" w:hAnsi="Tahoma" w:cs="Tahoma"/>
          <w:b/>
          <w:sz w:val="28"/>
          <w:szCs w:val="28"/>
        </w:rPr>
      </w:pPr>
      <w:bookmarkStart w:id="27" w:name="_Hlk202205830"/>
      <w:r w:rsidRPr="009F67B0">
        <w:rPr>
          <w:rFonts w:ascii="Tahoma" w:eastAsia="Calibri" w:hAnsi="Tahoma" w:cs="Tahoma"/>
          <w:b/>
          <w:sz w:val="28"/>
          <w:szCs w:val="28"/>
        </w:rPr>
        <w:t>TÉRMINOS DE REFERENCIA</w:t>
      </w:r>
    </w:p>
    <w:p w14:paraId="20E92C99" w14:textId="77777777" w:rsidR="00AA2C91" w:rsidRPr="009F67B0" w:rsidRDefault="00AA2C91" w:rsidP="00AA2C91">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A2C91" w:rsidRPr="009F67B0" w14:paraId="164FE241" w14:textId="77777777" w:rsidTr="00645594">
        <w:trPr>
          <w:trHeight w:val="615"/>
        </w:trPr>
        <w:tc>
          <w:tcPr>
            <w:tcW w:w="8788" w:type="dxa"/>
            <w:shd w:val="clear" w:color="auto" w:fill="2E74B5" w:themeFill="accent1" w:themeFillShade="BF"/>
            <w:vAlign w:val="center"/>
          </w:tcPr>
          <w:p w14:paraId="2C60BD6E" w14:textId="77777777" w:rsidR="00AA2C91" w:rsidRPr="009F67B0" w:rsidRDefault="00AA2C91" w:rsidP="00645594">
            <w:pPr>
              <w:autoSpaceDE w:val="0"/>
              <w:autoSpaceDN w:val="0"/>
              <w:adjustRightInd w:val="0"/>
              <w:jc w:val="center"/>
              <w:rPr>
                <w:rFonts w:ascii="Tahoma" w:eastAsia="Calibri" w:hAnsi="Tahoma" w:cs="Tahoma"/>
                <w:b/>
                <w:bCs/>
                <w:sz w:val="14"/>
                <w:szCs w:val="14"/>
              </w:rPr>
            </w:pPr>
            <w:r w:rsidRPr="004D703B">
              <w:rPr>
                <w:rFonts w:ascii="Tahoma" w:hAnsi="Tahoma" w:cs="Tahoma"/>
                <w:b/>
                <w:color w:val="FFFFFF" w:themeColor="background1"/>
              </w:rPr>
              <w:t xml:space="preserve">PROYECTO DE VIVIENDA CUALITATIVA EN EL MUNICIPIO DE CURAHUARA DE </w:t>
            </w:r>
            <w:proofErr w:type="gramStart"/>
            <w:r w:rsidRPr="004D703B">
              <w:rPr>
                <w:rFonts w:ascii="Tahoma" w:hAnsi="Tahoma" w:cs="Tahoma"/>
                <w:b/>
                <w:color w:val="FFFFFF" w:themeColor="background1"/>
              </w:rPr>
              <w:t>CARANGAS  -</w:t>
            </w:r>
            <w:proofErr w:type="gramEnd"/>
            <w:r w:rsidRPr="004D703B">
              <w:rPr>
                <w:rFonts w:ascii="Tahoma" w:hAnsi="Tahoma" w:cs="Tahoma"/>
                <w:b/>
                <w:color w:val="FFFFFF" w:themeColor="background1"/>
              </w:rPr>
              <w:t>FASE(VI) 2024- ORURO</w:t>
            </w:r>
          </w:p>
        </w:tc>
      </w:tr>
    </w:tbl>
    <w:p w14:paraId="11A7A16C" w14:textId="77777777" w:rsidR="00AA2C91" w:rsidRPr="009F67B0" w:rsidRDefault="00AA2C91" w:rsidP="00AA2C9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2C91" w:rsidRPr="009F67B0" w14:paraId="21E7477A" w14:textId="77777777" w:rsidTr="00645594">
        <w:tc>
          <w:tcPr>
            <w:tcW w:w="5070" w:type="dxa"/>
            <w:shd w:val="clear" w:color="auto" w:fill="auto"/>
            <w:vAlign w:val="center"/>
          </w:tcPr>
          <w:p w14:paraId="66E85C7C"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B310059"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AA2C91" w:rsidRPr="009F67B0" w14:paraId="3FD9CF4D" w14:textId="77777777" w:rsidTr="00645594">
        <w:tc>
          <w:tcPr>
            <w:tcW w:w="5070" w:type="dxa"/>
            <w:shd w:val="clear" w:color="auto" w:fill="auto"/>
            <w:vAlign w:val="center"/>
          </w:tcPr>
          <w:p w14:paraId="40ADD196"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674E3F28"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AA2C91" w:rsidRPr="009F67B0" w14:paraId="00687265" w14:textId="77777777" w:rsidTr="00645594">
        <w:tc>
          <w:tcPr>
            <w:tcW w:w="5070" w:type="dxa"/>
            <w:shd w:val="clear" w:color="auto" w:fill="auto"/>
            <w:vAlign w:val="center"/>
          </w:tcPr>
          <w:p w14:paraId="21F29AC9"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328D461"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AA2C91" w:rsidRPr="009F67B0" w14:paraId="1CCB0FC7" w14:textId="77777777" w:rsidTr="00645594">
        <w:tc>
          <w:tcPr>
            <w:tcW w:w="5070" w:type="dxa"/>
            <w:shd w:val="clear" w:color="auto" w:fill="auto"/>
            <w:vAlign w:val="center"/>
          </w:tcPr>
          <w:p w14:paraId="41F9488F"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36174D0"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5291252" w14:textId="77777777" w:rsidR="00AA2C91" w:rsidRPr="009F67B0" w:rsidRDefault="00AA2C91" w:rsidP="00AA2C91">
      <w:pPr>
        <w:rPr>
          <w:lang w:val="es-ES_tradnl"/>
        </w:rPr>
      </w:pPr>
    </w:p>
    <w:p w14:paraId="03B0A324" w14:textId="77777777" w:rsidR="00AA2C91" w:rsidRPr="009F67B0" w:rsidRDefault="00AA2C91" w:rsidP="00AA2C91">
      <w:pPr>
        <w:rPr>
          <w:lang w:val="es-ES_tradnl"/>
        </w:rPr>
      </w:pPr>
    </w:p>
    <w:p w14:paraId="2A6F5D44" w14:textId="77777777" w:rsidR="00AA2C91" w:rsidRPr="009F67B0" w:rsidRDefault="00AA2C91" w:rsidP="00AA2C91">
      <w:pPr>
        <w:rPr>
          <w:lang w:val="es-ES_tradnl"/>
        </w:rPr>
      </w:pPr>
    </w:p>
    <w:p w14:paraId="0D59D498" w14:textId="77777777" w:rsidR="00AA2C91" w:rsidRPr="009F67B0" w:rsidRDefault="00AA2C91" w:rsidP="00AA2C91">
      <w:pPr>
        <w:rPr>
          <w:lang w:val="es-ES_tradnl"/>
        </w:rPr>
      </w:pPr>
    </w:p>
    <w:p w14:paraId="4A3D8B5B" w14:textId="77777777" w:rsidR="00AA2C91" w:rsidRPr="009F67B0" w:rsidRDefault="00AA2C91" w:rsidP="00AA2C91">
      <w:pPr>
        <w:rPr>
          <w:lang w:val="es-ES_tradnl"/>
        </w:rPr>
      </w:pPr>
    </w:p>
    <w:p w14:paraId="36180E7B" w14:textId="77777777" w:rsidR="00AA2C91" w:rsidRPr="009F67B0" w:rsidRDefault="00AA2C91" w:rsidP="00AA2C91">
      <w:pPr>
        <w:rPr>
          <w:lang w:val="es-ES_tradnl"/>
        </w:rPr>
      </w:pPr>
    </w:p>
    <w:p w14:paraId="53F05827" w14:textId="77777777" w:rsidR="00AA2C91" w:rsidRPr="009F67B0" w:rsidRDefault="00AA2C91" w:rsidP="00AA2C91">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672B758"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8"/>
    </w:p>
    <w:p w14:paraId="39F08961"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D322FB"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F1E1BB"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36DA803"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30D35634" w14:textId="77777777" w:rsidR="00AA2C91" w:rsidRPr="009F67B0" w:rsidRDefault="00AA2C91" w:rsidP="00AA2C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BD435F">
        <w:rPr>
          <w:rFonts w:ascii="Tahoma" w:hAnsi="Tahoma" w:cs="Tahoma"/>
          <w:b/>
        </w:rPr>
        <w:t xml:space="preserve">PROYECTO DE VIVIENDA CUALITATIVA EN EL MUNICIPIO DE CURAHUARA DE </w:t>
      </w:r>
      <w:proofErr w:type="gramStart"/>
      <w:r w:rsidRPr="00BD435F">
        <w:rPr>
          <w:rFonts w:ascii="Tahoma" w:hAnsi="Tahoma" w:cs="Tahoma"/>
          <w:b/>
        </w:rPr>
        <w:t>CARANGAS  -</w:t>
      </w:r>
      <w:proofErr w:type="gramEnd"/>
      <w:r w:rsidRPr="00BD435F">
        <w:rPr>
          <w:rFonts w:ascii="Tahoma" w:hAnsi="Tahoma" w:cs="Tahoma"/>
          <w:b/>
        </w:rPr>
        <w:t>FASE(VI) 2024- ORURO</w:t>
      </w:r>
    </w:p>
    <w:p w14:paraId="369EDDEF" w14:textId="77777777" w:rsidR="00AA2C91" w:rsidRPr="009F67B0" w:rsidRDefault="00AA2C91" w:rsidP="00AA2C91">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9"/>
    </w:p>
    <w:p w14:paraId="07B4F9E3" w14:textId="77777777" w:rsidR="00AA2C91" w:rsidRDefault="00AA2C91" w:rsidP="00AA2C91">
      <w:pPr>
        <w:spacing w:line="260" w:lineRule="atLeast"/>
        <w:jc w:val="both"/>
        <w:rPr>
          <w:rFonts w:ascii="Tahoma" w:hAnsi="Tahoma" w:cs="Tahoma"/>
          <w:lang w:val="es-ES_tradnl"/>
        </w:rPr>
      </w:pPr>
    </w:p>
    <w:p w14:paraId="44E327B2"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spellStart"/>
      <w:r>
        <w:rPr>
          <w:rFonts w:ascii="Tahoma" w:hAnsi="Tahoma" w:cs="Tahoma"/>
          <w:color w:val="FF0000"/>
          <w:lang w:val="es-ES_tradnl"/>
        </w:rPr>
        <w:t>Curahuara</w:t>
      </w:r>
      <w:proofErr w:type="spellEnd"/>
      <w:r>
        <w:rPr>
          <w:rFonts w:ascii="Tahoma" w:hAnsi="Tahoma" w:cs="Tahoma"/>
          <w:color w:val="FF0000"/>
          <w:lang w:val="es-ES_tradnl"/>
        </w:rPr>
        <w:t xml:space="preserve"> de </w:t>
      </w:r>
      <w:proofErr w:type="gramStart"/>
      <w:r>
        <w:rPr>
          <w:rFonts w:ascii="Tahoma" w:hAnsi="Tahoma" w:cs="Tahoma"/>
          <w:color w:val="FF0000"/>
          <w:lang w:val="es-ES_tradnl"/>
        </w:rPr>
        <w:t xml:space="preserve">Carangas </w:t>
      </w:r>
      <w:r w:rsidRPr="009F67B0">
        <w:rPr>
          <w:rFonts w:ascii="Tahoma" w:hAnsi="Tahoma" w:cs="Tahoma"/>
          <w:color w:val="FF0000"/>
          <w:lang w:val="es-ES_tradnl"/>
        </w:rPr>
        <w:t xml:space="preserve"> </w:t>
      </w:r>
      <w:r w:rsidRPr="009F67B0">
        <w:rPr>
          <w:rFonts w:ascii="Tahoma" w:hAnsi="Tahoma" w:cs="Tahoma"/>
          <w:lang w:val="es-ES_tradnl"/>
        </w:rPr>
        <w:t>del</w:t>
      </w:r>
      <w:proofErr w:type="gramEnd"/>
      <w:r w:rsidRPr="009F67B0">
        <w:rPr>
          <w:rFonts w:ascii="Tahoma" w:hAnsi="Tahoma" w:cs="Tahoma"/>
          <w:lang w:val="es-ES_tradnl"/>
        </w:rPr>
        <w:t xml:space="preserve">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976B446"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39EECEC0"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97E761E" w14:textId="77777777" w:rsidR="00AA2C91" w:rsidRPr="00BD435F" w:rsidRDefault="00AA2C91" w:rsidP="00AA2C91">
      <w:pPr>
        <w:numPr>
          <w:ilvl w:val="0"/>
          <w:numId w:val="72"/>
        </w:numPr>
        <w:spacing w:line="260" w:lineRule="atLeast"/>
        <w:jc w:val="both"/>
        <w:rPr>
          <w:rFonts w:ascii="Tahoma" w:hAnsi="Tahoma" w:cs="Tahoma"/>
          <w:lang w:val="it-IT"/>
        </w:rPr>
      </w:pPr>
      <w:r w:rsidRPr="00BD435F">
        <w:rPr>
          <w:rFonts w:ascii="Tahoma" w:hAnsi="Tahoma" w:cs="Tahoma"/>
          <w:lang w:val="it-IT"/>
        </w:rPr>
        <w:t>Padre o madre soltera/o;</w:t>
      </w:r>
    </w:p>
    <w:p w14:paraId="238612A0"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98540AA"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80EB0F8"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6A7F38F" w14:textId="77777777" w:rsidR="00AA2C91" w:rsidRPr="009F67B0" w:rsidRDefault="00AA2C91" w:rsidP="00AA2C91">
      <w:pPr>
        <w:keepNext/>
        <w:numPr>
          <w:ilvl w:val="0"/>
          <w:numId w:val="52"/>
        </w:numPr>
        <w:spacing w:after="60"/>
        <w:ind w:left="360" w:hanging="360"/>
        <w:outlineLvl w:val="0"/>
        <w:rPr>
          <w:rFonts w:ascii="Tahoma" w:hAnsi="Tahoma" w:cs="Tahoma"/>
          <w:bCs/>
          <w:color w:val="000000"/>
          <w:kern w:val="32"/>
          <w:sz w:val="32"/>
          <w:szCs w:val="32"/>
          <w:lang w:val="es-ES_tradnl"/>
        </w:rPr>
      </w:pPr>
      <w:bookmarkStart w:id="30"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30"/>
    </w:p>
    <w:p w14:paraId="14378A25" w14:textId="77777777" w:rsidR="00AA2C91" w:rsidRDefault="00AA2C91" w:rsidP="00AA2C91">
      <w:pPr>
        <w:spacing w:line="260" w:lineRule="atLeast"/>
        <w:jc w:val="both"/>
        <w:rPr>
          <w:rFonts w:ascii="Tahoma" w:hAnsi="Tahoma" w:cs="Tahoma"/>
        </w:rPr>
      </w:pPr>
    </w:p>
    <w:p w14:paraId="31BB7513"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7F872640"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D368F8" w14:textId="77777777" w:rsidR="00AA2C91" w:rsidRPr="00E92EAC" w:rsidRDefault="00AA2C91" w:rsidP="00AA2C91">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0F6EFEE3" w14:textId="77777777" w:rsidR="00AA2C91" w:rsidRPr="00E92EAC" w:rsidRDefault="00AA2C91" w:rsidP="00AA2C91">
      <w:pPr>
        <w:pStyle w:val="Prrafodelista"/>
        <w:spacing w:line="260" w:lineRule="atLeast"/>
        <w:jc w:val="both"/>
        <w:rPr>
          <w:rFonts w:ascii="Tahoma" w:hAnsi="Tahoma" w:cs="Tahoma"/>
          <w:b/>
          <w:color w:val="FF0000"/>
          <w:lang w:val="es-ES_tradnl" w:eastAsia="es-ES"/>
        </w:rPr>
      </w:pPr>
    </w:p>
    <w:p w14:paraId="303509A1" w14:textId="77777777" w:rsidR="00AA2C91" w:rsidRPr="00E92EAC" w:rsidRDefault="00AA2C91" w:rsidP="00AA2C9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A2C91" w:rsidRPr="003140B2" w14:paraId="49BE5903" w14:textId="77777777" w:rsidTr="006455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BF440B" w14:textId="77777777" w:rsidR="00AA2C91" w:rsidRPr="00BD435F" w:rsidRDefault="00AA2C91" w:rsidP="00645594">
            <w:pPr>
              <w:jc w:val="center"/>
              <w:rPr>
                <w:rFonts w:ascii="Tahoma" w:hAnsi="Tahoma" w:cs="Tahoma"/>
                <w:b/>
                <w:color w:val="FFFFFF"/>
                <w:sz w:val="24"/>
                <w:szCs w:val="24"/>
                <w:lang w:eastAsia="es-BO"/>
              </w:rPr>
            </w:pPr>
            <w:r w:rsidRPr="00BD435F">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A2630B" w14:textId="77777777" w:rsidR="00AA2C91" w:rsidRPr="00BD435F" w:rsidRDefault="00AA2C91" w:rsidP="00645594">
            <w:pPr>
              <w:jc w:val="center"/>
              <w:rPr>
                <w:rFonts w:ascii="Tahoma" w:hAnsi="Tahoma" w:cs="Tahoma"/>
                <w:b/>
                <w:color w:val="FFFFFF"/>
                <w:sz w:val="24"/>
                <w:szCs w:val="24"/>
                <w:lang w:eastAsia="es-BO"/>
              </w:rPr>
            </w:pPr>
            <w:r w:rsidRPr="00BD435F">
              <w:rPr>
                <w:rFonts w:ascii="Tahoma" w:hAnsi="Tahoma" w:cs="Tahoma"/>
                <w:b/>
                <w:color w:val="FFFFFF"/>
                <w:sz w:val="24"/>
                <w:szCs w:val="24"/>
                <w:lang w:eastAsia="es-BO"/>
              </w:rPr>
              <w:t>Área Útil (M2)</w:t>
            </w:r>
          </w:p>
        </w:tc>
      </w:tr>
      <w:tr w:rsidR="00AA2C91" w:rsidRPr="003140B2" w14:paraId="6D7A0D14"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69B4E3"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4D386A"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10.60</w:t>
            </w:r>
          </w:p>
        </w:tc>
      </w:tr>
      <w:tr w:rsidR="00AA2C91" w:rsidRPr="003140B2" w14:paraId="0AE8A59F"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54988C"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6D1C70"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5.20</w:t>
            </w:r>
          </w:p>
        </w:tc>
      </w:tr>
      <w:tr w:rsidR="00AA2C91" w:rsidRPr="003140B2" w14:paraId="7294AD86"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266954"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EA38791"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3.60</w:t>
            </w:r>
          </w:p>
        </w:tc>
      </w:tr>
      <w:tr w:rsidR="00AA2C91" w:rsidRPr="003140B2" w14:paraId="4240EEF7"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D1E471"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B359925"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22.60</w:t>
            </w:r>
          </w:p>
        </w:tc>
      </w:tr>
      <w:tr w:rsidR="00AA2C91" w:rsidRPr="00E92EAC" w14:paraId="1C4F1064"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1C615B" w14:textId="77777777" w:rsidR="00AA2C91" w:rsidRPr="00BD435F" w:rsidRDefault="00AA2C91" w:rsidP="00645594">
            <w:pPr>
              <w:rPr>
                <w:rFonts w:ascii="Tahoma" w:hAnsi="Tahoma" w:cs="Tahoma"/>
                <w:b/>
                <w:color w:val="FF0000"/>
                <w:sz w:val="24"/>
                <w:szCs w:val="24"/>
                <w:lang w:eastAsia="es-BO"/>
              </w:rPr>
            </w:pPr>
            <w:r w:rsidRPr="00BD435F">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CFC1EA" w14:textId="77777777" w:rsidR="00AA2C91" w:rsidRPr="00BD435F" w:rsidRDefault="00AA2C91" w:rsidP="00645594">
            <w:pPr>
              <w:jc w:val="right"/>
              <w:rPr>
                <w:rFonts w:ascii="Tahoma" w:hAnsi="Tahoma" w:cs="Tahoma"/>
                <w:b/>
                <w:color w:val="FF0000"/>
                <w:sz w:val="24"/>
                <w:szCs w:val="24"/>
                <w:lang w:eastAsia="es-BO"/>
              </w:rPr>
            </w:pPr>
            <w:r w:rsidRPr="00BD435F">
              <w:rPr>
                <w:rFonts w:ascii="Tahoma" w:hAnsi="Tahoma" w:cs="Tahoma"/>
                <w:b/>
                <w:color w:val="FFFFFF" w:themeColor="background1"/>
                <w:sz w:val="24"/>
                <w:szCs w:val="24"/>
                <w:lang w:eastAsia="es-BO"/>
              </w:rPr>
              <w:t>42.00</w:t>
            </w:r>
          </w:p>
        </w:tc>
      </w:tr>
    </w:tbl>
    <w:p w14:paraId="203492D7" w14:textId="77777777" w:rsidR="00AA2C91" w:rsidRPr="004D703B" w:rsidRDefault="00AA2C91" w:rsidP="00AA2C91">
      <w:pPr>
        <w:ind w:left="284"/>
        <w:jc w:val="both"/>
        <w:rPr>
          <w:rFonts w:ascii="Tahoma" w:hAnsi="Tahoma" w:cs="Tahoma"/>
          <w:szCs w:val="24"/>
          <w:lang w:val="es-ES_tradnl" w:eastAsia="es-ES"/>
        </w:rPr>
      </w:pPr>
    </w:p>
    <w:p w14:paraId="1BF1F2A9" w14:textId="77777777" w:rsidR="00AA2C91" w:rsidRDefault="00AA2C91" w:rsidP="00AA2C91">
      <w:pPr>
        <w:ind w:left="284"/>
        <w:jc w:val="both"/>
        <w:rPr>
          <w:rFonts w:ascii="Tahoma" w:hAnsi="Tahoma" w:cs="Tahoma"/>
          <w:szCs w:val="24"/>
          <w:lang w:val="es-ES_tradnl" w:eastAsia="es-ES"/>
        </w:rPr>
      </w:pPr>
    </w:p>
    <w:p w14:paraId="2BF70BD9" w14:textId="77777777" w:rsidR="00AA2C91" w:rsidRDefault="00AA2C91" w:rsidP="00AA2C91">
      <w:pPr>
        <w:ind w:left="284"/>
        <w:jc w:val="both"/>
        <w:rPr>
          <w:rFonts w:ascii="Tahoma" w:hAnsi="Tahoma" w:cs="Tahoma"/>
          <w:szCs w:val="24"/>
          <w:lang w:val="es-ES_tradnl" w:eastAsia="es-ES"/>
        </w:rPr>
      </w:pPr>
    </w:p>
    <w:p w14:paraId="3F8E3E20" w14:textId="77777777" w:rsidR="00AA2C91" w:rsidRPr="009F67B0" w:rsidRDefault="00AA2C91" w:rsidP="00AA2C91">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EF2379A" w14:textId="77777777" w:rsidR="00AA2C91" w:rsidRPr="009F67B0" w:rsidRDefault="00AA2C91" w:rsidP="00AA2C91">
      <w:pPr>
        <w:numPr>
          <w:ilvl w:val="0"/>
          <w:numId w:val="83"/>
        </w:numPr>
        <w:ind w:left="284"/>
        <w:jc w:val="both"/>
        <w:rPr>
          <w:rFonts w:ascii="Tahoma" w:hAnsi="Tahoma" w:cs="Tahoma"/>
          <w:szCs w:val="24"/>
          <w:lang w:val="es-ES_tradnl" w:eastAsia="es-ES"/>
        </w:rPr>
      </w:pPr>
      <w:bookmarkStart w:id="31"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3D4BF0F4" w14:textId="77777777" w:rsidR="00AA2C91" w:rsidRPr="009F67B0" w:rsidRDefault="00AA2C91" w:rsidP="00AA2C91">
      <w:pPr>
        <w:pStyle w:val="Prrafodelista"/>
        <w:jc w:val="center"/>
        <w:rPr>
          <w:rFonts w:ascii="Tahoma" w:hAnsi="Tahoma" w:cs="Tahoma"/>
          <w:u w:val="single"/>
        </w:rPr>
      </w:pPr>
    </w:p>
    <w:p w14:paraId="25678A99" w14:textId="77777777" w:rsidR="00AA2C91" w:rsidRDefault="00AA2C91" w:rsidP="00AA2C91">
      <w:pPr>
        <w:pStyle w:val="Prrafodelista"/>
        <w:jc w:val="center"/>
        <w:rPr>
          <w:rFonts w:ascii="Tahoma" w:hAnsi="Tahoma" w:cs="Tahoma"/>
          <w:u w:val="single"/>
        </w:rPr>
      </w:pPr>
    </w:p>
    <w:p w14:paraId="103CCDC7" w14:textId="77777777" w:rsidR="00AA2C91" w:rsidRDefault="00AA2C91" w:rsidP="00AA2C91">
      <w:pPr>
        <w:pStyle w:val="Prrafodelista"/>
        <w:jc w:val="center"/>
        <w:rPr>
          <w:rFonts w:ascii="Tahoma" w:hAnsi="Tahoma" w:cs="Tahoma"/>
          <w:u w:val="single"/>
        </w:rPr>
      </w:pPr>
    </w:p>
    <w:p w14:paraId="07AEF5A2" w14:textId="77777777" w:rsidR="00AA2C91" w:rsidRDefault="00AA2C91" w:rsidP="00AA2C91">
      <w:pPr>
        <w:pStyle w:val="Prrafodelista"/>
        <w:jc w:val="center"/>
        <w:rPr>
          <w:rFonts w:ascii="Tahoma" w:hAnsi="Tahoma" w:cs="Tahoma"/>
          <w:u w:val="single"/>
        </w:rPr>
      </w:pPr>
    </w:p>
    <w:p w14:paraId="5E11ED04" w14:textId="77777777" w:rsidR="00AA2C91" w:rsidRDefault="00AA2C91" w:rsidP="00AA2C91">
      <w:pPr>
        <w:pStyle w:val="Prrafodelista"/>
        <w:jc w:val="center"/>
        <w:rPr>
          <w:rFonts w:ascii="Tahoma" w:hAnsi="Tahoma" w:cs="Tahoma"/>
          <w:u w:val="single"/>
        </w:rPr>
      </w:pPr>
    </w:p>
    <w:p w14:paraId="70BE8FE3" w14:textId="77777777" w:rsidR="00AA2C91" w:rsidRPr="009F67B0" w:rsidRDefault="00AA2C91" w:rsidP="00AA2C91">
      <w:pPr>
        <w:jc w:val="center"/>
        <w:rPr>
          <w:rFonts w:ascii="Tahoma" w:hAnsi="Tahoma" w:cs="Tahoma"/>
          <w:u w:val="single"/>
        </w:rPr>
      </w:pPr>
      <w:r w:rsidRPr="004D703B">
        <w:rPr>
          <w:noProof/>
        </w:rPr>
        <w:lastRenderedPageBreak/>
        <w:drawing>
          <wp:inline distT="0" distB="0" distL="0" distR="0" wp14:anchorId="642B121A" wp14:editId="63626B4D">
            <wp:extent cx="5971540" cy="3859530"/>
            <wp:effectExtent l="0" t="0" r="0" b="7620"/>
            <wp:docPr id="208749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859530"/>
                    </a:xfrm>
                    <a:prstGeom prst="rect">
                      <a:avLst/>
                    </a:prstGeom>
                    <a:noFill/>
                    <a:ln>
                      <a:noFill/>
                    </a:ln>
                  </pic:spPr>
                </pic:pic>
              </a:graphicData>
            </a:graphic>
          </wp:inline>
        </w:drawing>
      </w:r>
    </w:p>
    <w:p w14:paraId="59A2E4B6" w14:textId="77777777" w:rsidR="00AA2C91" w:rsidRPr="009F67B0" w:rsidRDefault="00AA2C91" w:rsidP="00AA2C91">
      <w:pPr>
        <w:numPr>
          <w:ilvl w:val="0"/>
          <w:numId w:val="5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92CEDA9"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3"/>
    </w:p>
    <w:p w14:paraId="2BA65A8A" w14:textId="77777777" w:rsidR="00AA2C91" w:rsidRPr="00055FF9" w:rsidRDefault="00AA2C91" w:rsidP="00AA2C91">
      <w:pPr>
        <w:pStyle w:val="Prrafodelista"/>
        <w:spacing w:line="260" w:lineRule="atLeast"/>
        <w:ind w:left="596"/>
        <w:jc w:val="both"/>
        <w:rPr>
          <w:rFonts w:ascii="Tahoma" w:hAnsi="Tahoma" w:cs="Tahoma"/>
          <w:lang w:val="es-ES_tradnl"/>
        </w:rPr>
      </w:pPr>
      <w:proofErr w:type="spellStart"/>
      <w:r w:rsidRPr="00055FF9">
        <w:rPr>
          <w:rFonts w:ascii="Tahoma" w:hAnsi="Tahoma" w:cs="Tahoma"/>
          <w:lang w:val="es-ES_tradnl"/>
        </w:rPr>
        <w:t>Curahuara</w:t>
      </w:r>
      <w:proofErr w:type="spellEnd"/>
      <w:r w:rsidRPr="00055FF9">
        <w:rPr>
          <w:rFonts w:ascii="Tahoma" w:hAnsi="Tahoma" w:cs="Tahoma"/>
          <w:lang w:val="es-ES_tradnl"/>
        </w:rPr>
        <w:t xml:space="preserve"> de Carangas, primera sección de la provincia Sajama del departamento de Oruro, limita al norte con la provincia </w:t>
      </w:r>
      <w:proofErr w:type="spellStart"/>
      <w:r w:rsidRPr="00055FF9">
        <w:rPr>
          <w:rFonts w:ascii="Tahoma" w:hAnsi="Tahoma" w:cs="Tahoma"/>
          <w:lang w:val="es-ES_tradnl"/>
        </w:rPr>
        <w:t>Pacajes</w:t>
      </w:r>
      <w:proofErr w:type="spellEnd"/>
      <w:r w:rsidRPr="00055FF9">
        <w:rPr>
          <w:rFonts w:ascii="Tahoma" w:hAnsi="Tahoma" w:cs="Tahoma"/>
          <w:lang w:val="es-ES_tradnl"/>
        </w:rPr>
        <w:t xml:space="preserve"> de La Paz, al sur con el municipio </w:t>
      </w:r>
      <w:proofErr w:type="gramStart"/>
      <w:r w:rsidRPr="00055FF9">
        <w:rPr>
          <w:rFonts w:ascii="Tahoma" w:hAnsi="Tahoma" w:cs="Tahoma"/>
          <w:lang w:val="es-ES_tradnl"/>
        </w:rPr>
        <w:t>Turco</w:t>
      </w:r>
      <w:proofErr w:type="gramEnd"/>
      <w:r w:rsidRPr="00055FF9">
        <w:rPr>
          <w:rFonts w:ascii="Tahoma" w:hAnsi="Tahoma" w:cs="Tahoma"/>
          <w:lang w:val="es-ES_tradnl"/>
        </w:rPr>
        <w:t>, al este con la provincia Totora y al oeste con la República de Chile.</w:t>
      </w:r>
    </w:p>
    <w:p w14:paraId="27EC3A6C" w14:textId="77777777" w:rsidR="00AA2C91" w:rsidRPr="00055FF9" w:rsidRDefault="00AA2C91" w:rsidP="00AA2C91">
      <w:pPr>
        <w:pStyle w:val="Prrafodelista"/>
        <w:spacing w:line="260" w:lineRule="atLeast"/>
        <w:ind w:left="596"/>
        <w:jc w:val="both"/>
        <w:rPr>
          <w:rFonts w:ascii="Tahoma" w:hAnsi="Tahoma" w:cs="Tahoma"/>
          <w:lang w:val="es-ES_tradnl"/>
        </w:rPr>
      </w:pPr>
      <w:r>
        <w:rPr>
          <w:noProof/>
          <w:lang w:eastAsia="es-BO"/>
        </w:rPr>
        <w:drawing>
          <wp:anchor distT="0" distB="0" distL="114300" distR="114300" simplePos="0" relativeHeight="251682816" behindDoc="0" locked="0" layoutInCell="1" allowOverlap="1" wp14:anchorId="51BB4C7A" wp14:editId="1971C68E">
            <wp:simplePos x="0" y="0"/>
            <wp:positionH relativeFrom="margin">
              <wp:align>center</wp:align>
            </wp:positionH>
            <wp:positionV relativeFrom="paragraph">
              <wp:posOffset>126365</wp:posOffset>
            </wp:positionV>
            <wp:extent cx="3657600" cy="2579070"/>
            <wp:effectExtent l="152400" t="114300" r="152400" b="16446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435" t="5115" r="7217" b="10486"/>
                    <a:stretch/>
                  </pic:blipFill>
                  <pic:spPr bwMode="auto">
                    <a:xfrm>
                      <a:off x="0" y="0"/>
                      <a:ext cx="3657600" cy="25790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8A165B" w14:textId="77777777" w:rsidR="00AA2C91" w:rsidRPr="00055FF9" w:rsidRDefault="00AA2C91" w:rsidP="00AA2C91">
      <w:pPr>
        <w:pStyle w:val="Prrafodelista"/>
        <w:spacing w:line="300" w:lineRule="auto"/>
        <w:ind w:left="596"/>
        <w:rPr>
          <w:rFonts w:ascii="Tahoma" w:hAnsi="Tahoma" w:cs="Tahoma"/>
          <w:b/>
          <w:color w:val="000000"/>
          <w:lang w:val="es-ES_tradnl"/>
        </w:rPr>
      </w:pPr>
    </w:p>
    <w:p w14:paraId="488861B9" w14:textId="77777777" w:rsidR="00AA2C91" w:rsidRPr="00055FF9" w:rsidRDefault="00AA2C91" w:rsidP="00AA2C91">
      <w:pPr>
        <w:pStyle w:val="Prrafodelista"/>
        <w:spacing w:line="300" w:lineRule="auto"/>
        <w:ind w:left="596"/>
        <w:rPr>
          <w:rFonts w:ascii="Tahoma" w:hAnsi="Tahoma" w:cs="Tahoma"/>
          <w:b/>
          <w:color w:val="000000"/>
          <w:lang w:val="es-ES_tradnl"/>
        </w:rPr>
      </w:pPr>
    </w:p>
    <w:p w14:paraId="3319C6AE" w14:textId="77777777" w:rsidR="00AA2C91" w:rsidRPr="00055FF9" w:rsidRDefault="00AA2C91" w:rsidP="00AA2C91">
      <w:pPr>
        <w:spacing w:line="300" w:lineRule="auto"/>
        <w:ind w:left="426"/>
        <w:rPr>
          <w:rFonts w:ascii="Tahoma" w:hAnsi="Tahoma" w:cs="Tahoma"/>
          <w:b/>
          <w:color w:val="000000"/>
          <w:lang w:val="es-ES_tradnl"/>
        </w:rPr>
      </w:pPr>
    </w:p>
    <w:p w14:paraId="7EE7DE32" w14:textId="77777777" w:rsidR="00AA2C91" w:rsidRDefault="00AA2C91" w:rsidP="00AA2C91">
      <w:pPr>
        <w:spacing w:line="260" w:lineRule="atLeast"/>
        <w:jc w:val="both"/>
        <w:rPr>
          <w:rFonts w:ascii="Tahoma" w:hAnsi="Tahoma" w:cs="Tahoma"/>
          <w:lang w:val="es-ES_tradnl"/>
        </w:rPr>
      </w:pPr>
    </w:p>
    <w:p w14:paraId="20440DF7" w14:textId="77777777" w:rsidR="00AA2C91" w:rsidRPr="00882269" w:rsidRDefault="00AA2C91" w:rsidP="00AA2C91">
      <w:pPr>
        <w:spacing w:line="260" w:lineRule="atLeast"/>
        <w:jc w:val="both"/>
        <w:rPr>
          <w:rFonts w:ascii="Tahoma" w:hAnsi="Tahoma" w:cs="Tahoma"/>
          <w:lang w:val="es-ES_tradnl"/>
        </w:rPr>
      </w:pPr>
    </w:p>
    <w:p w14:paraId="6DD8827C" w14:textId="77777777" w:rsidR="00AA2C91" w:rsidRDefault="00AA2C91" w:rsidP="00AA2C91">
      <w:pPr>
        <w:spacing w:line="300" w:lineRule="auto"/>
        <w:jc w:val="center"/>
        <w:rPr>
          <w:rFonts w:ascii="Tahoma" w:hAnsi="Tahoma" w:cs="Tahoma"/>
          <w:b/>
          <w:color w:val="000000"/>
          <w:lang w:val="es-ES_tradnl"/>
        </w:rPr>
      </w:pPr>
    </w:p>
    <w:p w14:paraId="2612D35F" w14:textId="77777777" w:rsidR="00AA2C91" w:rsidRDefault="00AA2C91" w:rsidP="00AA2C91">
      <w:pPr>
        <w:spacing w:line="260" w:lineRule="atLeast"/>
        <w:jc w:val="both"/>
        <w:rPr>
          <w:rFonts w:ascii="Tahoma" w:hAnsi="Tahoma" w:cs="Tahoma"/>
          <w:lang w:val="es-ES_tradnl"/>
        </w:rPr>
      </w:pPr>
    </w:p>
    <w:p w14:paraId="3B43B4F6" w14:textId="77777777" w:rsidR="00AA2C91" w:rsidRDefault="00AA2C91" w:rsidP="00AA2C91">
      <w:pPr>
        <w:spacing w:line="260" w:lineRule="atLeast"/>
        <w:jc w:val="both"/>
        <w:rPr>
          <w:rFonts w:ascii="Tahoma" w:hAnsi="Tahoma" w:cs="Tahoma"/>
          <w:lang w:val="es-ES_tradnl"/>
        </w:rPr>
      </w:pPr>
    </w:p>
    <w:p w14:paraId="2F8205DA" w14:textId="77777777" w:rsidR="00AA2C91" w:rsidRDefault="00AA2C91" w:rsidP="00AA2C91">
      <w:pPr>
        <w:spacing w:line="260" w:lineRule="atLeast"/>
        <w:jc w:val="both"/>
        <w:rPr>
          <w:rFonts w:ascii="Tahoma" w:hAnsi="Tahoma" w:cs="Tahoma"/>
          <w:lang w:val="es-ES_tradnl"/>
        </w:rPr>
      </w:pPr>
    </w:p>
    <w:p w14:paraId="2A2756C9" w14:textId="77777777" w:rsidR="00AA2C91" w:rsidRDefault="00AA2C91" w:rsidP="00AA2C91">
      <w:pPr>
        <w:spacing w:line="260" w:lineRule="atLeast"/>
        <w:jc w:val="both"/>
        <w:rPr>
          <w:rFonts w:ascii="Tahoma" w:hAnsi="Tahoma" w:cs="Tahoma"/>
          <w:lang w:val="es-ES_tradnl"/>
        </w:rPr>
      </w:pPr>
    </w:p>
    <w:p w14:paraId="423927A6" w14:textId="77777777" w:rsidR="00AA2C91" w:rsidRDefault="00AA2C91" w:rsidP="00AA2C91">
      <w:pPr>
        <w:spacing w:line="300" w:lineRule="auto"/>
        <w:jc w:val="center"/>
        <w:rPr>
          <w:rFonts w:ascii="Tahoma" w:hAnsi="Tahoma" w:cs="Tahoma"/>
          <w:b/>
          <w:color w:val="000000"/>
          <w:lang w:val="es-ES_tradnl"/>
        </w:rPr>
      </w:pPr>
    </w:p>
    <w:p w14:paraId="25B2E1D9" w14:textId="77777777" w:rsidR="00AA2C91" w:rsidRDefault="00AA2C91" w:rsidP="00AA2C91">
      <w:pPr>
        <w:spacing w:line="300" w:lineRule="auto"/>
        <w:jc w:val="center"/>
        <w:rPr>
          <w:rFonts w:ascii="Tahoma" w:hAnsi="Tahoma" w:cs="Tahoma"/>
          <w:b/>
          <w:color w:val="000000"/>
          <w:lang w:val="es-ES_tradnl"/>
        </w:rPr>
      </w:pPr>
    </w:p>
    <w:p w14:paraId="5A8F13CD" w14:textId="77777777" w:rsidR="00AA2C91" w:rsidRDefault="00AA2C91" w:rsidP="00AA2C91">
      <w:pPr>
        <w:spacing w:line="300" w:lineRule="auto"/>
        <w:jc w:val="center"/>
        <w:rPr>
          <w:rFonts w:ascii="Tahoma" w:hAnsi="Tahoma" w:cs="Tahoma"/>
          <w:b/>
          <w:color w:val="000000"/>
          <w:lang w:val="es-ES_tradnl"/>
        </w:rPr>
      </w:pPr>
    </w:p>
    <w:p w14:paraId="3DF794BC" w14:textId="77777777" w:rsidR="00AA2C91" w:rsidRDefault="00AA2C91" w:rsidP="00AA2C91">
      <w:pPr>
        <w:spacing w:line="300" w:lineRule="auto"/>
        <w:jc w:val="center"/>
        <w:rPr>
          <w:rFonts w:ascii="Tahoma" w:hAnsi="Tahoma" w:cs="Tahoma"/>
          <w:b/>
          <w:color w:val="000000"/>
          <w:lang w:val="es-ES_tradnl"/>
        </w:rPr>
      </w:pPr>
    </w:p>
    <w:p w14:paraId="5E11D466" w14:textId="77777777" w:rsidR="00AA2C91" w:rsidRPr="009F67B0" w:rsidRDefault="00AA2C91" w:rsidP="00AA2C91">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6D0E40AB"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9F67B0">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822"/>
        <w:gridCol w:w="1431"/>
      </w:tblGrid>
      <w:tr w:rsidR="00AA2C91" w:rsidRPr="00882269" w14:paraId="66566D5E" w14:textId="77777777" w:rsidTr="00645594">
        <w:trPr>
          <w:trHeight w:val="490"/>
          <w:jc w:val="center"/>
        </w:trPr>
        <w:tc>
          <w:tcPr>
            <w:tcW w:w="562" w:type="dxa"/>
            <w:shd w:val="clear" w:color="auto" w:fill="1F4E79"/>
          </w:tcPr>
          <w:p w14:paraId="56D3C460" w14:textId="77777777" w:rsidR="00AA2C91" w:rsidRPr="00882269" w:rsidRDefault="00AA2C91" w:rsidP="0064559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822" w:type="dxa"/>
            <w:shd w:val="clear" w:color="auto" w:fill="1F4E79"/>
          </w:tcPr>
          <w:p w14:paraId="15217237" w14:textId="77777777" w:rsidR="00AA2C91" w:rsidRPr="00882269" w:rsidRDefault="00AA2C91" w:rsidP="006455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F276B91" w14:textId="77777777" w:rsidR="00AA2C91" w:rsidRPr="00882269" w:rsidRDefault="00AA2C91" w:rsidP="006455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A2C91" w:rsidRPr="00882269" w14:paraId="685DBD5B" w14:textId="77777777" w:rsidTr="00645594">
        <w:trPr>
          <w:trHeight w:val="113"/>
          <w:jc w:val="center"/>
        </w:trPr>
        <w:tc>
          <w:tcPr>
            <w:tcW w:w="562" w:type="dxa"/>
            <w:shd w:val="clear" w:color="auto" w:fill="auto"/>
          </w:tcPr>
          <w:p w14:paraId="1CAEAB3B" w14:textId="77777777" w:rsidR="00AA2C91" w:rsidRPr="00882269" w:rsidRDefault="00AA2C91" w:rsidP="00645594">
            <w:pPr>
              <w:spacing w:line="276" w:lineRule="auto"/>
              <w:rPr>
                <w:rFonts w:ascii="Tahoma" w:hAnsi="Tahoma" w:cs="Tahoma"/>
                <w:lang w:val="es-ES_tradnl" w:eastAsia="es-BO"/>
              </w:rPr>
            </w:pPr>
            <w:r w:rsidRPr="00882269">
              <w:rPr>
                <w:rFonts w:ascii="Tahoma" w:hAnsi="Tahoma" w:cs="Tahoma"/>
                <w:lang w:val="es-ES_tradnl" w:eastAsia="es-BO"/>
              </w:rPr>
              <w:t>1</w:t>
            </w:r>
          </w:p>
        </w:tc>
        <w:tc>
          <w:tcPr>
            <w:tcW w:w="5822" w:type="dxa"/>
            <w:shd w:val="clear" w:color="auto" w:fill="auto"/>
            <w:vAlign w:val="center"/>
          </w:tcPr>
          <w:p w14:paraId="73EBC87A" w14:textId="77777777" w:rsidR="00AA2C91" w:rsidRPr="00882269" w:rsidRDefault="00AA2C91" w:rsidP="00645594">
            <w:pPr>
              <w:spacing w:line="276" w:lineRule="auto"/>
              <w:jc w:val="center"/>
              <w:rPr>
                <w:rFonts w:ascii="Tahoma" w:hAnsi="Tahoma" w:cs="Tahoma"/>
                <w:lang w:val="es-ES_tradnl" w:eastAsia="es-BO"/>
              </w:rPr>
            </w:pPr>
            <w:r>
              <w:rPr>
                <w:rFonts w:ascii="Tahoma" w:hAnsi="Tahoma" w:cs="Tahoma"/>
                <w:b/>
                <w:bCs/>
                <w:color w:val="FF0000"/>
                <w:lang w:eastAsia="es-BO"/>
              </w:rPr>
              <w:t xml:space="preserve">AREA RURAL CURAHUARA DE </w:t>
            </w:r>
            <w:r w:rsidRPr="00B949DA">
              <w:rPr>
                <w:rFonts w:ascii="Tahoma" w:hAnsi="Tahoma" w:cs="Tahoma"/>
                <w:b/>
                <w:bCs/>
                <w:color w:val="FF0000"/>
                <w:lang w:eastAsia="es-BO"/>
              </w:rPr>
              <w:t xml:space="preserve">CARANGAS </w:t>
            </w:r>
            <w:r w:rsidRPr="00B949DA">
              <w:rPr>
                <w:rFonts w:ascii="Tahoma" w:hAnsi="Tahoma" w:cs="Tahoma"/>
                <w:color w:val="FF0000"/>
                <w:lang w:eastAsia="es-BO"/>
              </w:rPr>
              <w:t>(</w:t>
            </w:r>
            <w:proofErr w:type="gramStart"/>
            <w:r w:rsidRPr="00B949DA">
              <w:rPr>
                <w:rFonts w:ascii="Tahoma" w:hAnsi="Tahoma" w:cs="Tahoma"/>
                <w:color w:val="FF0000"/>
                <w:sz w:val="18"/>
                <w:szCs w:val="18"/>
                <w:lang w:eastAsia="es-BO"/>
              </w:rPr>
              <w:t>AYLLU  JILA</w:t>
            </w:r>
            <w:proofErr w:type="gramEnd"/>
            <w:r w:rsidRPr="00B949DA">
              <w:rPr>
                <w:rFonts w:ascii="Tahoma" w:hAnsi="Tahoma" w:cs="Tahoma"/>
                <w:color w:val="FF0000"/>
                <w:sz w:val="18"/>
                <w:szCs w:val="18"/>
                <w:lang w:eastAsia="es-BO"/>
              </w:rPr>
              <w:t xml:space="preserve"> UTA COLLANA, AYLLU TAYPI UTA COLLANA, AYLLU  TAIPI COLLANA, AYLLU SULLKA UTA SALLA COLLANA, AYLLU SULLKA  TUNKA, AYLLU TAYPINUTA COLLANA, AYLLU JILA UTA MANASAYA, AYLLU SULLCA UTA MANASAYA, AYLLU JILA UTA CHOQUEMARCA, AYLLU TAIPI UTA CHOQUEMARCA, AYLLU SULLCA UTA CHOQUEMARCA, AYLLU  SUNI UTA CHOQUEMARCA, AYLLU SUNI PAPELPAMPA)</w:t>
            </w:r>
          </w:p>
        </w:tc>
        <w:tc>
          <w:tcPr>
            <w:tcW w:w="1431" w:type="dxa"/>
            <w:shd w:val="clear" w:color="auto" w:fill="auto"/>
            <w:vAlign w:val="center"/>
          </w:tcPr>
          <w:p w14:paraId="3776EC8D" w14:textId="77777777" w:rsidR="00AA2C91" w:rsidRPr="00882269" w:rsidRDefault="00AA2C91" w:rsidP="0064559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AA2C91" w:rsidRPr="00882269" w14:paraId="2047BDA1" w14:textId="77777777" w:rsidTr="00645594">
        <w:trPr>
          <w:jc w:val="center"/>
        </w:trPr>
        <w:tc>
          <w:tcPr>
            <w:tcW w:w="562" w:type="dxa"/>
            <w:shd w:val="clear" w:color="auto" w:fill="1F4E79"/>
          </w:tcPr>
          <w:p w14:paraId="6F36279E" w14:textId="77777777" w:rsidR="00AA2C91" w:rsidRPr="00882269" w:rsidRDefault="00AA2C91" w:rsidP="00645594">
            <w:pPr>
              <w:jc w:val="center"/>
              <w:rPr>
                <w:rFonts w:ascii="Tahoma" w:hAnsi="Tahoma" w:cs="Tahoma"/>
                <w:b/>
                <w:bCs/>
                <w:color w:val="FFFFFF"/>
                <w:lang w:eastAsia="es-BO"/>
              </w:rPr>
            </w:pPr>
          </w:p>
        </w:tc>
        <w:tc>
          <w:tcPr>
            <w:tcW w:w="5822" w:type="dxa"/>
            <w:shd w:val="clear" w:color="auto" w:fill="1F4E79"/>
          </w:tcPr>
          <w:p w14:paraId="0B9AD741" w14:textId="77777777" w:rsidR="00AA2C91" w:rsidRPr="00882269" w:rsidRDefault="00AA2C91" w:rsidP="006455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E40A005" w14:textId="77777777" w:rsidR="00AA2C91" w:rsidRPr="00882269" w:rsidRDefault="00AA2C91" w:rsidP="00645594">
            <w:pPr>
              <w:jc w:val="center"/>
              <w:rPr>
                <w:rFonts w:ascii="Tahoma" w:hAnsi="Tahoma" w:cs="Tahoma"/>
                <w:b/>
                <w:bCs/>
                <w:color w:val="FF0000"/>
                <w:lang w:eastAsia="es-BO"/>
              </w:rPr>
            </w:pPr>
            <w:r>
              <w:rPr>
                <w:rFonts w:ascii="Tahoma" w:hAnsi="Tahoma" w:cs="Tahoma"/>
                <w:b/>
                <w:bCs/>
                <w:color w:val="FF0000"/>
                <w:sz w:val="24"/>
                <w:lang w:eastAsia="es-BO"/>
              </w:rPr>
              <w:t>50</w:t>
            </w:r>
          </w:p>
        </w:tc>
      </w:tr>
    </w:tbl>
    <w:p w14:paraId="7B428CD8" w14:textId="77777777" w:rsidR="00AA2C91" w:rsidRPr="009F67B0" w:rsidRDefault="00AA2C91" w:rsidP="00AA2C91">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2245FC" w14:textId="77777777" w:rsidR="00AA2C91" w:rsidRPr="009F67B0" w:rsidRDefault="00AA2C91" w:rsidP="00AA2C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9F67B0">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Ind w:w="360" w:type="dxa"/>
        <w:tblLayout w:type="fixed"/>
        <w:tblLook w:val="04A0" w:firstRow="1" w:lastRow="0" w:firstColumn="1" w:lastColumn="0" w:noHBand="0" w:noVBand="1"/>
      </w:tblPr>
      <w:tblGrid>
        <w:gridCol w:w="486"/>
        <w:gridCol w:w="2126"/>
        <w:gridCol w:w="1694"/>
        <w:gridCol w:w="1148"/>
        <w:gridCol w:w="1323"/>
        <w:gridCol w:w="1974"/>
      </w:tblGrid>
      <w:tr w:rsidR="00AA2C91" w:rsidRPr="009C1918" w14:paraId="0D8EE17E" w14:textId="77777777" w:rsidTr="00645594">
        <w:tc>
          <w:tcPr>
            <w:tcW w:w="486" w:type="dxa"/>
            <w:shd w:val="clear" w:color="auto" w:fill="A6A6A6" w:themeFill="background1" w:themeFillShade="A6"/>
            <w:vAlign w:val="center"/>
          </w:tcPr>
          <w:p w14:paraId="14E3B6C8" w14:textId="77777777" w:rsidR="00AA2C91" w:rsidRPr="009C1918" w:rsidRDefault="00AA2C91" w:rsidP="00645594">
            <w:pPr>
              <w:contextualSpacing/>
              <w:jc w:val="both"/>
              <w:rPr>
                <w:rFonts w:ascii="Verdana" w:hAnsi="Verdana"/>
                <w:b/>
                <w:bCs/>
                <w:sz w:val="16"/>
                <w:szCs w:val="16"/>
              </w:rPr>
            </w:pPr>
            <w:bookmarkStart w:id="36" w:name="_Toc49530406"/>
            <w:bookmarkStart w:id="37" w:name="_Toc49531233"/>
            <w:bookmarkStart w:id="38" w:name="_Toc100250568"/>
            <w:bookmarkStart w:id="39" w:name="_Toc71811149"/>
            <w:proofErr w:type="spellStart"/>
            <w:r w:rsidRPr="009C1918">
              <w:rPr>
                <w:rFonts w:ascii="Tahoma" w:hAnsi="Tahoma" w:cs="Tahoma"/>
                <w:b/>
                <w:bCs/>
                <w:sz w:val="16"/>
                <w:szCs w:val="16"/>
                <w:lang w:eastAsia="es-BO"/>
              </w:rPr>
              <w:t>Nº</w:t>
            </w:r>
            <w:proofErr w:type="spellEnd"/>
          </w:p>
        </w:tc>
        <w:tc>
          <w:tcPr>
            <w:tcW w:w="2126" w:type="dxa"/>
            <w:shd w:val="clear" w:color="auto" w:fill="A6A6A6" w:themeFill="background1" w:themeFillShade="A6"/>
            <w:vAlign w:val="center"/>
          </w:tcPr>
          <w:p w14:paraId="7EE7CF26"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Desde</w:t>
            </w:r>
          </w:p>
        </w:tc>
        <w:tc>
          <w:tcPr>
            <w:tcW w:w="1694" w:type="dxa"/>
            <w:shd w:val="clear" w:color="auto" w:fill="A6A6A6" w:themeFill="background1" w:themeFillShade="A6"/>
            <w:vAlign w:val="center"/>
          </w:tcPr>
          <w:p w14:paraId="1E02E35C"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Hasta</w:t>
            </w:r>
          </w:p>
        </w:tc>
        <w:tc>
          <w:tcPr>
            <w:tcW w:w="1148" w:type="dxa"/>
            <w:shd w:val="clear" w:color="auto" w:fill="A6A6A6" w:themeFill="background1" w:themeFillShade="A6"/>
            <w:vAlign w:val="center"/>
          </w:tcPr>
          <w:p w14:paraId="6FD91251"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 xml:space="preserve">Distancia </w:t>
            </w:r>
          </w:p>
        </w:tc>
        <w:tc>
          <w:tcPr>
            <w:tcW w:w="1323" w:type="dxa"/>
            <w:shd w:val="clear" w:color="auto" w:fill="A6A6A6" w:themeFill="background1" w:themeFillShade="A6"/>
            <w:vAlign w:val="center"/>
          </w:tcPr>
          <w:p w14:paraId="75A09BB8"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Tiempo</w:t>
            </w:r>
          </w:p>
        </w:tc>
        <w:tc>
          <w:tcPr>
            <w:tcW w:w="1974" w:type="dxa"/>
            <w:shd w:val="clear" w:color="auto" w:fill="A6A6A6" w:themeFill="background1" w:themeFillShade="A6"/>
            <w:vAlign w:val="center"/>
          </w:tcPr>
          <w:p w14:paraId="2D82CA12"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Tipo de Rodadura</w:t>
            </w:r>
          </w:p>
        </w:tc>
      </w:tr>
      <w:tr w:rsidR="00AA2C91" w:rsidRPr="009C1918" w14:paraId="5D317B96" w14:textId="77777777" w:rsidTr="00645594">
        <w:trPr>
          <w:trHeight w:val="427"/>
        </w:trPr>
        <w:tc>
          <w:tcPr>
            <w:tcW w:w="486" w:type="dxa"/>
            <w:vAlign w:val="center"/>
          </w:tcPr>
          <w:p w14:paraId="3D6D6728" w14:textId="77777777" w:rsidR="00AA2C91" w:rsidRPr="009C1918" w:rsidRDefault="00AA2C91" w:rsidP="00645594">
            <w:pPr>
              <w:contextualSpacing/>
              <w:jc w:val="both"/>
              <w:rPr>
                <w:rFonts w:ascii="Verdana" w:hAnsi="Verdana" w:cs="Tahoma"/>
                <w:sz w:val="16"/>
                <w:szCs w:val="16"/>
                <w:lang w:eastAsia="es-BO"/>
              </w:rPr>
            </w:pPr>
          </w:p>
        </w:tc>
        <w:tc>
          <w:tcPr>
            <w:tcW w:w="2126" w:type="dxa"/>
          </w:tcPr>
          <w:p w14:paraId="291B2ED7" w14:textId="77777777" w:rsidR="00AA2C91" w:rsidRPr="00B949DA" w:rsidRDefault="00AA2C91" w:rsidP="00645594">
            <w:pPr>
              <w:contextualSpacing/>
              <w:jc w:val="both"/>
              <w:rPr>
                <w:rFonts w:ascii="Verdana" w:hAnsi="Verdana" w:cs="Tahoma"/>
                <w:sz w:val="16"/>
                <w:szCs w:val="16"/>
                <w:lang w:eastAsia="es-BO"/>
              </w:rPr>
            </w:pPr>
            <w:r w:rsidRPr="00B949DA">
              <w:rPr>
                <w:rFonts w:ascii="Verdana" w:hAnsi="Verdana" w:cs="Tahoma"/>
                <w:sz w:val="16"/>
                <w:szCs w:val="16"/>
                <w:lang w:eastAsia="es-BO"/>
              </w:rPr>
              <w:t>Municipio de ORURO</w:t>
            </w:r>
          </w:p>
        </w:tc>
        <w:tc>
          <w:tcPr>
            <w:tcW w:w="1694" w:type="dxa"/>
            <w:vAlign w:val="center"/>
          </w:tcPr>
          <w:p w14:paraId="12E0C89F" w14:textId="77777777" w:rsidR="00AA2C91" w:rsidRPr="00B949DA" w:rsidRDefault="00AA2C91" w:rsidP="00645594">
            <w:pPr>
              <w:contextualSpacing/>
              <w:jc w:val="both"/>
              <w:rPr>
                <w:rFonts w:ascii="Verdana" w:hAnsi="Verdana" w:cs="Tahoma"/>
                <w:sz w:val="16"/>
                <w:szCs w:val="16"/>
                <w:lang w:eastAsia="es-BO"/>
              </w:rPr>
            </w:pPr>
            <w:r w:rsidRPr="00B949DA">
              <w:rPr>
                <w:rFonts w:ascii="Verdana" w:hAnsi="Verdana" w:cs="Tahoma"/>
                <w:sz w:val="16"/>
                <w:szCs w:val="16"/>
                <w:lang w:eastAsia="es-BO"/>
              </w:rPr>
              <w:t xml:space="preserve">CURAHUARA DE CARANGAS </w:t>
            </w:r>
          </w:p>
        </w:tc>
        <w:tc>
          <w:tcPr>
            <w:tcW w:w="1148" w:type="dxa"/>
          </w:tcPr>
          <w:p w14:paraId="547D3F6C"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160 km</w:t>
            </w:r>
          </w:p>
        </w:tc>
        <w:tc>
          <w:tcPr>
            <w:tcW w:w="1323" w:type="dxa"/>
          </w:tcPr>
          <w:p w14:paraId="63F6ECE5"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2:30 min</w:t>
            </w:r>
          </w:p>
        </w:tc>
        <w:tc>
          <w:tcPr>
            <w:tcW w:w="1974" w:type="dxa"/>
          </w:tcPr>
          <w:p w14:paraId="12EB0528"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Carretera</w:t>
            </w:r>
          </w:p>
        </w:tc>
      </w:tr>
      <w:tr w:rsidR="00AA2C91" w:rsidRPr="009C1918" w14:paraId="125DAB30" w14:textId="77777777" w:rsidTr="00645594">
        <w:tc>
          <w:tcPr>
            <w:tcW w:w="486" w:type="dxa"/>
            <w:vAlign w:val="center"/>
          </w:tcPr>
          <w:p w14:paraId="4E5F2233" w14:textId="77777777" w:rsidR="00AA2C91" w:rsidRPr="009C1918" w:rsidRDefault="00AA2C91" w:rsidP="00645594">
            <w:pPr>
              <w:contextualSpacing/>
              <w:jc w:val="both"/>
              <w:rPr>
                <w:rFonts w:ascii="Verdana" w:hAnsi="Verdana"/>
                <w:sz w:val="16"/>
                <w:szCs w:val="16"/>
              </w:rPr>
            </w:pPr>
            <w:r w:rsidRPr="009C1918">
              <w:rPr>
                <w:rFonts w:ascii="Verdana" w:hAnsi="Verdana" w:cs="Tahoma"/>
                <w:sz w:val="16"/>
                <w:szCs w:val="16"/>
                <w:lang w:eastAsia="es-BO"/>
              </w:rPr>
              <w:t>1</w:t>
            </w:r>
          </w:p>
        </w:tc>
        <w:tc>
          <w:tcPr>
            <w:tcW w:w="2126" w:type="dxa"/>
            <w:vMerge w:val="restart"/>
            <w:vAlign w:val="center"/>
          </w:tcPr>
          <w:p w14:paraId="32AFF045" w14:textId="77777777" w:rsidR="00AA2C91" w:rsidRPr="00B949DA" w:rsidRDefault="00AA2C91" w:rsidP="00645594">
            <w:pPr>
              <w:contextualSpacing/>
              <w:jc w:val="center"/>
              <w:rPr>
                <w:rFonts w:ascii="Verdana" w:hAnsi="Verdana"/>
                <w:sz w:val="16"/>
                <w:szCs w:val="16"/>
              </w:rPr>
            </w:pPr>
            <w:r w:rsidRPr="00B949DA">
              <w:rPr>
                <w:rFonts w:ascii="Verdana" w:hAnsi="Verdana" w:cs="Tahoma"/>
                <w:sz w:val="16"/>
                <w:szCs w:val="16"/>
                <w:lang w:eastAsia="es-BO"/>
              </w:rPr>
              <w:t xml:space="preserve">Municipio de </w:t>
            </w:r>
            <w:proofErr w:type="spellStart"/>
            <w:r w:rsidRPr="00B949DA">
              <w:rPr>
                <w:rFonts w:ascii="Verdana" w:hAnsi="Verdana" w:cs="Tahoma"/>
                <w:sz w:val="16"/>
                <w:szCs w:val="16"/>
                <w:lang w:eastAsia="es-BO"/>
              </w:rPr>
              <w:t>Curahuara</w:t>
            </w:r>
            <w:proofErr w:type="spellEnd"/>
            <w:r w:rsidRPr="00B949DA">
              <w:rPr>
                <w:rFonts w:ascii="Verdana" w:hAnsi="Verdana" w:cs="Tahoma"/>
                <w:sz w:val="16"/>
                <w:szCs w:val="16"/>
                <w:lang w:eastAsia="es-BO"/>
              </w:rPr>
              <w:t xml:space="preserve"> de Carangas</w:t>
            </w:r>
          </w:p>
        </w:tc>
        <w:tc>
          <w:tcPr>
            <w:tcW w:w="1694" w:type="dxa"/>
            <w:vAlign w:val="center"/>
          </w:tcPr>
          <w:p w14:paraId="22A15691" w14:textId="77777777" w:rsidR="00AA2C91" w:rsidRPr="00B949DA" w:rsidRDefault="00AA2C91" w:rsidP="00645594">
            <w:pPr>
              <w:spacing w:line="276" w:lineRule="auto"/>
              <w:jc w:val="center"/>
              <w:rPr>
                <w:rFonts w:ascii="Verdana" w:hAnsi="Verdana"/>
                <w:sz w:val="16"/>
                <w:szCs w:val="16"/>
              </w:rPr>
            </w:pPr>
            <w:r w:rsidRPr="00B949DA">
              <w:rPr>
                <w:rFonts w:ascii="Verdana" w:hAnsi="Verdana" w:cs="Tahoma"/>
                <w:color w:val="FF0000"/>
                <w:sz w:val="16"/>
                <w:szCs w:val="16"/>
                <w:lang w:eastAsia="es-BO"/>
              </w:rPr>
              <w:t>AYLLU JILA UTA MANASAYA</w:t>
            </w:r>
          </w:p>
        </w:tc>
        <w:tc>
          <w:tcPr>
            <w:tcW w:w="1148" w:type="dxa"/>
          </w:tcPr>
          <w:p w14:paraId="2282C7CD"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25 km</w:t>
            </w:r>
          </w:p>
        </w:tc>
        <w:tc>
          <w:tcPr>
            <w:tcW w:w="1323" w:type="dxa"/>
          </w:tcPr>
          <w:p w14:paraId="0E37D61F"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30 min</w:t>
            </w:r>
          </w:p>
        </w:tc>
        <w:tc>
          <w:tcPr>
            <w:tcW w:w="1974" w:type="dxa"/>
          </w:tcPr>
          <w:p w14:paraId="0F1E2427"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26D0371A" w14:textId="77777777" w:rsidTr="00645594">
        <w:tc>
          <w:tcPr>
            <w:tcW w:w="486" w:type="dxa"/>
            <w:vAlign w:val="center"/>
          </w:tcPr>
          <w:p w14:paraId="2E7CFAB3" w14:textId="77777777" w:rsidR="00AA2C91" w:rsidRPr="009C1918" w:rsidRDefault="00AA2C91" w:rsidP="00645594">
            <w:pPr>
              <w:contextualSpacing/>
              <w:jc w:val="both"/>
              <w:rPr>
                <w:rFonts w:ascii="Verdana" w:hAnsi="Verdana"/>
                <w:sz w:val="16"/>
                <w:szCs w:val="16"/>
              </w:rPr>
            </w:pPr>
            <w:r w:rsidRPr="009C1918">
              <w:rPr>
                <w:rFonts w:ascii="Verdana" w:hAnsi="Verdana" w:cs="Tahoma"/>
                <w:sz w:val="16"/>
                <w:szCs w:val="16"/>
                <w:lang w:eastAsia="es-BO"/>
              </w:rPr>
              <w:t>2</w:t>
            </w:r>
          </w:p>
        </w:tc>
        <w:tc>
          <w:tcPr>
            <w:tcW w:w="2126" w:type="dxa"/>
            <w:vMerge/>
          </w:tcPr>
          <w:p w14:paraId="0BAA6997" w14:textId="77777777" w:rsidR="00AA2C91" w:rsidRPr="00B949DA" w:rsidRDefault="00AA2C91" w:rsidP="00645594">
            <w:pPr>
              <w:contextualSpacing/>
              <w:jc w:val="both"/>
              <w:rPr>
                <w:rFonts w:ascii="Verdana" w:hAnsi="Verdana"/>
                <w:sz w:val="16"/>
                <w:szCs w:val="16"/>
              </w:rPr>
            </w:pPr>
          </w:p>
        </w:tc>
        <w:tc>
          <w:tcPr>
            <w:tcW w:w="1694" w:type="dxa"/>
            <w:vAlign w:val="center"/>
          </w:tcPr>
          <w:p w14:paraId="23A1810D" w14:textId="77777777" w:rsidR="00AA2C91" w:rsidRPr="00B949DA" w:rsidRDefault="00AA2C91" w:rsidP="00645594">
            <w:pPr>
              <w:spacing w:line="276" w:lineRule="auto"/>
              <w:jc w:val="center"/>
              <w:rPr>
                <w:rFonts w:ascii="Verdana" w:hAnsi="Verdana"/>
                <w:sz w:val="16"/>
                <w:szCs w:val="16"/>
              </w:rPr>
            </w:pPr>
            <w:r w:rsidRPr="00B949DA">
              <w:rPr>
                <w:rFonts w:ascii="Verdana" w:hAnsi="Verdana" w:cs="Tahoma"/>
                <w:color w:val="FF0000"/>
                <w:sz w:val="16"/>
                <w:szCs w:val="16"/>
                <w:lang w:eastAsia="es-BO"/>
              </w:rPr>
              <w:t>AYLLU JILA UTA CHOQUEMARCA</w:t>
            </w:r>
          </w:p>
        </w:tc>
        <w:tc>
          <w:tcPr>
            <w:tcW w:w="1148" w:type="dxa"/>
          </w:tcPr>
          <w:p w14:paraId="05E0963C"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45 km</w:t>
            </w:r>
          </w:p>
        </w:tc>
        <w:tc>
          <w:tcPr>
            <w:tcW w:w="1323" w:type="dxa"/>
          </w:tcPr>
          <w:p w14:paraId="13F02C5A"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50 min</w:t>
            </w:r>
          </w:p>
        </w:tc>
        <w:tc>
          <w:tcPr>
            <w:tcW w:w="1974" w:type="dxa"/>
          </w:tcPr>
          <w:p w14:paraId="7FE24724"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18A653A0" w14:textId="77777777" w:rsidTr="00645594">
        <w:tc>
          <w:tcPr>
            <w:tcW w:w="486" w:type="dxa"/>
            <w:vAlign w:val="center"/>
          </w:tcPr>
          <w:p w14:paraId="1CDEA036" w14:textId="77777777" w:rsidR="00AA2C91" w:rsidRPr="009C1918" w:rsidRDefault="00AA2C91" w:rsidP="00645594">
            <w:pPr>
              <w:contextualSpacing/>
              <w:jc w:val="both"/>
              <w:rPr>
                <w:rFonts w:ascii="Verdana" w:hAnsi="Verdana"/>
                <w:sz w:val="16"/>
                <w:szCs w:val="16"/>
              </w:rPr>
            </w:pPr>
            <w:r>
              <w:rPr>
                <w:rFonts w:ascii="Verdana" w:hAnsi="Verdana" w:cs="Tahoma"/>
                <w:sz w:val="16"/>
                <w:szCs w:val="16"/>
                <w:lang w:eastAsia="es-BO"/>
              </w:rPr>
              <w:t>3</w:t>
            </w:r>
          </w:p>
        </w:tc>
        <w:tc>
          <w:tcPr>
            <w:tcW w:w="2126" w:type="dxa"/>
            <w:vMerge/>
          </w:tcPr>
          <w:p w14:paraId="23B50133" w14:textId="77777777" w:rsidR="00AA2C91" w:rsidRPr="00B949DA" w:rsidRDefault="00AA2C91" w:rsidP="00645594">
            <w:pPr>
              <w:contextualSpacing/>
              <w:jc w:val="both"/>
              <w:rPr>
                <w:rFonts w:ascii="Verdana" w:hAnsi="Verdana"/>
                <w:sz w:val="16"/>
                <w:szCs w:val="16"/>
              </w:rPr>
            </w:pPr>
          </w:p>
        </w:tc>
        <w:tc>
          <w:tcPr>
            <w:tcW w:w="1694" w:type="dxa"/>
            <w:vAlign w:val="center"/>
          </w:tcPr>
          <w:p w14:paraId="71FBC33D" w14:textId="77777777" w:rsidR="00AA2C91" w:rsidRPr="00B949DA" w:rsidRDefault="00AA2C91" w:rsidP="00645594">
            <w:pPr>
              <w:spacing w:line="276" w:lineRule="auto"/>
              <w:jc w:val="center"/>
              <w:rPr>
                <w:rFonts w:ascii="Verdana" w:hAnsi="Verdana"/>
                <w:sz w:val="16"/>
                <w:szCs w:val="16"/>
              </w:rPr>
            </w:pPr>
            <w:r w:rsidRPr="00B949DA">
              <w:rPr>
                <w:rFonts w:ascii="Verdana" w:hAnsi="Verdana" w:cs="Tahoma"/>
                <w:color w:val="FF0000"/>
                <w:sz w:val="16"/>
                <w:szCs w:val="16"/>
                <w:lang w:eastAsia="es-BO"/>
              </w:rPr>
              <w:t>AYLLU SULLCA UTA CHOQUEMARCA</w:t>
            </w:r>
          </w:p>
        </w:tc>
        <w:tc>
          <w:tcPr>
            <w:tcW w:w="1148" w:type="dxa"/>
          </w:tcPr>
          <w:p w14:paraId="627DE076"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45 km</w:t>
            </w:r>
          </w:p>
        </w:tc>
        <w:tc>
          <w:tcPr>
            <w:tcW w:w="1323" w:type="dxa"/>
          </w:tcPr>
          <w:p w14:paraId="1218FEE3"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50 min</w:t>
            </w:r>
          </w:p>
        </w:tc>
        <w:tc>
          <w:tcPr>
            <w:tcW w:w="1974" w:type="dxa"/>
          </w:tcPr>
          <w:p w14:paraId="63F71325"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1FB77A2F" w14:textId="77777777" w:rsidTr="00645594">
        <w:tc>
          <w:tcPr>
            <w:tcW w:w="486" w:type="dxa"/>
            <w:vAlign w:val="center"/>
          </w:tcPr>
          <w:p w14:paraId="3FE2EB28"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4</w:t>
            </w:r>
          </w:p>
        </w:tc>
        <w:tc>
          <w:tcPr>
            <w:tcW w:w="2126" w:type="dxa"/>
            <w:vMerge/>
          </w:tcPr>
          <w:p w14:paraId="7F6422B0" w14:textId="77777777" w:rsidR="00AA2C91" w:rsidRPr="00B949DA" w:rsidRDefault="00AA2C91" w:rsidP="00645594">
            <w:pPr>
              <w:contextualSpacing/>
              <w:jc w:val="both"/>
              <w:rPr>
                <w:rFonts w:ascii="Verdana" w:hAnsi="Verdana"/>
                <w:sz w:val="16"/>
                <w:szCs w:val="16"/>
              </w:rPr>
            </w:pPr>
          </w:p>
        </w:tc>
        <w:tc>
          <w:tcPr>
            <w:tcW w:w="1694" w:type="dxa"/>
            <w:vAlign w:val="center"/>
          </w:tcPr>
          <w:p w14:paraId="3F93ACE1" w14:textId="77777777" w:rsidR="00AA2C91" w:rsidRPr="004D703B" w:rsidRDefault="00AA2C91" w:rsidP="00645594">
            <w:pPr>
              <w:spacing w:line="276" w:lineRule="auto"/>
              <w:jc w:val="center"/>
              <w:rPr>
                <w:rFonts w:ascii="Verdana" w:hAnsi="Verdana" w:cs="Tahoma"/>
                <w:sz w:val="16"/>
                <w:szCs w:val="16"/>
                <w:lang w:val="it-IT" w:eastAsia="es-BO"/>
              </w:rPr>
            </w:pPr>
            <w:r w:rsidRPr="004D703B">
              <w:rPr>
                <w:rFonts w:ascii="Verdana" w:hAnsi="Verdana" w:cs="Tahoma"/>
                <w:color w:val="FF0000"/>
                <w:sz w:val="16"/>
                <w:szCs w:val="16"/>
                <w:lang w:val="it-IT" w:eastAsia="es-BO"/>
              </w:rPr>
              <w:t>AYLLU SULLKA UTA SALLA COLLANA</w:t>
            </w:r>
          </w:p>
        </w:tc>
        <w:tc>
          <w:tcPr>
            <w:tcW w:w="1148" w:type="dxa"/>
          </w:tcPr>
          <w:p w14:paraId="1F5BFFC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6 km</w:t>
            </w:r>
          </w:p>
        </w:tc>
        <w:tc>
          <w:tcPr>
            <w:tcW w:w="1323" w:type="dxa"/>
          </w:tcPr>
          <w:p w14:paraId="2770D03C"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15 min</w:t>
            </w:r>
          </w:p>
        </w:tc>
        <w:tc>
          <w:tcPr>
            <w:tcW w:w="1974" w:type="dxa"/>
          </w:tcPr>
          <w:p w14:paraId="2DF15E32"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49405F8F" w14:textId="77777777" w:rsidTr="00645594">
        <w:tc>
          <w:tcPr>
            <w:tcW w:w="486" w:type="dxa"/>
            <w:vAlign w:val="center"/>
          </w:tcPr>
          <w:p w14:paraId="5CD724A1"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5</w:t>
            </w:r>
          </w:p>
        </w:tc>
        <w:tc>
          <w:tcPr>
            <w:tcW w:w="2126" w:type="dxa"/>
            <w:vMerge/>
          </w:tcPr>
          <w:p w14:paraId="44A5203C" w14:textId="77777777" w:rsidR="00AA2C91" w:rsidRPr="00B949DA" w:rsidRDefault="00AA2C91" w:rsidP="00645594">
            <w:pPr>
              <w:contextualSpacing/>
              <w:jc w:val="both"/>
              <w:rPr>
                <w:rFonts w:ascii="Verdana" w:hAnsi="Verdana"/>
                <w:sz w:val="16"/>
                <w:szCs w:val="16"/>
              </w:rPr>
            </w:pPr>
          </w:p>
        </w:tc>
        <w:tc>
          <w:tcPr>
            <w:tcW w:w="1694" w:type="dxa"/>
            <w:vAlign w:val="center"/>
          </w:tcPr>
          <w:p w14:paraId="0DD27F48"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 xml:space="preserve">AYLLU </w:t>
            </w:r>
            <w:proofErr w:type="gramStart"/>
            <w:r w:rsidRPr="00B949DA">
              <w:rPr>
                <w:rFonts w:ascii="Verdana" w:hAnsi="Verdana" w:cs="Tahoma"/>
                <w:color w:val="FF0000"/>
                <w:sz w:val="16"/>
                <w:szCs w:val="16"/>
                <w:lang w:eastAsia="es-BO"/>
              </w:rPr>
              <w:t>SULLKA  TUNKA</w:t>
            </w:r>
            <w:proofErr w:type="gramEnd"/>
          </w:p>
        </w:tc>
        <w:tc>
          <w:tcPr>
            <w:tcW w:w="1148" w:type="dxa"/>
          </w:tcPr>
          <w:p w14:paraId="5F69ACB2"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8 km</w:t>
            </w:r>
          </w:p>
        </w:tc>
        <w:tc>
          <w:tcPr>
            <w:tcW w:w="1323" w:type="dxa"/>
          </w:tcPr>
          <w:p w14:paraId="741303B3"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20 min</w:t>
            </w:r>
          </w:p>
        </w:tc>
        <w:tc>
          <w:tcPr>
            <w:tcW w:w="1974" w:type="dxa"/>
          </w:tcPr>
          <w:p w14:paraId="1881DE78"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2E0A471E" w14:textId="77777777" w:rsidTr="00645594">
        <w:tc>
          <w:tcPr>
            <w:tcW w:w="486" w:type="dxa"/>
            <w:vAlign w:val="center"/>
          </w:tcPr>
          <w:p w14:paraId="459ED31B"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6</w:t>
            </w:r>
          </w:p>
        </w:tc>
        <w:tc>
          <w:tcPr>
            <w:tcW w:w="2126" w:type="dxa"/>
            <w:vMerge/>
          </w:tcPr>
          <w:p w14:paraId="79158AB2" w14:textId="77777777" w:rsidR="00AA2C91" w:rsidRPr="00B949DA" w:rsidRDefault="00AA2C91" w:rsidP="00645594">
            <w:pPr>
              <w:contextualSpacing/>
              <w:jc w:val="both"/>
              <w:rPr>
                <w:rFonts w:ascii="Verdana" w:hAnsi="Verdana"/>
                <w:sz w:val="16"/>
                <w:szCs w:val="16"/>
              </w:rPr>
            </w:pPr>
          </w:p>
        </w:tc>
        <w:tc>
          <w:tcPr>
            <w:tcW w:w="1694" w:type="dxa"/>
            <w:vAlign w:val="center"/>
          </w:tcPr>
          <w:p w14:paraId="4A76D157"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AYLLU SULLCA UTA MANASAYA</w:t>
            </w:r>
          </w:p>
        </w:tc>
        <w:tc>
          <w:tcPr>
            <w:tcW w:w="1148" w:type="dxa"/>
          </w:tcPr>
          <w:p w14:paraId="4B49C80D"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55 km</w:t>
            </w:r>
          </w:p>
        </w:tc>
        <w:tc>
          <w:tcPr>
            <w:tcW w:w="1323" w:type="dxa"/>
          </w:tcPr>
          <w:p w14:paraId="688C8591"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 xml:space="preserve">1 </w:t>
            </w:r>
            <w:proofErr w:type="gramStart"/>
            <w:r w:rsidRPr="00B949DA">
              <w:rPr>
                <w:rFonts w:ascii="Verdana" w:hAnsi="Verdana"/>
                <w:sz w:val="16"/>
                <w:szCs w:val="16"/>
              </w:rPr>
              <w:t>Hora</w:t>
            </w:r>
            <w:proofErr w:type="gramEnd"/>
          </w:p>
        </w:tc>
        <w:tc>
          <w:tcPr>
            <w:tcW w:w="1974" w:type="dxa"/>
          </w:tcPr>
          <w:p w14:paraId="71ED0CA0"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09098764" w14:textId="77777777" w:rsidTr="00645594">
        <w:tc>
          <w:tcPr>
            <w:tcW w:w="486" w:type="dxa"/>
            <w:vAlign w:val="center"/>
          </w:tcPr>
          <w:p w14:paraId="5B572070"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7</w:t>
            </w:r>
          </w:p>
        </w:tc>
        <w:tc>
          <w:tcPr>
            <w:tcW w:w="2126" w:type="dxa"/>
            <w:vMerge/>
          </w:tcPr>
          <w:p w14:paraId="38846106" w14:textId="77777777" w:rsidR="00AA2C91" w:rsidRPr="00B949DA" w:rsidRDefault="00AA2C91" w:rsidP="00645594">
            <w:pPr>
              <w:contextualSpacing/>
              <w:jc w:val="both"/>
              <w:rPr>
                <w:rFonts w:ascii="Verdana" w:hAnsi="Verdana"/>
                <w:sz w:val="16"/>
                <w:szCs w:val="16"/>
              </w:rPr>
            </w:pPr>
          </w:p>
        </w:tc>
        <w:tc>
          <w:tcPr>
            <w:tcW w:w="1694" w:type="dxa"/>
            <w:vAlign w:val="center"/>
          </w:tcPr>
          <w:p w14:paraId="498AF214" w14:textId="77777777" w:rsidR="00AA2C91" w:rsidRPr="00B949DA" w:rsidRDefault="00AA2C91" w:rsidP="00645594">
            <w:pPr>
              <w:spacing w:line="276" w:lineRule="auto"/>
              <w:jc w:val="center"/>
              <w:rPr>
                <w:rFonts w:ascii="Verdana" w:hAnsi="Verdana" w:cs="Tahoma"/>
                <w:sz w:val="16"/>
                <w:szCs w:val="16"/>
                <w:lang w:eastAsia="es-BO"/>
              </w:rPr>
            </w:pPr>
            <w:proofErr w:type="gramStart"/>
            <w:r w:rsidRPr="00B949DA">
              <w:rPr>
                <w:rFonts w:ascii="Verdana" w:hAnsi="Verdana" w:cs="Tahoma"/>
                <w:color w:val="FF0000"/>
                <w:sz w:val="16"/>
                <w:szCs w:val="16"/>
                <w:lang w:eastAsia="es-BO"/>
              </w:rPr>
              <w:t>AYLLU  TAIPI</w:t>
            </w:r>
            <w:proofErr w:type="gramEnd"/>
            <w:r w:rsidRPr="00B949DA">
              <w:rPr>
                <w:rFonts w:ascii="Verdana" w:hAnsi="Verdana" w:cs="Tahoma"/>
                <w:color w:val="FF0000"/>
                <w:sz w:val="16"/>
                <w:szCs w:val="16"/>
                <w:lang w:eastAsia="es-BO"/>
              </w:rPr>
              <w:t xml:space="preserve"> COLLANA</w:t>
            </w:r>
          </w:p>
        </w:tc>
        <w:tc>
          <w:tcPr>
            <w:tcW w:w="1148" w:type="dxa"/>
          </w:tcPr>
          <w:p w14:paraId="7275CD5E" w14:textId="77777777" w:rsidR="00AA2C91" w:rsidRPr="00B949DA" w:rsidRDefault="00AA2C91" w:rsidP="00645594">
            <w:pPr>
              <w:contextualSpacing/>
              <w:jc w:val="center"/>
              <w:rPr>
                <w:rFonts w:ascii="Verdana" w:hAnsi="Verdana"/>
                <w:sz w:val="16"/>
                <w:szCs w:val="16"/>
              </w:rPr>
            </w:pPr>
          </w:p>
          <w:p w14:paraId="2C5482C4" w14:textId="77777777" w:rsidR="00AA2C91" w:rsidRPr="00B949DA" w:rsidRDefault="00AA2C91" w:rsidP="00645594">
            <w:pPr>
              <w:contextualSpacing/>
              <w:rPr>
                <w:rFonts w:ascii="Verdana" w:hAnsi="Verdana"/>
                <w:sz w:val="16"/>
                <w:szCs w:val="16"/>
              </w:rPr>
            </w:pPr>
            <w:r>
              <w:rPr>
                <w:rFonts w:ascii="Verdana" w:hAnsi="Verdana"/>
                <w:sz w:val="16"/>
                <w:szCs w:val="16"/>
              </w:rPr>
              <w:t xml:space="preserve">    </w:t>
            </w:r>
            <w:r w:rsidRPr="00B949DA">
              <w:rPr>
                <w:rFonts w:ascii="Verdana" w:hAnsi="Verdana"/>
                <w:sz w:val="16"/>
                <w:szCs w:val="16"/>
              </w:rPr>
              <w:t>40 km</w:t>
            </w:r>
          </w:p>
        </w:tc>
        <w:tc>
          <w:tcPr>
            <w:tcW w:w="1323" w:type="dxa"/>
          </w:tcPr>
          <w:p w14:paraId="4129572B" w14:textId="77777777" w:rsidR="00AA2C91" w:rsidRPr="00B949DA" w:rsidRDefault="00AA2C91" w:rsidP="00645594">
            <w:pPr>
              <w:contextualSpacing/>
              <w:jc w:val="both"/>
              <w:rPr>
                <w:rFonts w:ascii="Verdana" w:hAnsi="Verdana"/>
                <w:sz w:val="16"/>
                <w:szCs w:val="16"/>
              </w:rPr>
            </w:pPr>
          </w:p>
          <w:p w14:paraId="6A01EEC6"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40 min</w:t>
            </w:r>
          </w:p>
        </w:tc>
        <w:tc>
          <w:tcPr>
            <w:tcW w:w="1974" w:type="dxa"/>
          </w:tcPr>
          <w:p w14:paraId="6732202F"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5D92869F" w14:textId="77777777" w:rsidTr="00645594">
        <w:tc>
          <w:tcPr>
            <w:tcW w:w="486" w:type="dxa"/>
            <w:vAlign w:val="center"/>
          </w:tcPr>
          <w:p w14:paraId="4D9BB269"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8</w:t>
            </w:r>
          </w:p>
        </w:tc>
        <w:tc>
          <w:tcPr>
            <w:tcW w:w="2126" w:type="dxa"/>
            <w:vMerge/>
          </w:tcPr>
          <w:p w14:paraId="691850FD" w14:textId="77777777" w:rsidR="00AA2C91" w:rsidRPr="00B949DA" w:rsidRDefault="00AA2C91" w:rsidP="00645594">
            <w:pPr>
              <w:contextualSpacing/>
              <w:jc w:val="both"/>
              <w:rPr>
                <w:rFonts w:ascii="Verdana" w:hAnsi="Verdana"/>
                <w:sz w:val="16"/>
                <w:szCs w:val="16"/>
              </w:rPr>
            </w:pPr>
          </w:p>
        </w:tc>
        <w:tc>
          <w:tcPr>
            <w:tcW w:w="1694" w:type="dxa"/>
            <w:vAlign w:val="center"/>
          </w:tcPr>
          <w:p w14:paraId="64E7FADC"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 xml:space="preserve">AYLLU TAIPI UTA CHOQUEMARCA </w:t>
            </w:r>
          </w:p>
        </w:tc>
        <w:tc>
          <w:tcPr>
            <w:tcW w:w="1148" w:type="dxa"/>
          </w:tcPr>
          <w:p w14:paraId="328FBAEA" w14:textId="77777777" w:rsidR="00AA2C91" w:rsidRPr="00B949DA" w:rsidRDefault="00AA2C91" w:rsidP="00645594">
            <w:pPr>
              <w:contextualSpacing/>
              <w:jc w:val="center"/>
              <w:rPr>
                <w:rFonts w:ascii="Verdana" w:hAnsi="Verdana"/>
                <w:sz w:val="16"/>
                <w:szCs w:val="16"/>
              </w:rPr>
            </w:pPr>
          </w:p>
          <w:p w14:paraId="4F02798D"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40 km</w:t>
            </w:r>
          </w:p>
        </w:tc>
        <w:tc>
          <w:tcPr>
            <w:tcW w:w="1323" w:type="dxa"/>
          </w:tcPr>
          <w:p w14:paraId="2CFDE832" w14:textId="77777777" w:rsidR="00AA2C91" w:rsidRPr="00B949DA" w:rsidRDefault="00AA2C91" w:rsidP="00645594">
            <w:pPr>
              <w:contextualSpacing/>
              <w:jc w:val="both"/>
              <w:rPr>
                <w:rFonts w:ascii="Verdana" w:hAnsi="Verdana"/>
                <w:sz w:val="16"/>
                <w:szCs w:val="16"/>
              </w:rPr>
            </w:pPr>
          </w:p>
          <w:p w14:paraId="23C19511"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40 min</w:t>
            </w:r>
          </w:p>
        </w:tc>
        <w:tc>
          <w:tcPr>
            <w:tcW w:w="1974" w:type="dxa"/>
          </w:tcPr>
          <w:p w14:paraId="54806AEA"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411A6FC1" w14:textId="77777777" w:rsidTr="00645594">
        <w:tc>
          <w:tcPr>
            <w:tcW w:w="486" w:type="dxa"/>
            <w:vAlign w:val="center"/>
          </w:tcPr>
          <w:p w14:paraId="59436604"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9</w:t>
            </w:r>
          </w:p>
        </w:tc>
        <w:tc>
          <w:tcPr>
            <w:tcW w:w="2126" w:type="dxa"/>
            <w:vMerge/>
          </w:tcPr>
          <w:p w14:paraId="09AD82A5" w14:textId="77777777" w:rsidR="00AA2C91" w:rsidRPr="00B949DA" w:rsidRDefault="00AA2C91" w:rsidP="00645594">
            <w:pPr>
              <w:contextualSpacing/>
              <w:jc w:val="both"/>
              <w:rPr>
                <w:rFonts w:ascii="Verdana" w:hAnsi="Verdana"/>
                <w:sz w:val="16"/>
                <w:szCs w:val="16"/>
              </w:rPr>
            </w:pPr>
          </w:p>
        </w:tc>
        <w:tc>
          <w:tcPr>
            <w:tcW w:w="1694" w:type="dxa"/>
            <w:vAlign w:val="center"/>
          </w:tcPr>
          <w:p w14:paraId="6079A997"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AYLLU TAYPI UTA COLLANA</w:t>
            </w:r>
          </w:p>
        </w:tc>
        <w:tc>
          <w:tcPr>
            <w:tcW w:w="1148" w:type="dxa"/>
          </w:tcPr>
          <w:p w14:paraId="366BE1C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35 km</w:t>
            </w:r>
          </w:p>
        </w:tc>
        <w:tc>
          <w:tcPr>
            <w:tcW w:w="1323" w:type="dxa"/>
          </w:tcPr>
          <w:p w14:paraId="63C1FDB7"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30 min</w:t>
            </w:r>
          </w:p>
        </w:tc>
        <w:tc>
          <w:tcPr>
            <w:tcW w:w="1974" w:type="dxa"/>
          </w:tcPr>
          <w:p w14:paraId="242F2E92"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6D85BD04" w14:textId="77777777" w:rsidTr="00645594">
        <w:tc>
          <w:tcPr>
            <w:tcW w:w="486" w:type="dxa"/>
            <w:vAlign w:val="center"/>
          </w:tcPr>
          <w:p w14:paraId="2E3E1B5A"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10</w:t>
            </w:r>
          </w:p>
        </w:tc>
        <w:tc>
          <w:tcPr>
            <w:tcW w:w="2126" w:type="dxa"/>
            <w:vMerge/>
          </w:tcPr>
          <w:p w14:paraId="1FAC162D" w14:textId="77777777" w:rsidR="00AA2C91" w:rsidRPr="00B949DA" w:rsidRDefault="00AA2C91" w:rsidP="00645594">
            <w:pPr>
              <w:contextualSpacing/>
              <w:jc w:val="both"/>
              <w:rPr>
                <w:rFonts w:ascii="Verdana" w:hAnsi="Verdana"/>
                <w:sz w:val="16"/>
                <w:szCs w:val="16"/>
              </w:rPr>
            </w:pPr>
          </w:p>
        </w:tc>
        <w:tc>
          <w:tcPr>
            <w:tcW w:w="1694" w:type="dxa"/>
            <w:vAlign w:val="center"/>
          </w:tcPr>
          <w:p w14:paraId="27DB84F4" w14:textId="77777777" w:rsidR="00AA2C91" w:rsidRPr="00B949DA" w:rsidRDefault="00AA2C91" w:rsidP="00645594">
            <w:pPr>
              <w:spacing w:line="276" w:lineRule="auto"/>
              <w:jc w:val="center"/>
              <w:rPr>
                <w:rFonts w:ascii="Verdana" w:hAnsi="Verdana" w:cs="Tahoma"/>
                <w:color w:val="FF0000"/>
                <w:sz w:val="16"/>
                <w:szCs w:val="16"/>
                <w:lang w:eastAsia="es-BO"/>
              </w:rPr>
            </w:pPr>
            <w:proofErr w:type="gramStart"/>
            <w:r w:rsidRPr="00B949DA">
              <w:rPr>
                <w:rFonts w:ascii="Verdana" w:hAnsi="Verdana" w:cs="Tahoma"/>
                <w:color w:val="FF0000"/>
                <w:sz w:val="16"/>
                <w:szCs w:val="16"/>
                <w:lang w:eastAsia="es-BO"/>
              </w:rPr>
              <w:t>AYLLU  JILA</w:t>
            </w:r>
            <w:proofErr w:type="gramEnd"/>
            <w:r w:rsidRPr="00B949DA">
              <w:rPr>
                <w:rFonts w:ascii="Verdana" w:hAnsi="Verdana" w:cs="Tahoma"/>
                <w:color w:val="FF0000"/>
                <w:sz w:val="16"/>
                <w:szCs w:val="16"/>
                <w:lang w:eastAsia="es-BO"/>
              </w:rPr>
              <w:t xml:space="preserve"> UTA COLLANA</w:t>
            </w:r>
          </w:p>
        </w:tc>
        <w:tc>
          <w:tcPr>
            <w:tcW w:w="1148" w:type="dxa"/>
          </w:tcPr>
          <w:p w14:paraId="2B885ED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36 km</w:t>
            </w:r>
          </w:p>
        </w:tc>
        <w:tc>
          <w:tcPr>
            <w:tcW w:w="1323" w:type="dxa"/>
          </w:tcPr>
          <w:p w14:paraId="29ABC5B6"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30 min</w:t>
            </w:r>
          </w:p>
        </w:tc>
        <w:tc>
          <w:tcPr>
            <w:tcW w:w="1974" w:type="dxa"/>
          </w:tcPr>
          <w:p w14:paraId="3DCC9BE7"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r w:rsidR="00AA2C91" w:rsidRPr="009C1918" w14:paraId="6725C2B6" w14:textId="77777777" w:rsidTr="00645594">
        <w:tc>
          <w:tcPr>
            <w:tcW w:w="486" w:type="dxa"/>
            <w:vAlign w:val="center"/>
          </w:tcPr>
          <w:p w14:paraId="3EB122F6"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11</w:t>
            </w:r>
          </w:p>
        </w:tc>
        <w:tc>
          <w:tcPr>
            <w:tcW w:w="2126" w:type="dxa"/>
            <w:vMerge/>
          </w:tcPr>
          <w:p w14:paraId="2C970F69" w14:textId="77777777" w:rsidR="00AA2C91" w:rsidRPr="00B949DA" w:rsidRDefault="00AA2C91" w:rsidP="00645594">
            <w:pPr>
              <w:contextualSpacing/>
              <w:jc w:val="both"/>
              <w:rPr>
                <w:rFonts w:ascii="Verdana" w:hAnsi="Verdana"/>
                <w:sz w:val="16"/>
                <w:szCs w:val="16"/>
              </w:rPr>
            </w:pPr>
          </w:p>
        </w:tc>
        <w:tc>
          <w:tcPr>
            <w:tcW w:w="1694" w:type="dxa"/>
            <w:vAlign w:val="center"/>
          </w:tcPr>
          <w:p w14:paraId="3A36F308" w14:textId="77777777" w:rsidR="00AA2C91" w:rsidRPr="00B949DA" w:rsidRDefault="00AA2C91" w:rsidP="00645594">
            <w:pPr>
              <w:spacing w:line="276" w:lineRule="auto"/>
              <w:jc w:val="center"/>
              <w:rPr>
                <w:rFonts w:ascii="Verdana" w:hAnsi="Verdana" w:cs="Tahoma"/>
                <w:color w:val="FF0000"/>
                <w:sz w:val="16"/>
                <w:szCs w:val="16"/>
                <w:lang w:eastAsia="es-BO"/>
              </w:rPr>
            </w:pPr>
            <w:r w:rsidRPr="00B949DA">
              <w:rPr>
                <w:rFonts w:ascii="Verdana" w:hAnsi="Verdana" w:cs="Tahoma"/>
                <w:color w:val="FF0000"/>
                <w:sz w:val="16"/>
                <w:szCs w:val="16"/>
                <w:lang w:eastAsia="es-BO"/>
              </w:rPr>
              <w:t xml:space="preserve">AYLLU </w:t>
            </w:r>
            <w:proofErr w:type="gramStart"/>
            <w:r w:rsidRPr="00B949DA">
              <w:rPr>
                <w:rFonts w:ascii="Verdana" w:hAnsi="Verdana" w:cs="Tahoma"/>
                <w:color w:val="FF0000"/>
                <w:sz w:val="16"/>
                <w:szCs w:val="16"/>
                <w:lang w:eastAsia="es-BO"/>
              </w:rPr>
              <w:t>SULLKA  TUNKA</w:t>
            </w:r>
            <w:proofErr w:type="gramEnd"/>
          </w:p>
          <w:p w14:paraId="6916431C" w14:textId="77777777" w:rsidR="00AA2C91" w:rsidRPr="00B949DA" w:rsidRDefault="00AA2C91" w:rsidP="00645594">
            <w:pPr>
              <w:spacing w:line="276" w:lineRule="auto"/>
              <w:jc w:val="center"/>
              <w:rPr>
                <w:rFonts w:ascii="Verdana" w:hAnsi="Verdana" w:cs="Tahoma"/>
                <w:color w:val="FF0000"/>
                <w:sz w:val="16"/>
                <w:szCs w:val="16"/>
                <w:lang w:eastAsia="es-BO"/>
              </w:rPr>
            </w:pPr>
          </w:p>
        </w:tc>
        <w:tc>
          <w:tcPr>
            <w:tcW w:w="1148" w:type="dxa"/>
          </w:tcPr>
          <w:p w14:paraId="161974C6"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30 km</w:t>
            </w:r>
          </w:p>
        </w:tc>
        <w:tc>
          <w:tcPr>
            <w:tcW w:w="1323" w:type="dxa"/>
          </w:tcPr>
          <w:p w14:paraId="69A17D1C"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20 min</w:t>
            </w:r>
          </w:p>
        </w:tc>
        <w:tc>
          <w:tcPr>
            <w:tcW w:w="1974" w:type="dxa"/>
          </w:tcPr>
          <w:p w14:paraId="73498950"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3A71C68C" w14:textId="77777777" w:rsidTr="00645594">
        <w:tc>
          <w:tcPr>
            <w:tcW w:w="486" w:type="dxa"/>
            <w:vAlign w:val="center"/>
          </w:tcPr>
          <w:p w14:paraId="2EABBBAD"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12</w:t>
            </w:r>
          </w:p>
        </w:tc>
        <w:tc>
          <w:tcPr>
            <w:tcW w:w="2126" w:type="dxa"/>
            <w:vMerge/>
          </w:tcPr>
          <w:p w14:paraId="0D4BA37C" w14:textId="77777777" w:rsidR="00AA2C91" w:rsidRPr="00B949DA" w:rsidRDefault="00AA2C91" w:rsidP="00645594">
            <w:pPr>
              <w:contextualSpacing/>
              <w:jc w:val="both"/>
              <w:rPr>
                <w:rFonts w:ascii="Verdana" w:hAnsi="Verdana"/>
                <w:sz w:val="16"/>
                <w:szCs w:val="16"/>
              </w:rPr>
            </w:pPr>
          </w:p>
        </w:tc>
        <w:tc>
          <w:tcPr>
            <w:tcW w:w="1694" w:type="dxa"/>
            <w:vAlign w:val="center"/>
          </w:tcPr>
          <w:p w14:paraId="29CB720A" w14:textId="77777777" w:rsidR="00AA2C91" w:rsidRPr="00B949DA" w:rsidRDefault="00AA2C91" w:rsidP="00645594">
            <w:pPr>
              <w:spacing w:line="276" w:lineRule="auto"/>
              <w:jc w:val="center"/>
              <w:rPr>
                <w:rFonts w:ascii="Verdana" w:hAnsi="Verdana" w:cs="Tahoma"/>
                <w:color w:val="FF0000"/>
                <w:sz w:val="16"/>
                <w:szCs w:val="16"/>
                <w:lang w:eastAsia="es-BO"/>
              </w:rPr>
            </w:pPr>
            <w:r w:rsidRPr="00B949DA">
              <w:rPr>
                <w:rFonts w:ascii="Verdana" w:hAnsi="Verdana" w:cs="Tahoma"/>
                <w:color w:val="FF0000"/>
                <w:sz w:val="16"/>
                <w:szCs w:val="16"/>
                <w:lang w:eastAsia="es-BO"/>
              </w:rPr>
              <w:t>AYLLU TAYPINUTA COLLANA</w:t>
            </w:r>
          </w:p>
        </w:tc>
        <w:tc>
          <w:tcPr>
            <w:tcW w:w="1148" w:type="dxa"/>
          </w:tcPr>
          <w:p w14:paraId="7CE2A0A0"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68 km</w:t>
            </w:r>
          </w:p>
        </w:tc>
        <w:tc>
          <w:tcPr>
            <w:tcW w:w="1323" w:type="dxa"/>
          </w:tcPr>
          <w:p w14:paraId="1D3926C5"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30min</w:t>
            </w:r>
          </w:p>
        </w:tc>
        <w:tc>
          <w:tcPr>
            <w:tcW w:w="1974" w:type="dxa"/>
          </w:tcPr>
          <w:p w14:paraId="349104CC"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r w:rsidR="00AA2C91" w:rsidRPr="009C1918" w14:paraId="48218C68" w14:textId="77777777" w:rsidTr="00645594">
        <w:tc>
          <w:tcPr>
            <w:tcW w:w="486" w:type="dxa"/>
            <w:vAlign w:val="center"/>
          </w:tcPr>
          <w:p w14:paraId="39DACACB"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13</w:t>
            </w:r>
          </w:p>
        </w:tc>
        <w:tc>
          <w:tcPr>
            <w:tcW w:w="2126" w:type="dxa"/>
            <w:vMerge/>
          </w:tcPr>
          <w:p w14:paraId="19A290BC" w14:textId="77777777" w:rsidR="00AA2C91" w:rsidRPr="00B949DA" w:rsidRDefault="00AA2C91" w:rsidP="00645594">
            <w:pPr>
              <w:contextualSpacing/>
              <w:jc w:val="both"/>
              <w:rPr>
                <w:rFonts w:ascii="Verdana" w:hAnsi="Verdana"/>
                <w:sz w:val="16"/>
                <w:szCs w:val="16"/>
              </w:rPr>
            </w:pPr>
          </w:p>
        </w:tc>
        <w:tc>
          <w:tcPr>
            <w:tcW w:w="1694" w:type="dxa"/>
            <w:vAlign w:val="center"/>
          </w:tcPr>
          <w:p w14:paraId="0C973E9D" w14:textId="77777777" w:rsidR="00AA2C91" w:rsidRPr="00B949DA" w:rsidRDefault="00AA2C91" w:rsidP="00645594">
            <w:pPr>
              <w:spacing w:line="276" w:lineRule="auto"/>
              <w:jc w:val="center"/>
              <w:rPr>
                <w:rFonts w:ascii="Verdana" w:hAnsi="Verdana" w:cs="Tahoma"/>
                <w:color w:val="FF0000"/>
                <w:sz w:val="16"/>
                <w:szCs w:val="16"/>
                <w:lang w:eastAsia="es-BO"/>
              </w:rPr>
            </w:pPr>
            <w:proofErr w:type="gramStart"/>
            <w:r w:rsidRPr="00B949DA">
              <w:rPr>
                <w:rFonts w:ascii="Verdana" w:hAnsi="Verdana" w:cs="Tahoma"/>
                <w:color w:val="FF0000"/>
                <w:sz w:val="16"/>
                <w:szCs w:val="16"/>
                <w:lang w:eastAsia="es-BO"/>
              </w:rPr>
              <w:t>AYLLU  SUNI</w:t>
            </w:r>
            <w:proofErr w:type="gramEnd"/>
            <w:r w:rsidRPr="00B949DA">
              <w:rPr>
                <w:rFonts w:ascii="Verdana" w:hAnsi="Verdana" w:cs="Tahoma"/>
                <w:color w:val="FF0000"/>
                <w:sz w:val="16"/>
                <w:szCs w:val="16"/>
                <w:lang w:eastAsia="es-BO"/>
              </w:rPr>
              <w:t xml:space="preserve"> UTA CHOQUEMARCA</w:t>
            </w:r>
          </w:p>
        </w:tc>
        <w:tc>
          <w:tcPr>
            <w:tcW w:w="1148" w:type="dxa"/>
          </w:tcPr>
          <w:p w14:paraId="2149B6FF"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75 km</w:t>
            </w:r>
          </w:p>
        </w:tc>
        <w:tc>
          <w:tcPr>
            <w:tcW w:w="1323" w:type="dxa"/>
          </w:tcPr>
          <w:p w14:paraId="23FE23B0"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30min</w:t>
            </w:r>
          </w:p>
        </w:tc>
        <w:tc>
          <w:tcPr>
            <w:tcW w:w="1974" w:type="dxa"/>
          </w:tcPr>
          <w:p w14:paraId="67ABE29D"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r w:rsidR="00AA2C91" w:rsidRPr="009C1918" w14:paraId="05EE71CA" w14:textId="77777777" w:rsidTr="00645594">
        <w:tc>
          <w:tcPr>
            <w:tcW w:w="486" w:type="dxa"/>
            <w:vAlign w:val="center"/>
          </w:tcPr>
          <w:p w14:paraId="4A1456C9"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14</w:t>
            </w:r>
          </w:p>
        </w:tc>
        <w:tc>
          <w:tcPr>
            <w:tcW w:w="2126" w:type="dxa"/>
            <w:vMerge/>
          </w:tcPr>
          <w:p w14:paraId="0952312B" w14:textId="77777777" w:rsidR="00AA2C91" w:rsidRPr="00B949DA" w:rsidRDefault="00AA2C91" w:rsidP="00645594">
            <w:pPr>
              <w:contextualSpacing/>
              <w:jc w:val="both"/>
              <w:rPr>
                <w:rFonts w:ascii="Verdana" w:hAnsi="Verdana"/>
                <w:sz w:val="16"/>
                <w:szCs w:val="16"/>
              </w:rPr>
            </w:pPr>
          </w:p>
        </w:tc>
        <w:tc>
          <w:tcPr>
            <w:tcW w:w="1694" w:type="dxa"/>
            <w:vAlign w:val="center"/>
          </w:tcPr>
          <w:p w14:paraId="3134F16C" w14:textId="77777777" w:rsidR="00AA2C91" w:rsidRPr="00B949DA" w:rsidRDefault="00AA2C91" w:rsidP="00645594">
            <w:pPr>
              <w:spacing w:line="276" w:lineRule="auto"/>
              <w:jc w:val="center"/>
              <w:rPr>
                <w:rFonts w:ascii="Verdana" w:hAnsi="Verdana" w:cs="Tahoma"/>
                <w:color w:val="FF0000"/>
                <w:sz w:val="16"/>
                <w:szCs w:val="16"/>
                <w:lang w:eastAsia="es-BO"/>
              </w:rPr>
            </w:pPr>
            <w:r w:rsidRPr="00B949DA">
              <w:rPr>
                <w:rFonts w:ascii="Verdana" w:hAnsi="Verdana" w:cs="Tahoma"/>
                <w:color w:val="FF0000"/>
                <w:sz w:val="16"/>
                <w:szCs w:val="16"/>
                <w:lang w:eastAsia="es-BO"/>
              </w:rPr>
              <w:t>AYLLU SUNI PAPELPAMPA)</w:t>
            </w:r>
          </w:p>
        </w:tc>
        <w:tc>
          <w:tcPr>
            <w:tcW w:w="1148" w:type="dxa"/>
          </w:tcPr>
          <w:p w14:paraId="571E9BE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38 km</w:t>
            </w:r>
          </w:p>
        </w:tc>
        <w:tc>
          <w:tcPr>
            <w:tcW w:w="1323" w:type="dxa"/>
          </w:tcPr>
          <w:p w14:paraId="4C505E7D"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20 min</w:t>
            </w:r>
          </w:p>
        </w:tc>
        <w:tc>
          <w:tcPr>
            <w:tcW w:w="1974" w:type="dxa"/>
          </w:tcPr>
          <w:p w14:paraId="4245AC44"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bl>
    <w:p w14:paraId="279017FE" w14:textId="77777777" w:rsidR="00AA2C91" w:rsidRPr="009F67B0" w:rsidRDefault="00AA2C91" w:rsidP="00AA2C91">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6"/>
      <w:bookmarkEnd w:id="37"/>
      <w:bookmarkEnd w:id="38"/>
    </w:p>
    <w:p w14:paraId="5DF53B4C" w14:textId="77777777" w:rsidR="00AA2C91" w:rsidRPr="009F67B0" w:rsidRDefault="00AA2C91" w:rsidP="00AA2C9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23F0AC27" w14:textId="77777777" w:rsidR="00AA2C91" w:rsidRPr="009F67B0" w:rsidRDefault="00AA2C91" w:rsidP="00AA2C91">
      <w:pPr>
        <w:spacing w:line="260" w:lineRule="atLeast"/>
        <w:jc w:val="both"/>
        <w:rPr>
          <w:rFonts w:ascii="Tahoma" w:hAnsi="Tahoma" w:cs="Tahoma"/>
          <w:b/>
          <w:lang w:val="es-ES_tradnl"/>
        </w:rPr>
      </w:pPr>
      <w:r w:rsidRPr="009F67B0">
        <w:rPr>
          <w:rFonts w:ascii="Tahoma" w:hAnsi="Tahoma" w:cs="Tahoma"/>
          <w:b/>
          <w:lang w:val="es-ES_tradnl"/>
        </w:rPr>
        <w:t>GENERAL</w:t>
      </w:r>
    </w:p>
    <w:p w14:paraId="630909F7" w14:textId="77777777" w:rsidR="00AA2C91" w:rsidRPr="009F67B0" w:rsidRDefault="00AA2C91" w:rsidP="00AA2C91">
      <w:pPr>
        <w:spacing w:line="300" w:lineRule="auto"/>
        <w:jc w:val="both"/>
        <w:rPr>
          <w:rFonts w:ascii="Tahoma" w:hAnsi="Tahoma" w:cs="Tahoma"/>
        </w:rPr>
      </w:pPr>
      <w:r w:rsidRPr="009F67B0">
        <w:rPr>
          <w:rFonts w:ascii="Tahoma" w:hAnsi="Tahoma" w:cs="Tahoma"/>
        </w:rPr>
        <w:t xml:space="preserve">Ejecutar el </w:t>
      </w:r>
      <w:r w:rsidRPr="00BD435F">
        <w:rPr>
          <w:rFonts w:ascii="Tahoma" w:hAnsi="Tahoma" w:cs="Tahoma"/>
          <w:b/>
        </w:rPr>
        <w:t xml:space="preserve">PROYECTO DE VIVIENDA CUALITATIVA EN EL MUNICIPIO DE CURAHUARA DE </w:t>
      </w:r>
      <w:proofErr w:type="gramStart"/>
      <w:r w:rsidRPr="00BD435F">
        <w:rPr>
          <w:rFonts w:ascii="Tahoma" w:hAnsi="Tahoma" w:cs="Tahoma"/>
          <w:b/>
        </w:rPr>
        <w:t>CARANGAS  -</w:t>
      </w:r>
      <w:proofErr w:type="gramEnd"/>
      <w:r w:rsidRPr="00BD435F">
        <w:rPr>
          <w:rFonts w:ascii="Tahoma" w:hAnsi="Tahoma" w:cs="Tahoma"/>
          <w:b/>
        </w:rPr>
        <w:t>FASE(VI) 2024- ORURO, en 50 viviendas</w:t>
      </w:r>
      <w:r w:rsidRPr="009F67B0">
        <w:rPr>
          <w:rFonts w:ascii="Tahoma" w:hAnsi="Tahoma" w:cs="Tahoma"/>
          <w:bCs/>
        </w:rPr>
        <w:t>.</w:t>
      </w:r>
      <w:r w:rsidRPr="009F67B0">
        <w:rPr>
          <w:rFonts w:ascii="Tahoma" w:hAnsi="Tahoma" w:cs="Tahoma"/>
          <w:b/>
        </w:rPr>
        <w:t xml:space="preserve"> </w:t>
      </w:r>
    </w:p>
    <w:p w14:paraId="6CD0329A" w14:textId="77777777" w:rsidR="00AA2C91" w:rsidRPr="009F67B0" w:rsidRDefault="00AA2C91" w:rsidP="00AA2C91">
      <w:pPr>
        <w:spacing w:line="260" w:lineRule="atLeast"/>
        <w:jc w:val="both"/>
        <w:rPr>
          <w:rFonts w:ascii="Tahoma" w:hAnsi="Tahoma" w:cs="Tahoma"/>
          <w:lang w:val="es-ES_tradnl"/>
        </w:rPr>
      </w:pPr>
    </w:p>
    <w:p w14:paraId="0A32310A" w14:textId="77777777" w:rsidR="00AA2C91" w:rsidRPr="009F67B0" w:rsidRDefault="00AA2C91" w:rsidP="00AA2C91">
      <w:pPr>
        <w:spacing w:line="260" w:lineRule="atLeast"/>
        <w:jc w:val="both"/>
        <w:rPr>
          <w:rFonts w:ascii="Tahoma" w:hAnsi="Tahoma" w:cs="Tahoma"/>
          <w:b/>
          <w:lang w:val="es-ES_tradnl"/>
        </w:rPr>
      </w:pPr>
      <w:r w:rsidRPr="009F67B0">
        <w:rPr>
          <w:rFonts w:ascii="Tahoma" w:hAnsi="Tahoma" w:cs="Tahoma"/>
          <w:b/>
          <w:lang w:val="es-ES_tradnl"/>
        </w:rPr>
        <w:t>ESPECIFICO</w:t>
      </w:r>
    </w:p>
    <w:p w14:paraId="4290001C" w14:textId="77777777" w:rsidR="00AA2C91" w:rsidRPr="009F67B0" w:rsidRDefault="00AA2C91" w:rsidP="00AA2C91">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96103D8" w14:textId="77777777" w:rsidR="00AA2C91" w:rsidRPr="009F67B0" w:rsidRDefault="00AA2C91" w:rsidP="00AA2C9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09DD4EDD" w14:textId="77777777" w:rsidR="00AA2C91" w:rsidRPr="009F67B0" w:rsidRDefault="00AA2C91" w:rsidP="00AA2C9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A271C27" w14:textId="77777777" w:rsidR="00AA2C91" w:rsidRPr="009F67B0" w:rsidRDefault="00AA2C91" w:rsidP="00AA2C91">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9F67B0">
        <w:rPr>
          <w:rFonts w:ascii="Tahoma" w:hAnsi="Tahoma" w:cs="Tahoma"/>
          <w:lang w:val="es-ES_tradnl"/>
        </w:rPr>
        <w:t xml:space="preserve"> beneficiarios emitidos por Derechos Reales, correspondientes al presente proyecto.</w:t>
      </w:r>
    </w:p>
    <w:bookmarkEnd w:id="40"/>
    <w:p w14:paraId="196FA98F" w14:textId="77777777" w:rsidR="00AA2C91" w:rsidRPr="009F67B0" w:rsidRDefault="00AA2C91" w:rsidP="00AA2C91">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BC89EED"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0A85CAFC"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49C8D3C7" w14:textId="77777777" w:rsidR="00AA2C91" w:rsidRPr="009F67B0" w:rsidRDefault="00AA2C91" w:rsidP="00AA2C91">
      <w:pPr>
        <w:spacing w:line="260" w:lineRule="atLeast"/>
        <w:jc w:val="both"/>
        <w:rPr>
          <w:rFonts w:ascii="Tahoma" w:hAnsi="Tahoma" w:cs="Tahoma"/>
          <w:sz w:val="18"/>
          <w:szCs w:val="18"/>
          <w:lang w:val="es-ES_tradnl"/>
        </w:rPr>
      </w:pPr>
    </w:p>
    <w:p w14:paraId="387155E8" w14:textId="77777777" w:rsidR="00AA2C91" w:rsidRPr="009F67B0" w:rsidRDefault="00AA2C91" w:rsidP="00AA2C91">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6EF96C3C" w14:textId="77777777" w:rsidR="00AA2C91" w:rsidRPr="009F67B0" w:rsidRDefault="00AA2C91" w:rsidP="00AA2C91">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71BA3A85" w14:textId="77777777" w:rsidR="00AA2C91" w:rsidRPr="009F67B0" w:rsidRDefault="00AA2C91" w:rsidP="00AA2C91">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106402EB" w14:textId="77777777" w:rsidR="00AA2C91" w:rsidRPr="009F67B0" w:rsidRDefault="00AA2C91" w:rsidP="00AA2C91">
      <w:pPr>
        <w:numPr>
          <w:ilvl w:val="0"/>
          <w:numId w:val="84"/>
        </w:numPr>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7D0BBEC" w14:textId="77777777" w:rsidR="00AA2C91" w:rsidRPr="009F67B0" w:rsidRDefault="00AA2C91" w:rsidP="00AA2C9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DC642AC" w14:textId="77777777" w:rsidR="00AA2C91" w:rsidRPr="009F67B0" w:rsidRDefault="00AA2C91" w:rsidP="00AA2C9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49F89694" w14:textId="77777777" w:rsidR="00AA2C91" w:rsidRPr="009F67B0" w:rsidRDefault="00AA2C91" w:rsidP="00AA2C91">
      <w:pPr>
        <w:spacing w:line="260" w:lineRule="atLeast"/>
        <w:jc w:val="both"/>
        <w:rPr>
          <w:rFonts w:ascii="Tahoma" w:hAnsi="Tahoma" w:cs="Tahoma"/>
          <w:lang w:val="es-ES_tradnl"/>
        </w:rPr>
      </w:pPr>
    </w:p>
    <w:p w14:paraId="60B57A4A" w14:textId="77777777" w:rsidR="00AA2C91" w:rsidRPr="009F67B0" w:rsidRDefault="00AA2C91" w:rsidP="00AA2C91">
      <w:pPr>
        <w:tabs>
          <w:tab w:val="num" w:pos="720"/>
        </w:tabs>
        <w:spacing w:line="260" w:lineRule="atLeast"/>
        <w:contextualSpacing/>
        <w:jc w:val="both"/>
        <w:rPr>
          <w:rFonts w:ascii="Tahoma" w:hAnsi="Tahoma" w:cs="Tahoma"/>
          <w:b/>
          <w:vanish/>
          <w:lang w:val="es-ES_tradnl"/>
        </w:rPr>
      </w:pPr>
    </w:p>
    <w:p w14:paraId="2D215083" w14:textId="77777777" w:rsidR="00AA2C91" w:rsidRPr="009F67B0" w:rsidRDefault="00AA2C91" w:rsidP="00AA2C91">
      <w:pPr>
        <w:numPr>
          <w:ilvl w:val="0"/>
          <w:numId w:val="56"/>
        </w:numPr>
        <w:tabs>
          <w:tab w:val="num" w:pos="720"/>
        </w:tabs>
        <w:spacing w:line="260" w:lineRule="atLeast"/>
        <w:ind w:left="0"/>
        <w:contextualSpacing/>
        <w:jc w:val="both"/>
        <w:rPr>
          <w:rFonts w:ascii="Tahoma" w:hAnsi="Tahoma" w:cs="Tahoma"/>
          <w:b/>
          <w:vanish/>
          <w:lang w:val="es-ES_tradnl"/>
        </w:rPr>
      </w:pPr>
    </w:p>
    <w:p w14:paraId="721A6D15"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7AD7A102" w14:textId="77777777" w:rsidR="00AA2C91" w:rsidRPr="009F67B0" w:rsidRDefault="00AA2C91" w:rsidP="00AA2C9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D48B699"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91E293"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 xml:space="preserve">para realizar la </w:t>
      </w:r>
      <w:r w:rsidRPr="009F67B0">
        <w:rPr>
          <w:rFonts w:ascii="Tahoma" w:hAnsi="Tahoma" w:cs="Tahoma"/>
          <w:lang w:val="es-ES_tradnl"/>
        </w:rPr>
        <w:lastRenderedPageBreak/>
        <w:t>socialización y difusión de la ejecución del proyecto, conforme a lineamientos establecidos por la AEVIVIENDA.</w:t>
      </w:r>
    </w:p>
    <w:p w14:paraId="5CADF6D2"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8E2B2D4"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BF32F01"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4B5F17D9" w14:textId="77777777" w:rsidR="00AA2C91" w:rsidRPr="009F67B0" w:rsidRDefault="00AA2C91" w:rsidP="00AA2C9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A22BB8C" w14:textId="77777777" w:rsidR="00AA2C91" w:rsidRPr="009F67B0" w:rsidRDefault="00AA2C91" w:rsidP="00AA2C9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181A9EC" w14:textId="77777777" w:rsidR="00AA2C91" w:rsidRPr="009F67B0" w:rsidRDefault="00AA2C91" w:rsidP="00AA2C91">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60A830" w14:textId="77777777" w:rsidR="00AA2C91" w:rsidRPr="009F67B0" w:rsidRDefault="00AA2C91" w:rsidP="00AA2C91">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521110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0972058"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00C0B1E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B75ADE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C9D5F9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C69262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18E9A194"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5E86489" w14:textId="77777777" w:rsidR="00AA2C91" w:rsidRPr="009F67B0" w:rsidRDefault="00AA2C91" w:rsidP="00AA2C9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F65B755" w14:textId="77777777" w:rsidR="00AA2C91" w:rsidRPr="009F67B0" w:rsidRDefault="00AA2C91" w:rsidP="00AA2C9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C37105F"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77BD3D8"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47ADC50"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1862B08C"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1D1BA947" w14:textId="77777777" w:rsidR="00AA2C91" w:rsidRPr="009F67B0" w:rsidRDefault="00AA2C91" w:rsidP="00AA2C91">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4939C808"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8BBC06F"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lastRenderedPageBreak/>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65D240E2" w14:textId="77777777" w:rsidR="00AA2C91" w:rsidRPr="009F67B0" w:rsidRDefault="00AA2C91" w:rsidP="00AA2C91">
      <w:pPr>
        <w:spacing w:line="260" w:lineRule="atLeast"/>
        <w:ind w:left="284"/>
        <w:contextualSpacing/>
        <w:jc w:val="both"/>
        <w:rPr>
          <w:rFonts w:ascii="Tahoma" w:hAnsi="Tahoma" w:cs="Tahoma"/>
          <w:lang w:val="es-ES_tradnl"/>
        </w:rPr>
      </w:pPr>
    </w:p>
    <w:p w14:paraId="4E1000C8"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6FADAF6" w14:textId="77777777" w:rsidR="00AA2C91" w:rsidRPr="009F67B0" w:rsidRDefault="00AA2C91" w:rsidP="00AA2C9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70AEF531" w14:textId="77777777" w:rsidR="00AA2C91" w:rsidRPr="009F67B0" w:rsidRDefault="00AA2C91" w:rsidP="00AA2C91">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0301533D" w14:textId="77777777" w:rsidR="00AA2C91" w:rsidRPr="009F67B0" w:rsidRDefault="00AA2C91" w:rsidP="00AA2C91">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4E2F724"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23011D2" w14:textId="77777777" w:rsidR="00AA2C91" w:rsidRPr="009F67B0" w:rsidRDefault="00AA2C91" w:rsidP="00AA2C91">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9288BCB" w14:textId="77777777" w:rsidR="00AA2C91" w:rsidRPr="00BD435F" w:rsidRDefault="00AA2C91" w:rsidP="00AA2C91">
      <w:pPr>
        <w:numPr>
          <w:ilvl w:val="0"/>
          <w:numId w:val="58"/>
        </w:numPr>
        <w:spacing w:line="260" w:lineRule="atLeast"/>
        <w:ind w:left="284" w:hanging="283"/>
        <w:contextualSpacing/>
        <w:jc w:val="both"/>
        <w:rPr>
          <w:rFonts w:ascii="Tahoma" w:hAnsi="Tahoma" w:cs="Tahoma"/>
          <w:lang w:val="es-ES_tradnl"/>
        </w:rPr>
      </w:pPr>
      <w:r w:rsidRPr="00BD435F">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387B0CD" w14:textId="77777777" w:rsidR="00AA2C91" w:rsidRPr="009F67B0" w:rsidRDefault="00AA2C91" w:rsidP="00AA2C91">
      <w:pPr>
        <w:numPr>
          <w:ilvl w:val="0"/>
          <w:numId w:val="58"/>
        </w:numPr>
        <w:spacing w:line="260" w:lineRule="atLeast"/>
        <w:ind w:left="284" w:hanging="284"/>
        <w:jc w:val="both"/>
        <w:rPr>
          <w:rFonts w:ascii="Tahoma" w:hAnsi="Tahoma" w:cs="Tahoma"/>
        </w:rPr>
      </w:pPr>
      <w:bookmarkStart w:id="51" w:name="_Hlk145489069"/>
      <w:bookmarkStart w:id="52" w:name="_Hlk145577011"/>
      <w:r w:rsidRPr="00BD435F">
        <w:rPr>
          <w:rFonts w:ascii="Tahoma" w:hAnsi="Tahoma" w:cs="Tahoma"/>
        </w:rPr>
        <w:t>La Entidad Ejecutora debe verificar la zona de intervención y el derecho propietario de los terrenos no debiendo emplazar las soluciones habitacionales en; Áreas Protegidas,</w:t>
      </w:r>
      <w:r w:rsidRPr="009F67B0">
        <w:rPr>
          <w:rFonts w:ascii="Tahoma" w:hAnsi="Tahoma" w:cs="Tahoma"/>
        </w:rPr>
        <w:t xml:space="preserve"> Propiedades del nivel Central de Gobierno, Departamental, Municipal, Franjas de Seguridad, Derechos de Vía y otros que no son propiedad particular de los beneficiarios.</w:t>
      </w:r>
      <w:bookmarkEnd w:id="51"/>
    </w:p>
    <w:bookmarkEnd w:id="52"/>
    <w:p w14:paraId="6796A24E"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DD7184"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2588D01"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260DBF"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0EA1C93"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7057091E" w14:textId="77777777" w:rsidR="00AA2C91" w:rsidRPr="009F67B0" w:rsidRDefault="00AA2C91" w:rsidP="00AA2C9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05BC4F"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515F8A5"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26F09288"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3234E8"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F24AFC0"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D77422D"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3281B4"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A6A98F"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C3C49E"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5AA9ED"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135E2B4" w14:textId="77777777" w:rsidR="00AA2C91" w:rsidRPr="009F67B0" w:rsidRDefault="00AA2C91" w:rsidP="00AA2C91">
      <w:pPr>
        <w:spacing w:line="260" w:lineRule="atLeast"/>
        <w:contextualSpacing/>
        <w:jc w:val="both"/>
        <w:rPr>
          <w:rFonts w:ascii="Tahoma" w:hAnsi="Tahoma" w:cs="Tahoma"/>
          <w:color w:val="000000"/>
          <w:lang w:val="es-ES_tradnl"/>
        </w:rPr>
      </w:pPr>
    </w:p>
    <w:p w14:paraId="6B470C19"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1FA80CD3" w14:textId="77777777" w:rsidR="00AA2C91" w:rsidRPr="009F67B0" w:rsidRDefault="00AA2C91" w:rsidP="00AA2C91">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00CA4E" w14:textId="77777777" w:rsidR="00AA2C91" w:rsidRPr="009F67B0" w:rsidRDefault="00AA2C91" w:rsidP="00AA2C91">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25DC908"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12F628AD"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8833690"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2CD0F141"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66C41444"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B4A63C0" w14:textId="77777777" w:rsidR="00AA2C91" w:rsidRPr="009F67B0" w:rsidRDefault="00AA2C91" w:rsidP="00AA2C9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3FE17792" w14:textId="77777777" w:rsidR="00AA2C91" w:rsidRPr="009F67B0" w:rsidRDefault="00AA2C91" w:rsidP="00AA2C9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7B4E611" w14:textId="77777777" w:rsidR="00AA2C91" w:rsidRPr="009F67B0" w:rsidRDefault="00AA2C91" w:rsidP="00AA2C91">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EB05B4" w14:textId="77777777" w:rsidR="00AA2C91" w:rsidRPr="009F67B0" w:rsidRDefault="00AA2C91" w:rsidP="00AA2C91">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046709B" w14:textId="77777777" w:rsidR="00AA2C91" w:rsidRPr="009F67B0" w:rsidRDefault="00AA2C91" w:rsidP="00AA2C91">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95AB637"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80D2689"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8C2558"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817711"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23C16F57"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ED91DDE"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7A5BAF80"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A68CA3F"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1239966"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DC08E9C" w14:textId="77777777" w:rsidR="00AA2C91" w:rsidRPr="009F67B0" w:rsidRDefault="00AA2C91" w:rsidP="00AA2C9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7F2BC51E" w14:textId="77777777" w:rsidR="00AA2C91" w:rsidRPr="009F67B0" w:rsidRDefault="00AA2C91" w:rsidP="00AA2C9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D3616EB"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2F1A1B80"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179DC715"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AEB3258"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BF718E8" w14:textId="77777777" w:rsidR="00AA2C91" w:rsidRPr="009F67B0" w:rsidRDefault="00AA2C91" w:rsidP="00AA2C91">
      <w:pPr>
        <w:spacing w:line="260" w:lineRule="atLeast"/>
        <w:contextualSpacing/>
        <w:jc w:val="both"/>
        <w:rPr>
          <w:rFonts w:ascii="Tahoma" w:hAnsi="Tahoma" w:cs="Tahoma"/>
          <w:lang w:val="es-ES_tradnl"/>
        </w:rPr>
      </w:pPr>
    </w:p>
    <w:p w14:paraId="61836C4C"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09DE8EA8" w14:textId="77777777" w:rsidR="00AA2C91" w:rsidRPr="009F67B0" w:rsidRDefault="00AA2C91" w:rsidP="00AA2C91">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A137DDA" w14:textId="77777777" w:rsidR="00AA2C91" w:rsidRPr="009F67B0" w:rsidRDefault="00AA2C91" w:rsidP="00AA2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8CFDE3A" w14:textId="77777777" w:rsidR="00AA2C91" w:rsidRPr="009F67B0" w:rsidRDefault="00AA2C91" w:rsidP="00AA2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98D1C3A" w14:textId="77777777" w:rsidR="00AA2C91" w:rsidRPr="009F67B0" w:rsidRDefault="00AA2C91" w:rsidP="00AA2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3580D003"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29B8CF25" w14:textId="77777777" w:rsidR="00AA2C91" w:rsidRPr="009F67B0" w:rsidRDefault="00AA2C91" w:rsidP="00AA2C91">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31EF7FEE" w14:textId="77777777" w:rsidR="00AA2C91" w:rsidRPr="009F67B0" w:rsidRDefault="00AA2C91" w:rsidP="00AA2C91">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CDAEE15" wp14:editId="35EC73D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062B52"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1</w:t>
                            </w:r>
                          </w:p>
                          <w:p w14:paraId="53B8B9A3" w14:textId="77777777" w:rsidR="00AA2C91" w:rsidRPr="00845632" w:rsidRDefault="00AA2C91" w:rsidP="00AA2C9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DAEE1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062B52"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1</w:t>
                      </w:r>
                    </w:p>
                    <w:p w14:paraId="53B8B9A3" w14:textId="77777777" w:rsidR="00AA2C91" w:rsidRPr="00845632" w:rsidRDefault="00AA2C91" w:rsidP="00AA2C9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4B24111C" wp14:editId="41B1468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B67BA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2</w:t>
                            </w:r>
                          </w:p>
                          <w:p w14:paraId="23B39768" w14:textId="77777777" w:rsidR="00AA2C91" w:rsidRPr="00845632" w:rsidRDefault="00AA2C91" w:rsidP="00AA2C9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24111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0B67BA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2</w:t>
                      </w:r>
                    </w:p>
                    <w:p w14:paraId="23B39768" w14:textId="77777777" w:rsidR="00AA2C91" w:rsidRPr="00845632" w:rsidRDefault="00AA2C91" w:rsidP="00AA2C9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48EA627C" wp14:editId="62D0FB8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549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C0B9DDC" w14:textId="77777777" w:rsidR="00AA2C91" w:rsidRPr="009F67B0" w:rsidRDefault="00AA2C91" w:rsidP="00AA2C91">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064F1529" wp14:editId="22EB7D9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72DA5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F3CFBF1" wp14:editId="219A255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C4387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3</w:t>
                            </w:r>
                          </w:p>
                          <w:p w14:paraId="71B7E6BA" w14:textId="77777777" w:rsidR="00AA2C91" w:rsidRPr="00845632" w:rsidRDefault="00AA2C91" w:rsidP="00AA2C9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3CFBF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BC4387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3</w:t>
                      </w:r>
                    </w:p>
                    <w:p w14:paraId="71B7E6BA" w14:textId="77777777" w:rsidR="00AA2C91" w:rsidRPr="00845632" w:rsidRDefault="00AA2C91" w:rsidP="00AA2C9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B3D6F0" w14:textId="77777777" w:rsidR="00AA2C91" w:rsidRPr="009F67B0" w:rsidRDefault="00AA2C91" w:rsidP="00AA2C91">
      <w:pPr>
        <w:spacing w:line="260" w:lineRule="atLeast"/>
        <w:jc w:val="both"/>
        <w:rPr>
          <w:rFonts w:ascii="Tahoma" w:hAnsi="Tahoma" w:cs="Tahoma"/>
        </w:rPr>
      </w:pPr>
    </w:p>
    <w:p w14:paraId="3249A31C" w14:textId="77777777" w:rsidR="00AA2C91" w:rsidRPr="009F67B0" w:rsidRDefault="00AA2C91" w:rsidP="00AA2C91">
      <w:pPr>
        <w:spacing w:line="260" w:lineRule="atLeast"/>
        <w:jc w:val="both"/>
        <w:rPr>
          <w:rFonts w:ascii="Tahoma" w:hAnsi="Tahoma" w:cs="Tahoma"/>
        </w:rPr>
      </w:pPr>
    </w:p>
    <w:p w14:paraId="4E032EA1" w14:textId="77777777" w:rsidR="00AA2C91" w:rsidRPr="009F67B0" w:rsidRDefault="00AA2C91" w:rsidP="00AA2C91">
      <w:pPr>
        <w:spacing w:line="260" w:lineRule="atLeast"/>
        <w:jc w:val="both"/>
        <w:rPr>
          <w:rFonts w:ascii="Tahoma" w:hAnsi="Tahoma" w:cs="Tahoma"/>
        </w:rPr>
      </w:pPr>
    </w:p>
    <w:p w14:paraId="6B20BEF0" w14:textId="77777777" w:rsidR="00AA2C91" w:rsidRPr="009F67B0" w:rsidRDefault="00AA2C91" w:rsidP="00AA2C91">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49DEF8" w14:textId="77777777" w:rsidR="00AA2C91" w:rsidRPr="009F67B0" w:rsidRDefault="00AA2C91" w:rsidP="00AA2C91">
      <w:pPr>
        <w:spacing w:line="260" w:lineRule="atLeast"/>
        <w:jc w:val="both"/>
        <w:rPr>
          <w:rFonts w:ascii="Tahoma" w:hAnsi="Tahoma" w:cs="Tahoma"/>
        </w:rPr>
      </w:pPr>
    </w:p>
    <w:p w14:paraId="46FBAB95"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 xml:space="preserve">FASE 1 - ACTIVIDADES PRELIMINARES: </w:t>
      </w:r>
    </w:p>
    <w:p w14:paraId="3FF244A7" w14:textId="77777777" w:rsidR="00AA2C91" w:rsidRPr="009F67B0" w:rsidRDefault="00AA2C91" w:rsidP="00AA2C91">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4C40861F" w14:textId="77777777" w:rsidR="00AA2C91" w:rsidRPr="009F67B0" w:rsidRDefault="00AA2C91" w:rsidP="00AA2C9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26629BA" w14:textId="77777777" w:rsidR="00AA2C91" w:rsidRPr="009F67B0" w:rsidRDefault="00AA2C91" w:rsidP="00AA2C91">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5BB5F1" w14:textId="77777777" w:rsidR="00AA2C91" w:rsidRPr="009F67B0" w:rsidRDefault="00AA2C91" w:rsidP="00AA2C91">
      <w:pPr>
        <w:spacing w:line="260" w:lineRule="atLeast"/>
        <w:jc w:val="both"/>
        <w:rPr>
          <w:rFonts w:ascii="Tahoma" w:hAnsi="Tahoma" w:cs="Tahoma"/>
        </w:rPr>
      </w:pPr>
    </w:p>
    <w:p w14:paraId="4D5F8B35"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Resultados principales de la FASE 1:</w:t>
      </w:r>
    </w:p>
    <w:p w14:paraId="656C53FB"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07DEBB53"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6C50B4A" w14:textId="77777777" w:rsidR="00AA2C91" w:rsidRPr="009F67B0" w:rsidRDefault="00AA2C91" w:rsidP="00AA2C91">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504EC8D5"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r w:rsidRPr="009F67B0">
        <w:rPr>
          <w:rFonts w:ascii="Tahoma" w:hAnsi="Tahoma" w:cs="Tahoma"/>
        </w:rPr>
        <w:lastRenderedPageBreak/>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97B80FF"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1210ACE0" w14:textId="77777777" w:rsidR="00AA2C91" w:rsidRPr="009F67B0" w:rsidRDefault="00AA2C91" w:rsidP="00AA2C91">
      <w:pPr>
        <w:spacing w:line="260" w:lineRule="atLeast"/>
        <w:ind w:left="284"/>
        <w:contextualSpacing/>
        <w:jc w:val="both"/>
        <w:rPr>
          <w:rFonts w:ascii="Tahoma" w:hAnsi="Tahoma" w:cs="Tahoma"/>
        </w:rPr>
      </w:pPr>
    </w:p>
    <w:p w14:paraId="24C4D921"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FASE 2 - EJECUCIÓN FÍSICA DEL PROYECTO:</w:t>
      </w:r>
    </w:p>
    <w:p w14:paraId="2ECA92F8" w14:textId="77777777" w:rsidR="00AA2C91" w:rsidRPr="009F67B0" w:rsidRDefault="00AA2C91" w:rsidP="00AA2C91">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C74EE9D" w14:textId="77777777" w:rsidR="00AA2C91" w:rsidRPr="009F67B0" w:rsidRDefault="00AA2C91" w:rsidP="00AA2C91">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1CF2D18F" w14:textId="77777777" w:rsidR="00AA2C91" w:rsidRPr="009F67B0" w:rsidRDefault="00AA2C91" w:rsidP="00AA2C91">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5E0A3B" w14:textId="77777777" w:rsidR="00AA2C91" w:rsidRPr="009F67B0" w:rsidRDefault="00AA2C91" w:rsidP="00AA2C91">
      <w:pPr>
        <w:spacing w:line="260" w:lineRule="atLeast"/>
        <w:jc w:val="both"/>
        <w:rPr>
          <w:rFonts w:ascii="Tahoma" w:hAnsi="Tahoma" w:cs="Tahoma"/>
        </w:rPr>
      </w:pPr>
    </w:p>
    <w:p w14:paraId="74BB4482"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Resultados principales de la FASE 2:</w:t>
      </w:r>
    </w:p>
    <w:p w14:paraId="4F402F94"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6C6E2072"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57DFB3E4"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3C05230C"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2C1E4872"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20CE0306"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1A56CD35"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0F0B1D6F"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874E120" w14:textId="77777777" w:rsidR="00AA2C91" w:rsidRPr="009F67B0" w:rsidRDefault="00AA2C91" w:rsidP="00AA2C91">
      <w:pPr>
        <w:spacing w:line="260" w:lineRule="atLeast"/>
        <w:jc w:val="both"/>
        <w:rPr>
          <w:rFonts w:ascii="Tahoma" w:hAnsi="Tahoma" w:cs="Tahoma"/>
        </w:rPr>
      </w:pPr>
    </w:p>
    <w:p w14:paraId="76ED4C22" w14:textId="77777777" w:rsidR="00AA2C91" w:rsidRPr="009F67B0" w:rsidRDefault="00AA2C91" w:rsidP="00AA2C91">
      <w:pPr>
        <w:spacing w:line="260" w:lineRule="atLeast"/>
        <w:jc w:val="both"/>
        <w:rPr>
          <w:rFonts w:ascii="Tahoma" w:hAnsi="Tahoma" w:cs="Tahoma"/>
        </w:rPr>
      </w:pPr>
      <w:r w:rsidRPr="009F67B0">
        <w:rPr>
          <w:rFonts w:ascii="Tahoma" w:hAnsi="Tahoma" w:cs="Tahoma"/>
          <w:b/>
        </w:rPr>
        <w:t>FASE 3 - CIERRE ADMINISTRATIVO DEL PROYECTO:</w:t>
      </w:r>
    </w:p>
    <w:p w14:paraId="088EA772"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63BA73E3" w14:textId="77777777" w:rsidR="00AA2C91" w:rsidRPr="009F67B0" w:rsidRDefault="00AA2C91" w:rsidP="00AA2C9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2FCC381"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E4DEE4"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 xml:space="preserve">Resultados principales de la FASE 3: </w:t>
      </w:r>
    </w:p>
    <w:p w14:paraId="28479F0F"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EADBED7"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A7F2761"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0B1695F3"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C83395B"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13C4D19"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1166876F" w14:textId="77777777" w:rsidR="00AA2C91" w:rsidRPr="009F67B0" w:rsidRDefault="00AA2C91" w:rsidP="00AA2C91">
      <w:pPr>
        <w:spacing w:line="260" w:lineRule="atLeast"/>
        <w:ind w:left="284"/>
        <w:contextualSpacing/>
        <w:jc w:val="both"/>
        <w:rPr>
          <w:rFonts w:ascii="Tahoma" w:hAnsi="Tahoma" w:cs="Tahoma"/>
        </w:rPr>
      </w:pPr>
    </w:p>
    <w:p w14:paraId="25666E84" w14:textId="77777777" w:rsidR="00AA2C91" w:rsidRPr="009F67B0" w:rsidRDefault="00AA2C91" w:rsidP="00AA2C91">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65AA727A"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6F698D2" w14:textId="77777777" w:rsidR="00AA2C91" w:rsidRPr="009F67B0" w:rsidRDefault="00AA2C91" w:rsidP="00AA2C91">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 xml:space="preserve"> 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D519CB6"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lastRenderedPageBreak/>
        <w:t>CRONOGRAMA DE PLAZOS DE LA CONSULTORÍA</w:t>
      </w:r>
      <w:bookmarkEnd w:id="61"/>
    </w:p>
    <w:p w14:paraId="4EF5C596" w14:textId="77777777" w:rsidR="00AA2C91" w:rsidRPr="009F67B0" w:rsidRDefault="00AA2C91" w:rsidP="00AA2C91">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45A9F2AB" w14:textId="77777777" w:rsidR="00AA2C91" w:rsidRPr="009F67B0" w:rsidRDefault="00AA2C91" w:rsidP="00AA2C91">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23CF6888" w14:textId="77777777" w:rsidR="00AA2C91" w:rsidRPr="009F67B0" w:rsidRDefault="00AA2C91" w:rsidP="00AA2C91">
      <w:pPr>
        <w:spacing w:line="260" w:lineRule="atLeast"/>
        <w:jc w:val="both"/>
        <w:rPr>
          <w:rFonts w:ascii="Tahoma" w:hAnsi="Tahoma" w:cs="Tahoma"/>
          <w:szCs w:val="16"/>
        </w:rPr>
      </w:pPr>
    </w:p>
    <w:p w14:paraId="66E9FE26" w14:textId="77777777" w:rsidR="00AA2C91" w:rsidRPr="009F67B0" w:rsidRDefault="00AA2C91" w:rsidP="00AA2C91">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2C91" w:rsidRPr="009F67B0" w14:paraId="54C386C2" w14:textId="77777777" w:rsidTr="00645594">
        <w:trPr>
          <w:trHeight w:val="961"/>
          <w:jc w:val="center"/>
        </w:trPr>
        <w:tc>
          <w:tcPr>
            <w:tcW w:w="287" w:type="pct"/>
            <w:shd w:val="clear" w:color="auto" w:fill="D9E2F3" w:themeFill="accent5" w:themeFillTint="33"/>
            <w:vAlign w:val="center"/>
          </w:tcPr>
          <w:p w14:paraId="39C7E25A" w14:textId="77777777" w:rsidR="00AA2C91" w:rsidRPr="009F67B0" w:rsidRDefault="00AA2C91" w:rsidP="00645594">
            <w:pPr>
              <w:jc w:val="center"/>
              <w:rPr>
                <w:rFonts w:ascii="Tahoma" w:hAnsi="Tahoma" w:cs="Tahoma"/>
                <w:b/>
                <w:bCs/>
                <w:sz w:val="18"/>
                <w:szCs w:val="18"/>
                <w:lang w:eastAsia="es-BO"/>
              </w:rPr>
            </w:pPr>
            <w:bookmarkStart w:id="63"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44437BC6" w14:textId="77777777" w:rsidR="00AA2C91" w:rsidRPr="009F67B0" w:rsidRDefault="00AA2C91" w:rsidP="00645594">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6BF0360A" w14:textId="77777777" w:rsidR="00AA2C91" w:rsidRPr="009F67B0" w:rsidRDefault="00AA2C91"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79561909" w14:textId="77777777" w:rsidR="00AA2C91" w:rsidRPr="009F67B0" w:rsidRDefault="00AA2C91"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770B74C3" w14:textId="77777777" w:rsidR="00AA2C91" w:rsidRPr="009F67B0" w:rsidRDefault="00AA2C91" w:rsidP="00645594">
            <w:pPr>
              <w:spacing w:line="320" w:lineRule="exact"/>
              <w:jc w:val="center"/>
              <w:rPr>
                <w:rFonts w:ascii="Tahoma" w:hAnsi="Tahoma" w:cs="Tahoma"/>
                <w:b/>
                <w:sz w:val="18"/>
                <w:szCs w:val="18"/>
              </w:rPr>
            </w:pPr>
          </w:p>
          <w:p w14:paraId="0D8B5ED8" w14:textId="77777777" w:rsidR="00AA2C91" w:rsidRPr="009F67B0" w:rsidRDefault="00AA2C91" w:rsidP="00645594">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36C23DA4" w14:textId="77777777" w:rsidR="00AA2C91" w:rsidRPr="009F67B0" w:rsidRDefault="00AA2C91" w:rsidP="00645594">
            <w:pPr>
              <w:spacing w:line="320" w:lineRule="exact"/>
              <w:jc w:val="center"/>
              <w:rPr>
                <w:rFonts w:ascii="Tahoma" w:hAnsi="Tahoma" w:cs="Tahoma"/>
                <w:b/>
                <w:sz w:val="18"/>
                <w:szCs w:val="18"/>
              </w:rPr>
            </w:pPr>
          </w:p>
        </w:tc>
      </w:tr>
      <w:tr w:rsidR="00AA2C91" w:rsidRPr="009F67B0" w14:paraId="45222A9E" w14:textId="77777777" w:rsidTr="00645594">
        <w:trPr>
          <w:trHeight w:val="942"/>
          <w:jc w:val="center"/>
        </w:trPr>
        <w:tc>
          <w:tcPr>
            <w:tcW w:w="287" w:type="pct"/>
            <w:vMerge w:val="restart"/>
            <w:shd w:val="clear" w:color="auto" w:fill="auto"/>
            <w:noWrap/>
            <w:vAlign w:val="center"/>
          </w:tcPr>
          <w:p w14:paraId="6C159392" w14:textId="77777777" w:rsidR="00AA2C91" w:rsidRPr="009F67B0" w:rsidRDefault="00AA2C91" w:rsidP="00645594">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12CB32BD" w14:textId="77777777" w:rsidR="00AA2C91" w:rsidRPr="009F67B0" w:rsidRDefault="00AA2C91" w:rsidP="00645594">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18664951" w14:textId="77777777" w:rsidR="00AA2C91" w:rsidRPr="009F67B0" w:rsidRDefault="00AA2C91" w:rsidP="00645594">
            <w:pPr>
              <w:spacing w:line="200" w:lineRule="exact"/>
              <w:jc w:val="center"/>
              <w:rPr>
                <w:rFonts w:ascii="Tahoma" w:hAnsi="Tahoma" w:cs="Tahoma"/>
                <w:color w:val="FF0000"/>
                <w:sz w:val="18"/>
                <w:szCs w:val="18"/>
              </w:rPr>
            </w:pPr>
            <w:r w:rsidRPr="00601D55">
              <w:rPr>
                <w:rFonts w:ascii="Tahoma" w:hAnsi="Tahoma" w:cs="Tahoma"/>
                <w:color w:val="FF0000"/>
              </w:rPr>
              <w:t>30</w:t>
            </w:r>
          </w:p>
        </w:tc>
        <w:tc>
          <w:tcPr>
            <w:tcW w:w="2683" w:type="pct"/>
            <w:vMerge w:val="restart"/>
          </w:tcPr>
          <w:p w14:paraId="271754EF"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3056" behindDoc="0" locked="0" layoutInCell="1" allowOverlap="1" wp14:anchorId="31975DD0" wp14:editId="16F6BAEC">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B81A4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4080" behindDoc="0" locked="0" layoutInCell="1" allowOverlap="1" wp14:anchorId="126DB8B8" wp14:editId="16541B2D">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7F287"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A2C91" w:rsidRPr="009F67B0" w14:paraId="143FE371" w14:textId="77777777" w:rsidTr="00645594">
        <w:trPr>
          <w:trHeight w:hRule="exact" w:val="720"/>
          <w:jc w:val="center"/>
        </w:trPr>
        <w:tc>
          <w:tcPr>
            <w:tcW w:w="287" w:type="pct"/>
            <w:vMerge/>
            <w:shd w:val="clear" w:color="auto" w:fill="auto"/>
            <w:noWrap/>
            <w:vAlign w:val="center"/>
          </w:tcPr>
          <w:p w14:paraId="4AC9C86A" w14:textId="77777777" w:rsidR="00AA2C91" w:rsidRPr="009F67B0" w:rsidRDefault="00AA2C91" w:rsidP="00645594">
            <w:pPr>
              <w:spacing w:line="300" w:lineRule="auto"/>
              <w:jc w:val="both"/>
              <w:rPr>
                <w:rFonts w:ascii="Tahoma" w:hAnsi="Tahoma" w:cs="Tahoma"/>
              </w:rPr>
            </w:pPr>
          </w:p>
        </w:tc>
        <w:tc>
          <w:tcPr>
            <w:tcW w:w="1232" w:type="pct"/>
            <w:vMerge/>
            <w:shd w:val="clear" w:color="auto" w:fill="auto"/>
            <w:noWrap/>
            <w:vAlign w:val="center"/>
          </w:tcPr>
          <w:p w14:paraId="3A1A5C41" w14:textId="77777777" w:rsidR="00AA2C91" w:rsidRPr="009F67B0" w:rsidRDefault="00AA2C91" w:rsidP="00645594">
            <w:pPr>
              <w:spacing w:line="300" w:lineRule="auto"/>
              <w:rPr>
                <w:rFonts w:ascii="Tahoma" w:hAnsi="Tahoma" w:cs="Tahoma"/>
                <w:b/>
                <w:sz w:val="18"/>
                <w:szCs w:val="18"/>
              </w:rPr>
            </w:pPr>
          </w:p>
        </w:tc>
        <w:tc>
          <w:tcPr>
            <w:tcW w:w="798" w:type="pct"/>
            <w:vAlign w:val="center"/>
          </w:tcPr>
          <w:p w14:paraId="205209F9" w14:textId="77777777" w:rsidR="00AA2C91" w:rsidRPr="009F67B0" w:rsidRDefault="00AA2C91" w:rsidP="00645594">
            <w:pPr>
              <w:spacing w:line="200" w:lineRule="exact"/>
              <w:jc w:val="center"/>
              <w:rPr>
                <w:rFonts w:ascii="Tahoma" w:hAnsi="Tahoma" w:cs="Tahoma"/>
                <w:color w:val="FF0000"/>
              </w:rPr>
            </w:pPr>
            <w:r w:rsidRPr="00601D55">
              <w:rPr>
                <w:rFonts w:ascii="Tahoma" w:hAnsi="Tahoma" w:cs="Tahoma"/>
                <w:color w:val="FF0000"/>
              </w:rPr>
              <w:t>15</w:t>
            </w:r>
          </w:p>
        </w:tc>
        <w:tc>
          <w:tcPr>
            <w:tcW w:w="2683" w:type="pct"/>
            <w:vMerge/>
          </w:tcPr>
          <w:p w14:paraId="06555F91" w14:textId="77777777" w:rsidR="00AA2C91" w:rsidRPr="009F67B0" w:rsidRDefault="00AA2C91" w:rsidP="00645594">
            <w:pPr>
              <w:spacing w:line="300" w:lineRule="auto"/>
              <w:jc w:val="both"/>
              <w:rPr>
                <w:noProof/>
                <w:lang w:eastAsia="es-BO"/>
              </w:rPr>
            </w:pPr>
          </w:p>
        </w:tc>
      </w:tr>
      <w:tr w:rsidR="00AA2C91" w:rsidRPr="009F67B0" w14:paraId="7C9BDA29" w14:textId="77777777" w:rsidTr="00645594">
        <w:trPr>
          <w:trHeight w:hRule="exact" w:val="859"/>
          <w:jc w:val="center"/>
        </w:trPr>
        <w:tc>
          <w:tcPr>
            <w:tcW w:w="287" w:type="pct"/>
            <w:vMerge w:val="restart"/>
            <w:shd w:val="clear" w:color="auto" w:fill="auto"/>
            <w:noWrap/>
            <w:vAlign w:val="center"/>
          </w:tcPr>
          <w:p w14:paraId="72052E81" w14:textId="77777777" w:rsidR="00AA2C91" w:rsidRPr="009F67B0" w:rsidRDefault="00AA2C91" w:rsidP="00645594">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4BD5FD81" w14:textId="77777777" w:rsidR="00AA2C91" w:rsidRPr="009F67B0" w:rsidRDefault="00AA2C91" w:rsidP="00645594">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6B6B1467" w14:textId="77777777" w:rsidR="00AA2C91" w:rsidRPr="009F67B0" w:rsidRDefault="00AA2C91" w:rsidP="00645594">
            <w:pPr>
              <w:spacing w:line="200" w:lineRule="exact"/>
              <w:jc w:val="center"/>
              <w:rPr>
                <w:rFonts w:ascii="Tahoma" w:hAnsi="Tahoma" w:cs="Tahoma"/>
                <w:color w:val="FF0000"/>
                <w:sz w:val="18"/>
                <w:szCs w:val="18"/>
              </w:rPr>
            </w:pPr>
            <w:r w:rsidRPr="00601D55">
              <w:rPr>
                <w:rFonts w:ascii="Tahoma" w:hAnsi="Tahoma" w:cs="Tahoma"/>
                <w:color w:val="FF0000"/>
              </w:rPr>
              <w:t>60</w:t>
            </w:r>
          </w:p>
        </w:tc>
        <w:tc>
          <w:tcPr>
            <w:tcW w:w="2683" w:type="pct"/>
          </w:tcPr>
          <w:p w14:paraId="05FAABC2"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86912" behindDoc="0" locked="0" layoutInCell="1" allowOverlap="1" wp14:anchorId="33A346E5" wp14:editId="19E385DA">
                      <wp:simplePos x="0" y="0"/>
                      <wp:positionH relativeFrom="column">
                        <wp:posOffset>1413246</wp:posOffset>
                      </wp:positionH>
                      <wp:positionV relativeFrom="paragraph">
                        <wp:posOffset>335915</wp:posOffset>
                      </wp:positionV>
                      <wp:extent cx="1270" cy="471805"/>
                      <wp:effectExtent l="95250" t="19050" r="74930" b="42545"/>
                      <wp:wrapNone/>
                      <wp:docPr id="206071008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A112DD"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4864" behindDoc="0" locked="0" layoutInCell="1" allowOverlap="1" wp14:anchorId="4892BAAF" wp14:editId="4010B82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1B6D2D" w14:textId="77777777" w:rsidR="00AA2C91" w:rsidRDefault="00AA2C91" w:rsidP="00AA2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2BAAF"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71B6D2D" w14:textId="77777777" w:rsidR="00AA2C91" w:rsidRDefault="00AA2C91" w:rsidP="00AA2C91"/>
                        </w:txbxContent>
                      </v:textbox>
                    </v:roundrect>
                  </w:pict>
                </mc:Fallback>
              </mc:AlternateContent>
            </w:r>
          </w:p>
        </w:tc>
      </w:tr>
      <w:tr w:rsidR="00AA2C91" w:rsidRPr="009F67B0" w14:paraId="182F9113" w14:textId="77777777" w:rsidTr="00645594">
        <w:trPr>
          <w:trHeight w:val="1122"/>
          <w:jc w:val="center"/>
        </w:trPr>
        <w:tc>
          <w:tcPr>
            <w:tcW w:w="287" w:type="pct"/>
            <w:vMerge/>
            <w:shd w:val="clear" w:color="auto" w:fill="auto"/>
            <w:noWrap/>
            <w:vAlign w:val="center"/>
          </w:tcPr>
          <w:p w14:paraId="020D48F1"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52B3E458" w14:textId="77777777" w:rsidR="00AA2C91" w:rsidRPr="009F67B0" w:rsidRDefault="00AA2C91" w:rsidP="00645594">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5A4BF6E9" w14:textId="77777777" w:rsidR="00AA2C91" w:rsidRPr="009F67B0" w:rsidRDefault="00AA2C91" w:rsidP="00645594">
            <w:pPr>
              <w:spacing w:line="200" w:lineRule="exact"/>
              <w:jc w:val="center"/>
              <w:rPr>
                <w:rFonts w:ascii="Tahoma" w:hAnsi="Tahoma" w:cs="Tahoma"/>
                <w:color w:val="FF0000"/>
                <w:sz w:val="14"/>
                <w:szCs w:val="18"/>
              </w:rPr>
            </w:pPr>
            <w:r w:rsidRPr="00601D55">
              <w:rPr>
                <w:rFonts w:ascii="Tahoma" w:hAnsi="Tahoma" w:cs="Tahoma"/>
                <w:color w:val="FF0000"/>
              </w:rPr>
              <w:t>60</w:t>
            </w:r>
          </w:p>
        </w:tc>
        <w:tc>
          <w:tcPr>
            <w:tcW w:w="2683" w:type="pct"/>
          </w:tcPr>
          <w:p w14:paraId="2F4C2B8D"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89984" behindDoc="0" locked="0" layoutInCell="1" allowOverlap="1" wp14:anchorId="5C7544D9" wp14:editId="19DF17C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3744D"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A2C91" w:rsidRPr="009F67B0" w14:paraId="7BC862EE" w14:textId="77777777" w:rsidTr="00645594">
        <w:trPr>
          <w:trHeight w:hRule="exact" w:val="761"/>
          <w:jc w:val="center"/>
        </w:trPr>
        <w:tc>
          <w:tcPr>
            <w:tcW w:w="287" w:type="pct"/>
            <w:vMerge/>
            <w:shd w:val="clear" w:color="auto" w:fill="auto"/>
            <w:noWrap/>
            <w:vAlign w:val="center"/>
          </w:tcPr>
          <w:p w14:paraId="73DD3900"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08E0B08F" w14:textId="77777777" w:rsidR="00AA2C91" w:rsidRPr="009F67B0" w:rsidRDefault="00AA2C91" w:rsidP="00645594">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2EE225A8" w14:textId="77777777" w:rsidR="00AA2C91" w:rsidRPr="009F67B0" w:rsidRDefault="00AA2C91" w:rsidP="00645594">
            <w:pPr>
              <w:spacing w:line="200" w:lineRule="exact"/>
              <w:jc w:val="center"/>
              <w:rPr>
                <w:rFonts w:ascii="Tahoma" w:hAnsi="Tahoma" w:cs="Tahoma"/>
                <w:color w:val="FF0000"/>
                <w:sz w:val="14"/>
                <w:szCs w:val="18"/>
              </w:rPr>
            </w:pPr>
            <w:r w:rsidRPr="00601D55">
              <w:rPr>
                <w:rFonts w:ascii="Tahoma" w:hAnsi="Tahoma" w:cs="Tahoma"/>
                <w:b/>
                <w:bCs/>
                <w:i/>
                <w:iCs/>
                <w:color w:val="FF0000"/>
              </w:rPr>
              <w:t>165</w:t>
            </w:r>
          </w:p>
        </w:tc>
        <w:tc>
          <w:tcPr>
            <w:tcW w:w="2683" w:type="pct"/>
          </w:tcPr>
          <w:p w14:paraId="34CB715A"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2032" behindDoc="0" locked="0" layoutInCell="1" allowOverlap="1" wp14:anchorId="1E9F995D" wp14:editId="6BCB527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23817B6"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F995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23817B6"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5888" behindDoc="0" locked="0" layoutInCell="1" allowOverlap="1" wp14:anchorId="722846BF" wp14:editId="0E2EF63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70D32"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A2C91" w:rsidRPr="009F67B0" w14:paraId="069991E9" w14:textId="77777777" w:rsidTr="00645594">
        <w:trPr>
          <w:trHeight w:val="760"/>
          <w:jc w:val="center"/>
        </w:trPr>
        <w:tc>
          <w:tcPr>
            <w:tcW w:w="287" w:type="pct"/>
            <w:vMerge w:val="restart"/>
            <w:shd w:val="clear" w:color="auto" w:fill="auto"/>
            <w:noWrap/>
            <w:vAlign w:val="center"/>
          </w:tcPr>
          <w:p w14:paraId="5188517A" w14:textId="77777777" w:rsidR="00AA2C91" w:rsidRPr="009F67B0" w:rsidRDefault="00AA2C91" w:rsidP="00645594">
            <w:pPr>
              <w:spacing w:line="300" w:lineRule="auto"/>
              <w:jc w:val="both"/>
              <w:rPr>
                <w:rFonts w:ascii="Tahoma" w:hAnsi="Tahoma" w:cs="Tahoma"/>
              </w:rPr>
            </w:pPr>
            <w:r w:rsidRPr="009F67B0">
              <w:rPr>
                <w:rFonts w:ascii="Tahoma" w:hAnsi="Tahoma" w:cs="Tahoma"/>
              </w:rPr>
              <w:t>3</w:t>
            </w:r>
          </w:p>
          <w:p w14:paraId="75AA8976"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2A687366" w14:textId="77777777" w:rsidR="00AA2C91" w:rsidRPr="009F67B0" w:rsidRDefault="00AA2C91" w:rsidP="00645594">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41FC987" w14:textId="77777777" w:rsidR="00AA2C91" w:rsidRPr="009F67B0" w:rsidRDefault="00AA2C91" w:rsidP="00645594">
            <w:pPr>
              <w:spacing w:line="200" w:lineRule="exact"/>
              <w:jc w:val="center"/>
              <w:rPr>
                <w:rFonts w:ascii="Tahoma" w:hAnsi="Tahoma" w:cs="Tahoma"/>
                <w:sz w:val="14"/>
                <w:szCs w:val="14"/>
              </w:rPr>
            </w:pPr>
            <w:r>
              <w:rPr>
                <w:rFonts w:ascii="Tahoma" w:hAnsi="Tahoma" w:cs="Tahoma"/>
                <w:color w:val="FF0000"/>
              </w:rPr>
              <w:t>15</w:t>
            </w:r>
          </w:p>
        </w:tc>
        <w:tc>
          <w:tcPr>
            <w:tcW w:w="2683" w:type="pct"/>
          </w:tcPr>
          <w:p w14:paraId="5282FFBB" w14:textId="77777777" w:rsidR="00AA2C91" w:rsidRPr="009F67B0" w:rsidRDefault="00AA2C91" w:rsidP="00645594">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1008" behindDoc="0" locked="0" layoutInCell="1" allowOverlap="1" wp14:anchorId="3AA853F4" wp14:editId="66A9856A">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C19F2A"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3840" behindDoc="0" locked="0" layoutInCell="1" allowOverlap="1" wp14:anchorId="1070222E" wp14:editId="38DBFD0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1ACCF"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A2C91" w:rsidRPr="009F67B0" w14:paraId="7EC83968" w14:textId="77777777" w:rsidTr="00645594">
        <w:trPr>
          <w:trHeight w:hRule="exact" w:val="708"/>
          <w:jc w:val="center"/>
        </w:trPr>
        <w:tc>
          <w:tcPr>
            <w:tcW w:w="287" w:type="pct"/>
            <w:vMerge/>
            <w:shd w:val="clear" w:color="auto" w:fill="auto"/>
            <w:noWrap/>
            <w:vAlign w:val="center"/>
          </w:tcPr>
          <w:p w14:paraId="4C7F5D7A"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4D31F640" w14:textId="77777777" w:rsidR="00AA2C91" w:rsidRPr="009F67B0" w:rsidRDefault="00AA2C91" w:rsidP="00645594">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10C0C26E" w14:textId="77777777" w:rsidR="00AA2C91" w:rsidRPr="009F67B0" w:rsidRDefault="00AA2C91" w:rsidP="00645594">
            <w:pPr>
              <w:spacing w:line="200" w:lineRule="exact"/>
              <w:jc w:val="center"/>
              <w:rPr>
                <w:rFonts w:ascii="Tahoma" w:hAnsi="Tahoma" w:cs="Tahoma"/>
                <w:color w:val="FF0000"/>
                <w:sz w:val="14"/>
                <w:szCs w:val="18"/>
              </w:rPr>
            </w:pPr>
            <w:r w:rsidRPr="00601D55">
              <w:rPr>
                <w:rFonts w:ascii="Tahoma" w:hAnsi="Tahoma" w:cs="Tahoma"/>
                <w:b/>
                <w:bCs/>
                <w:i/>
                <w:iCs/>
                <w:color w:val="FF0000"/>
              </w:rPr>
              <w:t>180</w:t>
            </w:r>
          </w:p>
        </w:tc>
        <w:tc>
          <w:tcPr>
            <w:tcW w:w="2683" w:type="pct"/>
          </w:tcPr>
          <w:p w14:paraId="4DEFACE2" w14:textId="77777777" w:rsidR="00AA2C91" w:rsidRPr="009F67B0" w:rsidRDefault="00AA2C91" w:rsidP="00645594">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88960" behindDoc="0" locked="0" layoutInCell="1" allowOverlap="1" wp14:anchorId="6A87BA5B" wp14:editId="74051EB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F27C15"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BA5B"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F27C15"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0377E3F1" wp14:editId="2970547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4EDFF"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24F4CC8" w14:textId="77777777" w:rsidR="00AA2C91" w:rsidRPr="009F67B0" w:rsidRDefault="00AA2C91" w:rsidP="00AA2C91">
      <w:pPr>
        <w:spacing w:line="260" w:lineRule="atLeast"/>
        <w:jc w:val="both"/>
        <w:rPr>
          <w:rFonts w:ascii="Tahoma" w:hAnsi="Tahoma" w:cs="Tahoma"/>
          <w:szCs w:val="16"/>
        </w:rPr>
      </w:pPr>
    </w:p>
    <w:p w14:paraId="17417431" w14:textId="77777777" w:rsidR="00AA2C91" w:rsidRPr="009F67B0" w:rsidRDefault="00AA2C91" w:rsidP="00AA2C91">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51345FB" w14:textId="77777777" w:rsidR="00AA2C91" w:rsidRPr="009F67B0" w:rsidRDefault="00AA2C91" w:rsidP="00AA2C91">
      <w:pPr>
        <w:numPr>
          <w:ilvl w:val="1"/>
          <w:numId w:val="67"/>
        </w:numPr>
        <w:spacing w:line="240" w:lineRule="atLeast"/>
        <w:ind w:left="426"/>
        <w:jc w:val="both"/>
        <w:rPr>
          <w:rFonts w:ascii="Tahoma" w:hAnsi="Tahoma" w:cs="Tahoma"/>
          <w:lang w:val="es-ES_tradnl"/>
        </w:rPr>
      </w:pPr>
      <w:bookmarkStart w:id="64" w:name="_Hlk179541326"/>
      <w:r w:rsidRPr="009F67B0">
        <w:rPr>
          <w:rFonts w:ascii="Tahoma" w:hAnsi="Tahoma" w:cs="Tahoma"/>
          <w:lang w:val="es-ES_tradnl"/>
        </w:rPr>
        <w:t>El método de la ruta crítica (CPM) programa los alcances de la consultoría basado en:</w:t>
      </w:r>
    </w:p>
    <w:p w14:paraId="0F708148" w14:textId="77777777" w:rsidR="00AA2C91" w:rsidRPr="009F67B0" w:rsidRDefault="00AA2C91" w:rsidP="00AA2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6A1C6B7D" w14:textId="77777777" w:rsidR="00AA2C91" w:rsidRPr="009F67B0" w:rsidRDefault="00AA2C91" w:rsidP="00AA2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F548D6C" w14:textId="77777777" w:rsidR="00AA2C91" w:rsidRPr="009F67B0" w:rsidRDefault="00AA2C91" w:rsidP="00AA2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49C26178" w14:textId="77777777" w:rsidR="00AA2C91" w:rsidRPr="009F67B0" w:rsidRDefault="00AA2C91" w:rsidP="00AA2C9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220E63" w14:textId="77777777" w:rsidR="00AA2C91" w:rsidRPr="009F67B0" w:rsidRDefault="00AA2C91" w:rsidP="00AA2C9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lastRenderedPageBreak/>
        <w:t>Este proceso también determina qué actividades son "críticas" (es decir, pueden alargar la ruta del proyecto).</w:t>
      </w:r>
    </w:p>
    <w:p w14:paraId="528EC4FB" w14:textId="77777777" w:rsidR="00AA2C91" w:rsidRPr="009F67B0" w:rsidRDefault="00AA2C91" w:rsidP="00AA2C91">
      <w:pPr>
        <w:numPr>
          <w:ilvl w:val="1"/>
          <w:numId w:val="67"/>
        </w:numPr>
        <w:spacing w:line="240" w:lineRule="atLeast"/>
        <w:ind w:left="426"/>
        <w:jc w:val="both"/>
        <w:rPr>
          <w:rFonts w:ascii="Tahoma" w:hAnsi="Tahoma" w:cs="Tahoma"/>
          <w:lang w:val="es-ES_tradnl"/>
        </w:rPr>
      </w:pPr>
      <w:bookmarkStart w:id="65" w:name="_Hlk170197918"/>
      <w:bookmarkStart w:id="66"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4A27A2EE" w14:textId="77777777" w:rsidR="00AA2C91" w:rsidRPr="009F67B0" w:rsidRDefault="00AA2C91" w:rsidP="00AA2C91">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4"/>
    <w:bookmarkEnd w:id="65"/>
    <w:p w14:paraId="6DA264D1" w14:textId="77777777" w:rsidR="00AA2C91" w:rsidRPr="009F67B0" w:rsidRDefault="00AA2C91" w:rsidP="00AA2C91">
      <w:pPr>
        <w:spacing w:line="240" w:lineRule="atLeast"/>
        <w:ind w:left="66"/>
        <w:jc w:val="both"/>
        <w:rPr>
          <w:rFonts w:ascii="Tahoma" w:hAnsi="Tahoma" w:cs="Tahoma"/>
          <w:lang w:val="es-ES_tradnl"/>
        </w:rPr>
      </w:pPr>
    </w:p>
    <w:p w14:paraId="0A029666" w14:textId="77777777" w:rsidR="00AA2C91" w:rsidRPr="009F67B0" w:rsidRDefault="00AA2C91" w:rsidP="00AA2C91">
      <w:pPr>
        <w:spacing w:line="300" w:lineRule="auto"/>
        <w:jc w:val="both"/>
        <w:rPr>
          <w:rFonts w:ascii="Tahoma" w:hAnsi="Tahoma" w:cs="Tahoma"/>
          <w:lang w:val="es-ES_tradnl"/>
        </w:rPr>
      </w:pPr>
      <w:bookmarkStart w:id="67" w:name="_Hlk179541991"/>
      <w:bookmarkEnd w:id="66"/>
      <w:r w:rsidRPr="009F67B0">
        <w:rPr>
          <w:rFonts w:ascii="Tahoma" w:hAnsi="Tahoma" w:cs="Tahoma"/>
          <w:b/>
          <w:lang w:val="es-ES_tradnl"/>
        </w:rPr>
        <w:t>(*)</w:t>
      </w:r>
      <w:r w:rsidRPr="009F67B0">
        <w:rPr>
          <w:rFonts w:ascii="Tahoma" w:hAnsi="Tahoma" w:cs="Tahoma"/>
          <w:lang w:val="es-ES_tradnl"/>
        </w:rPr>
        <w:t xml:space="preserve"> Periodo constructivo de la obra.</w:t>
      </w:r>
    </w:p>
    <w:p w14:paraId="20506CE5" w14:textId="77777777" w:rsidR="00AA2C91" w:rsidRPr="009F67B0" w:rsidRDefault="00AA2C91" w:rsidP="00AA2C91">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486E5C9D" w14:textId="77777777" w:rsidR="00AA2C91" w:rsidRPr="009F67B0" w:rsidRDefault="00AA2C91" w:rsidP="00AA2C91">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4CE3E18E" w14:textId="77777777" w:rsidR="00AA2C91" w:rsidRPr="009F67B0" w:rsidRDefault="00AA2C91" w:rsidP="00AA2C91">
      <w:pPr>
        <w:shd w:val="clear" w:color="auto" w:fill="FFFFFF" w:themeFill="background1"/>
        <w:spacing w:line="240" w:lineRule="atLeast"/>
        <w:jc w:val="both"/>
        <w:rPr>
          <w:rFonts w:ascii="Tahoma" w:hAnsi="Tahoma" w:cs="Tahoma"/>
        </w:rPr>
      </w:pPr>
      <w:bookmarkStart w:id="68" w:name="_Hlk146908354"/>
      <w:bookmarkStart w:id="69"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7"/>
    <w:bookmarkEnd w:id="68"/>
    <w:p w14:paraId="5D50DB5A"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9"/>
    </w:p>
    <w:p w14:paraId="01FBF293" w14:textId="4D1AEC39" w:rsidR="00AA2C91" w:rsidRPr="009F67B0" w:rsidRDefault="00AA2C91" w:rsidP="00AA2C91">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sidRPr="00BD435F">
        <w:rPr>
          <w:rFonts w:ascii="Tahoma" w:hAnsi="Tahoma" w:cs="Tahoma"/>
          <w:b/>
          <w:color w:val="FF0000"/>
        </w:rPr>
        <w:t xml:space="preserve">2.872.402,06 </w:t>
      </w:r>
      <w:r w:rsidRPr="00601D55">
        <w:rPr>
          <w:rFonts w:ascii="Tahoma" w:hAnsi="Tahoma" w:cs="Tahoma"/>
          <w:b/>
          <w:color w:val="FF0000"/>
        </w:rPr>
        <w:t>(Dos millones ochocientos setenta y dos mil cuatrocientos dos 06/100 bolivianos).</w:t>
      </w:r>
      <w:r>
        <w:rPr>
          <w:rFonts w:ascii="Tahoma" w:hAnsi="Tahoma" w:cs="Tahoma"/>
          <w:b/>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3995B3F0"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5"/>
      <w:r w:rsidRPr="009F67B0">
        <w:rPr>
          <w:rFonts w:ascii="Tahoma" w:hAnsi="Tahoma" w:cs="Tahoma"/>
          <w:b/>
          <w:bCs/>
          <w:color w:val="000000"/>
          <w:kern w:val="32"/>
          <w:lang w:val="es-ES_tradnl"/>
        </w:rPr>
        <w:t>FORMA DE PAGO.</w:t>
      </w:r>
      <w:bookmarkEnd w:id="70"/>
    </w:p>
    <w:p w14:paraId="3F24E36B" w14:textId="77777777" w:rsidR="00AA2C91" w:rsidRPr="009F67B0" w:rsidRDefault="00AA2C91" w:rsidP="00AA2C91">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AA2C91" w:rsidRPr="00BD435F" w14:paraId="6C7917B1" w14:textId="77777777" w:rsidTr="0064559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355990" w14:textId="77777777" w:rsidR="00AA2C91" w:rsidRPr="00BD435F" w:rsidRDefault="00AA2C91" w:rsidP="00645594">
            <w:pPr>
              <w:rPr>
                <w:rFonts w:ascii="Calibri" w:hAnsi="Calibri" w:cs="Calibri"/>
                <w:b/>
                <w:bCs/>
                <w:color w:val="000000"/>
                <w:lang w:val="es-419" w:eastAsia="es-419"/>
              </w:rPr>
            </w:pPr>
            <w:proofErr w:type="spellStart"/>
            <w:r w:rsidRPr="00BD435F">
              <w:rPr>
                <w:rFonts w:ascii="Calibri" w:hAnsi="Calibri" w:cs="Calibri"/>
                <w:b/>
                <w:bCs/>
                <w:color w:val="000000"/>
                <w:lang w:val="es-419" w:eastAsia="es-419"/>
              </w:rPr>
              <w:t>N°</w:t>
            </w:r>
            <w:proofErr w:type="spellEnd"/>
            <w:r w:rsidRPr="00BD435F">
              <w:rPr>
                <w:rFonts w:ascii="Calibri" w:hAnsi="Calibri" w:cs="Calibri"/>
                <w:b/>
                <w:bCs/>
                <w:color w:val="000000"/>
                <w:lang w:val="es-419" w:eastAsia="es-419"/>
              </w:rPr>
              <w:t xml:space="preserve"> de </w:t>
            </w:r>
            <w:r w:rsidRPr="00BD435F">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B9AD0C"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3086FD"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B78BC1"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 xml:space="preserve">Requisito para proceder con el pago </w:t>
            </w:r>
            <w:r w:rsidRPr="00BD435F">
              <w:rPr>
                <w:rFonts w:ascii="Calibri" w:hAnsi="Calibri" w:cs="Calibri"/>
                <w:b/>
                <w:bCs/>
                <w:color w:val="000000"/>
                <w:lang w:val="es-419" w:eastAsia="es-419"/>
              </w:rPr>
              <w:br/>
              <w:t>(*)</w:t>
            </w:r>
          </w:p>
        </w:tc>
      </w:tr>
      <w:tr w:rsidR="00AA2C91" w:rsidRPr="00BD435F" w14:paraId="3A0DA5B9"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C8EE46C" w14:textId="77777777" w:rsidR="00AA2C91" w:rsidRPr="00BD435F" w:rsidRDefault="00AA2C91" w:rsidP="0064559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0DDFEA5" w14:textId="77777777" w:rsidR="00AA2C91" w:rsidRPr="00BD435F" w:rsidRDefault="00AA2C91"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7EB9B6" w14:textId="77777777" w:rsidR="00AA2C91" w:rsidRPr="00BD435F" w:rsidRDefault="00AA2C91"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A756AE" w14:textId="77777777" w:rsidR="00AA2C91" w:rsidRPr="00BD435F" w:rsidRDefault="00AA2C91"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DB529B3" w14:textId="77777777" w:rsidR="00AA2C91" w:rsidRPr="00BD435F" w:rsidRDefault="00AA2C91" w:rsidP="00645594">
            <w:pPr>
              <w:rPr>
                <w:rFonts w:ascii="Calibri" w:hAnsi="Calibri" w:cs="Calibri"/>
                <w:b/>
                <w:bCs/>
                <w:color w:val="000000"/>
                <w:lang w:val="es-419" w:eastAsia="es-419"/>
              </w:rPr>
            </w:pPr>
          </w:p>
        </w:tc>
      </w:tr>
      <w:tr w:rsidR="00AA2C91" w:rsidRPr="00BD435F" w14:paraId="7D4AA73C"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89B810D" w14:textId="77777777" w:rsidR="00AA2C91" w:rsidRPr="00BD435F" w:rsidRDefault="00AA2C91" w:rsidP="0064559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B29734"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 xml:space="preserve">Capacitación, Asistencia </w:t>
            </w:r>
            <w:r w:rsidRPr="00BD435F">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5F8AAC"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 xml:space="preserve">Provisión/dotación de </w:t>
            </w:r>
            <w:r w:rsidRPr="00BD435F">
              <w:rPr>
                <w:rFonts w:ascii="Calibri" w:hAnsi="Calibri" w:cs="Calibri"/>
                <w:b/>
                <w:bCs/>
                <w:color w:val="000000"/>
                <w:lang w:val="es-419" w:eastAsia="es-419"/>
              </w:rPr>
              <w:br/>
              <w:t xml:space="preserve"> Materiales de </w:t>
            </w:r>
            <w:r w:rsidRPr="00BD435F">
              <w:rPr>
                <w:rFonts w:ascii="Calibri" w:hAnsi="Calibri" w:cs="Calibri"/>
                <w:b/>
                <w:bCs/>
                <w:color w:val="000000"/>
                <w:lang w:val="es-419" w:eastAsia="es-419"/>
              </w:rPr>
              <w:br/>
              <w:t xml:space="preserve"> Construcción </w:t>
            </w:r>
            <w:r w:rsidRPr="00BD435F">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257A7B9" w14:textId="77777777" w:rsidR="00AA2C91" w:rsidRPr="00BD435F" w:rsidRDefault="00AA2C91"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7CA49BD" w14:textId="77777777" w:rsidR="00AA2C91" w:rsidRPr="00BD435F" w:rsidRDefault="00AA2C91" w:rsidP="00645594">
            <w:pPr>
              <w:rPr>
                <w:rFonts w:ascii="Calibri" w:hAnsi="Calibri" w:cs="Calibri"/>
                <w:b/>
                <w:bCs/>
                <w:color w:val="000000"/>
                <w:lang w:val="es-419" w:eastAsia="es-419"/>
              </w:rPr>
            </w:pPr>
          </w:p>
        </w:tc>
        <w:tc>
          <w:tcPr>
            <w:tcW w:w="36" w:type="dxa"/>
            <w:vAlign w:val="center"/>
            <w:hideMark/>
          </w:tcPr>
          <w:p w14:paraId="767B8FDA" w14:textId="77777777" w:rsidR="00AA2C91" w:rsidRPr="00BD435F" w:rsidRDefault="00AA2C91" w:rsidP="00645594">
            <w:pPr>
              <w:rPr>
                <w:lang w:val="es-419" w:eastAsia="es-419"/>
              </w:rPr>
            </w:pPr>
          </w:p>
        </w:tc>
      </w:tr>
      <w:tr w:rsidR="00AA2C91" w:rsidRPr="00BD435F" w14:paraId="0DAB1D81"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FEB18B" w14:textId="77777777" w:rsidR="00AA2C91" w:rsidRPr="00BD435F" w:rsidRDefault="00AA2C91" w:rsidP="0064559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CEDE801" w14:textId="77777777" w:rsidR="00AA2C91" w:rsidRPr="00BD435F" w:rsidRDefault="00AA2C91" w:rsidP="0064559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DEA4547" w14:textId="77777777" w:rsidR="00AA2C91" w:rsidRPr="00BD435F" w:rsidRDefault="00AA2C91"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F70A99A" w14:textId="77777777" w:rsidR="00AA2C91" w:rsidRPr="00BD435F" w:rsidRDefault="00AA2C91"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277FF8" w14:textId="77777777" w:rsidR="00AA2C91" w:rsidRPr="00BD435F" w:rsidRDefault="00AA2C91"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6650CDC" w14:textId="77777777" w:rsidR="00AA2C91" w:rsidRPr="00BD435F" w:rsidRDefault="00AA2C91" w:rsidP="00645594">
            <w:pPr>
              <w:rPr>
                <w:rFonts w:ascii="Calibri" w:hAnsi="Calibri" w:cs="Calibri"/>
                <w:b/>
                <w:bCs/>
                <w:color w:val="000000"/>
                <w:lang w:val="es-419" w:eastAsia="es-419"/>
              </w:rPr>
            </w:pPr>
          </w:p>
        </w:tc>
      </w:tr>
      <w:tr w:rsidR="00AA2C91" w:rsidRPr="00BD435F" w14:paraId="0A756EEF"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8979F93" w14:textId="77777777" w:rsidR="00AA2C91" w:rsidRPr="00BD435F" w:rsidRDefault="00AA2C91" w:rsidP="0064559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BD1AFB4"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64E7C6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C0790E6"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94EAFB4"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AB778D0"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BA2971B" w14:textId="77777777" w:rsidR="00AA2C91" w:rsidRPr="00BD435F" w:rsidRDefault="00AA2C91" w:rsidP="00645594">
            <w:pPr>
              <w:rPr>
                <w:rFonts w:ascii="Calibri" w:hAnsi="Calibri" w:cs="Calibri"/>
                <w:b/>
                <w:bCs/>
                <w:color w:val="000000"/>
                <w:lang w:val="es-419" w:eastAsia="es-419"/>
              </w:rPr>
            </w:pPr>
          </w:p>
        </w:tc>
        <w:tc>
          <w:tcPr>
            <w:tcW w:w="36" w:type="dxa"/>
            <w:vAlign w:val="center"/>
            <w:hideMark/>
          </w:tcPr>
          <w:p w14:paraId="378BD4F4" w14:textId="77777777" w:rsidR="00AA2C91" w:rsidRPr="00BD435F" w:rsidRDefault="00AA2C91" w:rsidP="00645594">
            <w:pPr>
              <w:rPr>
                <w:lang w:val="es-419" w:eastAsia="es-419"/>
              </w:rPr>
            </w:pPr>
          </w:p>
        </w:tc>
      </w:tr>
      <w:tr w:rsidR="00AA2C91" w:rsidRPr="00BD435F" w14:paraId="58BE1996"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2D7594"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495CB"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F35D38"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48.367,88</w:t>
            </w:r>
          </w:p>
        </w:tc>
        <w:tc>
          <w:tcPr>
            <w:tcW w:w="896" w:type="dxa"/>
            <w:tcBorders>
              <w:top w:val="nil"/>
              <w:left w:val="nil"/>
              <w:bottom w:val="single" w:sz="4" w:space="0" w:color="000000"/>
              <w:right w:val="single" w:sz="4" w:space="0" w:color="000000"/>
            </w:tcBorders>
            <w:shd w:val="clear" w:color="auto" w:fill="auto"/>
            <w:vAlign w:val="bottom"/>
            <w:hideMark/>
          </w:tcPr>
          <w:p w14:paraId="264C0A55"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352250"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1.194.361,62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2432F"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1.242.729,50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884009"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Aprobación del informe Inicial</w:t>
            </w:r>
          </w:p>
        </w:tc>
        <w:tc>
          <w:tcPr>
            <w:tcW w:w="36" w:type="dxa"/>
            <w:vAlign w:val="center"/>
            <w:hideMark/>
          </w:tcPr>
          <w:p w14:paraId="770D6A90" w14:textId="77777777" w:rsidR="00AA2C91" w:rsidRPr="00BD435F" w:rsidRDefault="00AA2C91" w:rsidP="00645594">
            <w:pPr>
              <w:rPr>
                <w:lang w:val="es-419" w:eastAsia="es-419"/>
              </w:rPr>
            </w:pPr>
          </w:p>
        </w:tc>
      </w:tr>
      <w:tr w:rsidR="00AA2C91" w:rsidRPr="00BD435F" w14:paraId="5D2D729F"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E87253"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76A408"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97FA47E" w14:textId="77777777" w:rsidR="00AA2C91" w:rsidRPr="00BD435F" w:rsidRDefault="00AA2C91"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64A9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7F87460"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1954178"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5FD7415" w14:textId="77777777" w:rsidR="00AA2C91" w:rsidRPr="00BD435F" w:rsidRDefault="00AA2C91" w:rsidP="00645594">
            <w:pPr>
              <w:rPr>
                <w:rFonts w:ascii="Calibri" w:hAnsi="Calibri" w:cs="Calibri"/>
                <w:color w:val="000000"/>
                <w:lang w:val="es-419" w:eastAsia="es-419"/>
              </w:rPr>
            </w:pPr>
          </w:p>
        </w:tc>
        <w:tc>
          <w:tcPr>
            <w:tcW w:w="36" w:type="dxa"/>
            <w:vAlign w:val="center"/>
            <w:hideMark/>
          </w:tcPr>
          <w:p w14:paraId="575B1B26" w14:textId="77777777" w:rsidR="00AA2C91" w:rsidRPr="00BD435F" w:rsidRDefault="00AA2C91" w:rsidP="00645594">
            <w:pPr>
              <w:rPr>
                <w:lang w:val="es-419" w:eastAsia="es-419"/>
              </w:rPr>
            </w:pPr>
          </w:p>
        </w:tc>
      </w:tr>
      <w:tr w:rsidR="00AA2C91" w:rsidRPr="00BD435F" w14:paraId="79F29143"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93143B"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BE670"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4429B6"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96.735,77</w:t>
            </w:r>
          </w:p>
        </w:tc>
        <w:tc>
          <w:tcPr>
            <w:tcW w:w="896" w:type="dxa"/>
            <w:tcBorders>
              <w:top w:val="nil"/>
              <w:left w:val="nil"/>
              <w:bottom w:val="single" w:sz="4" w:space="0" w:color="000000"/>
              <w:right w:val="single" w:sz="4" w:space="0" w:color="000000"/>
            </w:tcBorders>
            <w:shd w:val="clear" w:color="auto" w:fill="auto"/>
            <w:vAlign w:val="bottom"/>
            <w:hideMark/>
          </w:tcPr>
          <w:p w14:paraId="5A00E87B"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E3ADD1"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1.194.361,61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9023CA"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1.291.097,38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9AF6A"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Aprobación del informe de avance al 50%</w:t>
            </w:r>
          </w:p>
        </w:tc>
        <w:tc>
          <w:tcPr>
            <w:tcW w:w="36" w:type="dxa"/>
            <w:vAlign w:val="center"/>
            <w:hideMark/>
          </w:tcPr>
          <w:p w14:paraId="3E8B1D5F" w14:textId="77777777" w:rsidR="00AA2C91" w:rsidRPr="00BD435F" w:rsidRDefault="00AA2C91" w:rsidP="00645594">
            <w:pPr>
              <w:rPr>
                <w:lang w:val="es-419" w:eastAsia="es-419"/>
              </w:rPr>
            </w:pPr>
          </w:p>
        </w:tc>
      </w:tr>
      <w:tr w:rsidR="00AA2C91" w:rsidRPr="00BD435F" w14:paraId="5D8D2DFB"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BBA9AE"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F69593E"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79181FA" w14:textId="77777777" w:rsidR="00AA2C91" w:rsidRPr="00BD435F" w:rsidRDefault="00AA2C91"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4344795"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4AB1151"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1C449BC"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24D8E22" w14:textId="77777777" w:rsidR="00AA2C91" w:rsidRPr="00BD435F" w:rsidRDefault="00AA2C91" w:rsidP="00645594">
            <w:pPr>
              <w:rPr>
                <w:rFonts w:ascii="Calibri" w:hAnsi="Calibri" w:cs="Calibri"/>
                <w:color w:val="000000"/>
                <w:lang w:val="es-419" w:eastAsia="es-419"/>
              </w:rPr>
            </w:pPr>
          </w:p>
        </w:tc>
        <w:tc>
          <w:tcPr>
            <w:tcW w:w="36" w:type="dxa"/>
            <w:vAlign w:val="center"/>
            <w:hideMark/>
          </w:tcPr>
          <w:p w14:paraId="34528A37" w14:textId="77777777" w:rsidR="00AA2C91" w:rsidRPr="00BD435F" w:rsidRDefault="00AA2C91" w:rsidP="00645594">
            <w:pPr>
              <w:rPr>
                <w:lang w:val="es-419" w:eastAsia="es-419"/>
              </w:rPr>
            </w:pPr>
          </w:p>
        </w:tc>
      </w:tr>
      <w:tr w:rsidR="00AA2C91" w:rsidRPr="00BD435F" w14:paraId="36E9C457"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9D366"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FA208"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7ECA9"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96.735,77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F14D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F6947"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E69537"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96.735,77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769AC"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 xml:space="preserve">Aprobación del informe de avance al </w:t>
            </w:r>
            <w:r w:rsidRPr="00BD435F">
              <w:rPr>
                <w:rFonts w:ascii="Calibri" w:hAnsi="Calibri" w:cs="Calibri"/>
                <w:color w:val="000000"/>
                <w:lang w:val="es-419" w:eastAsia="es-419"/>
              </w:rPr>
              <w:br/>
              <w:t>100%</w:t>
            </w:r>
          </w:p>
        </w:tc>
        <w:tc>
          <w:tcPr>
            <w:tcW w:w="36" w:type="dxa"/>
            <w:vAlign w:val="center"/>
            <w:hideMark/>
          </w:tcPr>
          <w:p w14:paraId="6E9DCDB6" w14:textId="77777777" w:rsidR="00AA2C91" w:rsidRPr="00BD435F" w:rsidRDefault="00AA2C91" w:rsidP="00645594">
            <w:pPr>
              <w:rPr>
                <w:lang w:val="es-419" w:eastAsia="es-419"/>
              </w:rPr>
            </w:pPr>
          </w:p>
        </w:tc>
      </w:tr>
      <w:tr w:rsidR="00AA2C91" w:rsidRPr="00BD435F" w14:paraId="53229F08"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1E15F2"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A3CC4AC"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851D991" w14:textId="77777777" w:rsidR="00AA2C91" w:rsidRPr="00BD435F" w:rsidRDefault="00AA2C91"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7147CC6" w14:textId="77777777" w:rsidR="00AA2C91" w:rsidRPr="00BD435F" w:rsidRDefault="00AA2C91"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8037D64"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8EE2769"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36AEF4A" w14:textId="77777777" w:rsidR="00AA2C91" w:rsidRPr="00BD435F" w:rsidRDefault="00AA2C91"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86AC55F" w14:textId="77777777" w:rsidR="00AA2C91" w:rsidRPr="00BD435F" w:rsidRDefault="00AA2C91" w:rsidP="00645594">
            <w:pPr>
              <w:rPr>
                <w:rFonts w:ascii="Calibri" w:hAnsi="Calibri" w:cs="Calibri"/>
                <w:color w:val="000000"/>
                <w:lang w:val="es-419" w:eastAsia="es-419"/>
              </w:rPr>
            </w:pPr>
          </w:p>
        </w:tc>
      </w:tr>
      <w:tr w:rsidR="00AA2C91" w:rsidRPr="00BD435F" w14:paraId="4A079624"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3BE7B8"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57AAC"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00A00"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241.839,41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7C8309"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BAC5C"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03930"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241.839,41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2EB243"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Aprobación del informe de Producto final</w:t>
            </w:r>
          </w:p>
        </w:tc>
        <w:tc>
          <w:tcPr>
            <w:tcW w:w="36" w:type="dxa"/>
            <w:vAlign w:val="center"/>
            <w:hideMark/>
          </w:tcPr>
          <w:p w14:paraId="0F79ADA7" w14:textId="77777777" w:rsidR="00AA2C91" w:rsidRPr="00BD435F" w:rsidRDefault="00AA2C91" w:rsidP="00645594">
            <w:pPr>
              <w:rPr>
                <w:lang w:val="es-419" w:eastAsia="es-419"/>
              </w:rPr>
            </w:pPr>
          </w:p>
        </w:tc>
      </w:tr>
      <w:tr w:rsidR="00AA2C91" w:rsidRPr="00BD435F" w14:paraId="58DE18D5"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17BEF1"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A04F18D"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B38B6F" w14:textId="77777777" w:rsidR="00AA2C91" w:rsidRPr="00BD435F" w:rsidRDefault="00AA2C91"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4F8F9AB" w14:textId="77777777" w:rsidR="00AA2C91" w:rsidRPr="00BD435F" w:rsidRDefault="00AA2C91"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E8ECE84"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7957D0A"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CEAAF5D" w14:textId="77777777" w:rsidR="00AA2C91" w:rsidRPr="00BD435F" w:rsidRDefault="00AA2C91"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2566E9B" w14:textId="77777777" w:rsidR="00AA2C91" w:rsidRPr="00BD435F" w:rsidRDefault="00AA2C91" w:rsidP="00645594">
            <w:pPr>
              <w:rPr>
                <w:rFonts w:ascii="Calibri" w:hAnsi="Calibri" w:cs="Calibri"/>
                <w:color w:val="000000"/>
                <w:lang w:val="es-419" w:eastAsia="es-419"/>
              </w:rPr>
            </w:pPr>
          </w:p>
        </w:tc>
      </w:tr>
      <w:tr w:rsidR="00AA2C91" w:rsidRPr="00BD435F" w14:paraId="659306D1" w14:textId="77777777" w:rsidTr="0064559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B6B8C21"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7EBA54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6308616"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483.678,83</w:t>
            </w:r>
          </w:p>
        </w:tc>
        <w:tc>
          <w:tcPr>
            <w:tcW w:w="896" w:type="dxa"/>
            <w:tcBorders>
              <w:top w:val="nil"/>
              <w:left w:val="nil"/>
              <w:bottom w:val="single" w:sz="4" w:space="0" w:color="000000"/>
              <w:right w:val="single" w:sz="4" w:space="0" w:color="000000"/>
            </w:tcBorders>
            <w:shd w:val="clear" w:color="auto" w:fill="auto"/>
            <w:noWrap/>
            <w:vAlign w:val="bottom"/>
            <w:hideMark/>
          </w:tcPr>
          <w:p w14:paraId="7E94C60A"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C7E7BD9"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2.388.723,23</w:t>
            </w:r>
          </w:p>
        </w:tc>
        <w:tc>
          <w:tcPr>
            <w:tcW w:w="1260" w:type="dxa"/>
            <w:tcBorders>
              <w:top w:val="nil"/>
              <w:left w:val="nil"/>
              <w:bottom w:val="single" w:sz="4" w:space="0" w:color="000000"/>
              <w:right w:val="single" w:sz="4" w:space="0" w:color="000000"/>
            </w:tcBorders>
            <w:shd w:val="clear" w:color="auto" w:fill="auto"/>
            <w:noWrap/>
            <w:vAlign w:val="bottom"/>
            <w:hideMark/>
          </w:tcPr>
          <w:p w14:paraId="0B620462"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2.872.402,06</w:t>
            </w:r>
          </w:p>
        </w:tc>
        <w:tc>
          <w:tcPr>
            <w:tcW w:w="3139" w:type="dxa"/>
            <w:tcBorders>
              <w:top w:val="nil"/>
              <w:left w:val="nil"/>
              <w:bottom w:val="single" w:sz="4" w:space="0" w:color="000000"/>
              <w:right w:val="single" w:sz="4" w:space="0" w:color="000000"/>
            </w:tcBorders>
            <w:shd w:val="clear" w:color="auto" w:fill="auto"/>
            <w:noWrap/>
            <w:vAlign w:val="bottom"/>
            <w:hideMark/>
          </w:tcPr>
          <w:p w14:paraId="4A4EE131"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 </w:t>
            </w:r>
          </w:p>
        </w:tc>
        <w:tc>
          <w:tcPr>
            <w:tcW w:w="36" w:type="dxa"/>
            <w:vAlign w:val="center"/>
            <w:hideMark/>
          </w:tcPr>
          <w:p w14:paraId="4F21FA7A" w14:textId="77777777" w:rsidR="00AA2C91" w:rsidRPr="00BD435F" w:rsidRDefault="00AA2C91" w:rsidP="00645594">
            <w:pPr>
              <w:rPr>
                <w:lang w:val="es-419" w:eastAsia="es-419"/>
              </w:rPr>
            </w:pPr>
          </w:p>
        </w:tc>
      </w:tr>
    </w:tbl>
    <w:p w14:paraId="54795A5D" w14:textId="77777777" w:rsidR="00AA2C91" w:rsidRPr="009F67B0" w:rsidRDefault="00AA2C91" w:rsidP="00AA2C91">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E8C84D7" w14:textId="77777777" w:rsidR="00AA2C91" w:rsidRPr="009F67B0" w:rsidRDefault="00AA2C91" w:rsidP="00AA2C91">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7FD10AE3" w14:textId="77777777" w:rsidR="00AA2C91" w:rsidRPr="009F67B0" w:rsidRDefault="00AA2C91" w:rsidP="00AA2C91">
      <w:pPr>
        <w:spacing w:line="260" w:lineRule="atLeast"/>
        <w:ind w:left="426"/>
        <w:jc w:val="both"/>
        <w:rPr>
          <w:rFonts w:ascii="Tahoma" w:hAnsi="Tahoma" w:cs="Tahoma"/>
          <w:lang w:val="es-ES_tradnl"/>
        </w:rPr>
      </w:pPr>
      <w:r w:rsidRPr="009F67B0">
        <w:rPr>
          <w:rFonts w:ascii="Tahoma" w:hAnsi="Tahoma" w:cs="Tahoma"/>
          <w:b/>
        </w:rPr>
        <w:lastRenderedPageBreak/>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9B9E0E"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A0B2EAB"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3A0A16B6"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6"/>
      <w:r w:rsidRPr="009F67B0">
        <w:rPr>
          <w:rFonts w:ascii="Tahoma" w:hAnsi="Tahoma" w:cs="Tahoma"/>
          <w:b/>
          <w:bCs/>
          <w:color w:val="000000"/>
          <w:kern w:val="32"/>
          <w:lang w:val="es-ES_tradnl"/>
        </w:rPr>
        <w:t>SEGUROS</w:t>
      </w:r>
      <w:bookmarkEnd w:id="71"/>
    </w:p>
    <w:p w14:paraId="30160DA0" w14:textId="77777777" w:rsidR="00AA2C91" w:rsidRPr="009F67B0" w:rsidRDefault="00AA2C91" w:rsidP="00AA2C91">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156DDE" w14:textId="77777777" w:rsidR="00AA2C91" w:rsidRPr="009F67B0" w:rsidRDefault="00AA2C91" w:rsidP="00AA2C91">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624C713" w14:textId="77777777" w:rsidR="00AA2C91" w:rsidRPr="009F67B0" w:rsidRDefault="00AA2C91" w:rsidP="00AA2C9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BF5ED2E" w14:textId="77777777" w:rsidR="00AA2C91" w:rsidRPr="009F67B0" w:rsidRDefault="00AA2C91" w:rsidP="00AA2C9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498F046" w14:textId="77777777" w:rsidR="00AA2C91" w:rsidRPr="009F67B0" w:rsidRDefault="00AA2C91" w:rsidP="00AA2C91">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2" w:name="_Hlk144978880"/>
      <w:r w:rsidRPr="009F67B0">
        <w:rPr>
          <w:rFonts w:ascii="Tahoma" w:hAnsi="Tahoma" w:cs="Tahoma"/>
          <w:lang w:eastAsia="es-BO"/>
        </w:rPr>
        <w:t xml:space="preserve">hábiles </w:t>
      </w:r>
      <w:bookmarkEnd w:id="72"/>
      <w:r w:rsidRPr="009F67B0">
        <w:rPr>
          <w:rFonts w:ascii="Tahoma" w:hAnsi="Tahoma" w:cs="Tahoma"/>
          <w:lang w:eastAsia="es-BO"/>
        </w:rPr>
        <w:t>después de emitida la orden de proceder.</w:t>
      </w:r>
    </w:p>
    <w:p w14:paraId="0A46A34C"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7"/>
      <w:r w:rsidRPr="009F67B0">
        <w:rPr>
          <w:rFonts w:ascii="Tahoma" w:hAnsi="Tahoma" w:cs="Tahoma"/>
          <w:b/>
          <w:bCs/>
          <w:color w:val="000000"/>
          <w:kern w:val="32"/>
          <w:lang w:val="es-ES_tradnl"/>
        </w:rPr>
        <w:t>PAGO DE IMPUESTOS</w:t>
      </w:r>
      <w:bookmarkEnd w:id="73"/>
    </w:p>
    <w:p w14:paraId="52F3435F"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96C6628"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Toc71811158"/>
      <w:r w:rsidRPr="009F67B0">
        <w:rPr>
          <w:rFonts w:ascii="Tahoma" w:hAnsi="Tahoma" w:cs="Tahoma"/>
          <w:b/>
          <w:bCs/>
          <w:color w:val="000000"/>
          <w:kern w:val="32"/>
          <w:lang w:val="es-ES_tradnl"/>
        </w:rPr>
        <w:t>APORTES AL SISTEMA INTEGRADO DE PENSIONES</w:t>
      </w:r>
      <w:bookmarkEnd w:id="74"/>
    </w:p>
    <w:p w14:paraId="2E97F3C9"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6702509"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9F67B0">
        <w:rPr>
          <w:rFonts w:ascii="Tahoma" w:hAnsi="Tahoma" w:cs="Tahoma"/>
          <w:b/>
          <w:bCs/>
          <w:color w:val="000000"/>
          <w:kern w:val="32"/>
          <w:lang w:val="es-ES_tradnl"/>
        </w:rPr>
        <w:t>GARANTÍAS</w:t>
      </w:r>
    </w:p>
    <w:p w14:paraId="67499AE4" w14:textId="77777777" w:rsidR="00AA2C91" w:rsidRPr="009F67B0" w:rsidRDefault="00AA2C91" w:rsidP="00AA2C91">
      <w:pPr>
        <w:jc w:val="both"/>
        <w:rPr>
          <w:rFonts w:ascii="Tahoma" w:hAnsi="Tahoma" w:cs="Tahoma"/>
          <w:lang w:val="es-ES_tradnl"/>
        </w:rPr>
      </w:pPr>
      <w:bookmarkStart w:id="76" w:name="_Toc81229595"/>
      <w:bookmarkStart w:id="77" w:name="_Toc81314437"/>
      <w:bookmarkStart w:id="78" w:name="_Hlk179541408"/>
      <w:bookmarkEnd w:id="75"/>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F67B0">
        <w:rPr>
          <w:rFonts w:ascii="Tahoma" w:hAnsi="Tahoma" w:cs="Tahoma"/>
          <w:lang w:eastAsia="es-BO"/>
        </w:rPr>
        <w:t xml:space="preserve">se establece las </w:t>
      </w:r>
      <w:bookmarkEnd w:id="76"/>
      <w:bookmarkEnd w:id="77"/>
      <w:bookmarkEnd w:id="79"/>
      <w:r w:rsidRPr="009F67B0">
        <w:rPr>
          <w:rFonts w:ascii="Tahoma" w:hAnsi="Tahoma" w:cs="Tahoma"/>
          <w:lang w:eastAsia="es-BO"/>
        </w:rPr>
        <w:t>garantías según el objeto, las cuales deberán ser presentadas de acuerdo a lo solicitado en el DCD.</w:t>
      </w:r>
    </w:p>
    <w:p w14:paraId="0DC807C1" w14:textId="77777777" w:rsidR="00AA2C91" w:rsidRPr="009F67B0" w:rsidRDefault="00AA2C91" w:rsidP="00AA2C91">
      <w:pPr>
        <w:rPr>
          <w:rFonts w:ascii="Tahoma" w:hAnsi="Tahoma" w:cs="Tahoma"/>
          <w:b/>
          <w:lang w:val="es-ES_tradnl"/>
        </w:rPr>
      </w:pPr>
      <w:bookmarkStart w:id="80" w:name="_Toc81314438"/>
      <w:bookmarkStart w:id="81" w:name="_Toc100250575"/>
      <w:bookmarkEnd w:id="78"/>
      <w:r w:rsidRPr="009F67B0">
        <w:rPr>
          <w:rFonts w:ascii="Tahoma" w:hAnsi="Tahoma" w:cs="Tahoma"/>
          <w:b/>
          <w:lang w:val="es-ES_tradnl"/>
        </w:rPr>
        <w:t>GARANTÍA DE SERIEDAD DE PROPUESTA:</w:t>
      </w:r>
      <w:bookmarkEnd w:id="80"/>
      <w:bookmarkEnd w:id="81"/>
    </w:p>
    <w:p w14:paraId="4DDE324E" w14:textId="77777777" w:rsidR="00AA2C91" w:rsidRPr="009F67B0" w:rsidRDefault="00AA2C91" w:rsidP="00AA2C91">
      <w:pPr>
        <w:spacing w:line="260" w:lineRule="atLeast"/>
        <w:jc w:val="both"/>
        <w:rPr>
          <w:rFonts w:ascii="Tahoma" w:hAnsi="Tahoma" w:cs="Tahoma"/>
          <w:lang w:eastAsia="es-BO"/>
        </w:rPr>
      </w:pPr>
      <w:bookmarkStart w:id="82" w:name="_Toc81229597"/>
      <w:bookmarkStart w:id="83"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9F67B0">
        <w:rPr>
          <w:rFonts w:ascii="Tahoma" w:hAnsi="Tahoma" w:cs="Tahoma"/>
          <w:color w:val="3333FF"/>
          <w:lang w:eastAsia="es-BO"/>
        </w:rPr>
        <w:t xml:space="preserve">cero punto veinticinco por ciento (0.25%) </w:t>
      </w:r>
      <w:bookmarkEnd w:id="84"/>
      <w:r w:rsidRPr="009F67B0">
        <w:rPr>
          <w:rFonts w:ascii="Tahoma" w:hAnsi="Tahoma" w:cs="Tahoma"/>
          <w:lang w:eastAsia="es-BO"/>
        </w:rPr>
        <w:t xml:space="preserve">del precio referencial de la contratación.  </w:t>
      </w:r>
    </w:p>
    <w:p w14:paraId="603CC735" w14:textId="77777777" w:rsidR="00AA2C91" w:rsidRPr="009F67B0" w:rsidRDefault="00AA2C91" w:rsidP="00AA2C91">
      <w:pPr>
        <w:spacing w:line="260" w:lineRule="atLeast"/>
        <w:jc w:val="both"/>
        <w:rPr>
          <w:rFonts w:ascii="Tahoma" w:hAnsi="Tahoma" w:cs="Tahoma"/>
          <w:lang w:eastAsia="es-BO"/>
        </w:rPr>
      </w:pPr>
      <w:bookmarkStart w:id="85" w:name="_Toc81229598"/>
      <w:bookmarkStart w:id="86" w:name="_Toc81314440"/>
      <w:bookmarkEnd w:id="82"/>
      <w:bookmarkEnd w:id="83"/>
      <w:r w:rsidRPr="009F67B0">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6B3132C" w14:textId="77777777" w:rsidR="00AA2C91" w:rsidRPr="009F67B0" w:rsidRDefault="00AA2C91" w:rsidP="00AA2C91">
      <w:pPr>
        <w:spacing w:line="260" w:lineRule="atLeast"/>
        <w:jc w:val="both"/>
        <w:rPr>
          <w:rFonts w:ascii="Tahoma" w:hAnsi="Tahoma" w:cs="Tahoma"/>
          <w:lang w:eastAsia="es-BO"/>
        </w:rPr>
      </w:pPr>
      <w:bookmarkStart w:id="87" w:name="_Toc81229599"/>
      <w:bookmarkStart w:id="88" w:name="_Toc81314441"/>
      <w:r w:rsidRPr="009F67B0">
        <w:rPr>
          <w:rFonts w:ascii="Tahoma" w:hAnsi="Tahoma" w:cs="Tahoma"/>
          <w:lang w:eastAsia="es-BO"/>
        </w:rPr>
        <w:t>La Garantía de Seriedad de Propuesta será devuelta conforme a lo establecido en el DCD.</w:t>
      </w:r>
      <w:bookmarkEnd w:id="87"/>
      <w:bookmarkEnd w:id="88"/>
    </w:p>
    <w:p w14:paraId="6EF34D6F" w14:textId="77777777" w:rsidR="00AA2C91" w:rsidRPr="009F67B0" w:rsidRDefault="00AA2C91" w:rsidP="00AA2C91">
      <w:pPr>
        <w:spacing w:line="260" w:lineRule="atLeast"/>
        <w:jc w:val="both"/>
        <w:rPr>
          <w:rFonts w:ascii="Tahoma" w:hAnsi="Tahoma" w:cs="Tahoma"/>
          <w:lang w:eastAsia="es-BO"/>
        </w:rPr>
      </w:pPr>
    </w:p>
    <w:p w14:paraId="06EE7BFC" w14:textId="77777777" w:rsidR="00AA2C91" w:rsidRPr="009F67B0" w:rsidRDefault="00AA2C91" w:rsidP="00AA2C91">
      <w:pPr>
        <w:rPr>
          <w:rFonts w:ascii="Tahoma" w:hAnsi="Tahoma" w:cs="Tahoma"/>
          <w:b/>
          <w:bCs/>
          <w:color w:val="000000"/>
          <w:kern w:val="32"/>
          <w:lang w:val="es-ES_tradnl"/>
        </w:rPr>
      </w:pPr>
      <w:bookmarkStart w:id="89" w:name="_Toc71811161"/>
      <w:r w:rsidRPr="009F67B0">
        <w:rPr>
          <w:rFonts w:ascii="Tahoma" w:hAnsi="Tahoma" w:cs="Tahoma"/>
          <w:b/>
          <w:bCs/>
          <w:color w:val="000000"/>
          <w:kern w:val="32"/>
          <w:lang w:val="es-ES_tradnl"/>
        </w:rPr>
        <w:t>GARANTÍA DE CUMPLIMIENTO DE CONTRATO</w:t>
      </w:r>
      <w:bookmarkEnd w:id="89"/>
    </w:p>
    <w:p w14:paraId="06173251" w14:textId="77777777" w:rsidR="00AA2C91" w:rsidRPr="009F67B0" w:rsidRDefault="00AA2C91" w:rsidP="00AA2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F1F0A4" w14:textId="77777777" w:rsidR="00AA2C91" w:rsidRPr="009F67B0" w:rsidRDefault="00AA2C91" w:rsidP="00AA2C91">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56A9ABA7" w14:textId="77777777" w:rsidR="00AA2C91" w:rsidRPr="009F67B0" w:rsidRDefault="00AA2C91" w:rsidP="00AA2C91">
      <w:pPr>
        <w:autoSpaceDE w:val="0"/>
        <w:autoSpaceDN w:val="0"/>
        <w:adjustRightInd w:val="0"/>
        <w:spacing w:line="260" w:lineRule="atLeast"/>
        <w:jc w:val="both"/>
        <w:rPr>
          <w:rFonts w:ascii="Tahoma" w:eastAsia="Calibri" w:hAnsi="Tahoma" w:cs="Tahoma"/>
          <w:lang w:eastAsia="es-BO"/>
        </w:rPr>
      </w:pPr>
      <w:bookmarkStart w:id="90" w:name="_Hlk144978977"/>
      <w:r w:rsidRPr="009F67B0">
        <w:rPr>
          <w:rFonts w:ascii="Tahoma" w:eastAsia="Calibri" w:hAnsi="Tahoma" w:cs="Tahoma"/>
          <w:lang w:eastAsia="es-BO"/>
        </w:rPr>
        <w:lastRenderedPageBreak/>
        <w:t>La garantía, será devuelta a la Entidad Ejecutora, una vez que se cuente con el pago final del servicio de consultoría</w:t>
      </w:r>
      <w:bookmarkEnd w:id="90"/>
      <w:r w:rsidRPr="009F67B0">
        <w:rPr>
          <w:rFonts w:ascii="Tahoma" w:eastAsia="Calibri" w:hAnsi="Tahoma" w:cs="Tahoma"/>
          <w:lang w:eastAsia="es-BO"/>
        </w:rPr>
        <w:t>.</w:t>
      </w:r>
    </w:p>
    <w:p w14:paraId="462B0AF9" w14:textId="77777777" w:rsidR="00AA2C91" w:rsidRPr="009F67B0" w:rsidRDefault="00AA2C91" w:rsidP="00AA2C91">
      <w:pPr>
        <w:autoSpaceDE w:val="0"/>
        <w:autoSpaceDN w:val="0"/>
        <w:adjustRightInd w:val="0"/>
        <w:spacing w:line="260" w:lineRule="atLeast"/>
        <w:jc w:val="both"/>
        <w:rPr>
          <w:rFonts w:ascii="Tahoma" w:eastAsia="Calibri" w:hAnsi="Tahoma" w:cs="Tahoma"/>
          <w:lang w:eastAsia="es-BO"/>
        </w:rPr>
      </w:pPr>
    </w:p>
    <w:p w14:paraId="7C50BC1C" w14:textId="77777777" w:rsidR="00AA2C91" w:rsidRPr="009F67B0" w:rsidRDefault="00AA2C91" w:rsidP="00AA2C91">
      <w:pPr>
        <w:autoSpaceDE w:val="0"/>
        <w:autoSpaceDN w:val="0"/>
        <w:adjustRightInd w:val="0"/>
        <w:jc w:val="both"/>
        <w:rPr>
          <w:rFonts w:ascii="Tahoma" w:hAnsi="Tahoma" w:cs="Tahoma"/>
          <w:b/>
          <w:lang w:val="es-ES_tradnl"/>
        </w:rPr>
      </w:pPr>
      <w:bookmarkStart w:id="91" w:name="_Hlk179535873"/>
      <w:r w:rsidRPr="009F67B0">
        <w:rPr>
          <w:rFonts w:ascii="Tahoma" w:hAnsi="Tahoma" w:cs="Tahoma"/>
          <w:b/>
          <w:lang w:val="es-ES_tradnl"/>
        </w:rPr>
        <w:t>GARANTÍA ADICIONAL A LA GARANTÍA DE CUMPLIMIENTO DE CONTRATO DE OBRAS.</w:t>
      </w:r>
    </w:p>
    <w:p w14:paraId="404D6D37" w14:textId="77777777" w:rsidR="00AA2C91" w:rsidRPr="009F67B0" w:rsidRDefault="00AA2C91" w:rsidP="00AA2C91">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7563B84F" w14:textId="77777777" w:rsidR="00AA2C91" w:rsidRPr="009F67B0" w:rsidRDefault="00AA2C91" w:rsidP="00AA2C91">
      <w:pPr>
        <w:autoSpaceDE w:val="0"/>
        <w:autoSpaceDN w:val="0"/>
        <w:adjustRightInd w:val="0"/>
        <w:jc w:val="both"/>
        <w:rPr>
          <w:rFonts w:ascii="Tahoma" w:eastAsia="Calibri" w:hAnsi="Tahoma" w:cs="Tahoma"/>
          <w:lang w:eastAsia="es-BO"/>
        </w:rPr>
      </w:pPr>
    </w:p>
    <w:p w14:paraId="0DA2AD08" w14:textId="77777777" w:rsidR="00AA2C91" w:rsidRPr="009F67B0" w:rsidRDefault="00AA2C91" w:rsidP="00AA2C91">
      <w:pPr>
        <w:jc w:val="both"/>
        <w:rPr>
          <w:rFonts w:ascii="Tahoma" w:hAnsi="Tahoma" w:cs="Tahoma"/>
          <w:b/>
          <w:bCs/>
          <w:color w:val="000000"/>
          <w:kern w:val="32"/>
          <w:lang w:val="es-ES_tradnl"/>
        </w:rPr>
      </w:pPr>
      <w:bookmarkStart w:id="92"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2"/>
    </w:p>
    <w:p w14:paraId="34D4C8F9"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2ED3B8"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7D1CD3"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C7A279" w14:textId="77777777" w:rsidR="00AA2C91" w:rsidRPr="009F67B0" w:rsidRDefault="00AA2C91" w:rsidP="00AA2C91">
      <w:pPr>
        <w:autoSpaceDE w:val="0"/>
        <w:autoSpaceDN w:val="0"/>
        <w:adjustRightInd w:val="0"/>
        <w:spacing w:line="260" w:lineRule="atLeast"/>
        <w:jc w:val="both"/>
        <w:rPr>
          <w:rFonts w:ascii="Tahoma" w:hAnsi="Tahoma" w:cs="Tahoma"/>
          <w:lang w:eastAsia="es-BO"/>
        </w:rPr>
      </w:pPr>
      <w:bookmarkStart w:id="93"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9F67B0">
        <w:rPr>
          <w:rFonts w:ascii="Tahoma" w:hAnsi="Tahoma" w:cs="Tahoma"/>
          <w:lang w:eastAsia="es-BO"/>
        </w:rPr>
        <w:t>.</w:t>
      </w:r>
    </w:p>
    <w:p w14:paraId="78B0AAEF" w14:textId="77777777" w:rsidR="00AA2C91" w:rsidRPr="009F67B0" w:rsidRDefault="00AA2C91" w:rsidP="00AA2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C9A8EC2" w14:textId="77777777" w:rsidR="00AA2C91" w:rsidRPr="009F67B0" w:rsidRDefault="00AA2C91" w:rsidP="00AA2C91">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0636CBD" w14:textId="77777777" w:rsidR="00AA2C91" w:rsidRPr="009F67B0" w:rsidRDefault="00AA2C91" w:rsidP="00AA2C91">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14F5458"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1B638AF7"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54D6D4C9"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9F67B0">
        <w:rPr>
          <w:rFonts w:ascii="Tahoma" w:hAnsi="Tahoma" w:cs="Tahoma"/>
          <w:b/>
          <w:bCs/>
          <w:color w:val="000000"/>
          <w:kern w:val="32"/>
          <w:lang w:val="es-ES_tradnl"/>
        </w:rPr>
        <w:t>LIBERACIÓN DE GARANTÍA DE ANTICIPO</w:t>
      </w:r>
      <w:bookmarkEnd w:id="94"/>
    </w:p>
    <w:p w14:paraId="50ADFF8E" w14:textId="77777777" w:rsidR="00AA2C91" w:rsidRPr="009F67B0" w:rsidRDefault="00AA2C91" w:rsidP="00AA2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3E31D0F0"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9F67B0">
        <w:rPr>
          <w:rFonts w:ascii="Tahoma" w:hAnsi="Tahoma" w:cs="Tahoma"/>
          <w:b/>
          <w:bCs/>
          <w:color w:val="000000"/>
          <w:kern w:val="32"/>
          <w:lang w:val="es-ES_tradnl"/>
        </w:rPr>
        <w:t>MULTAS</w:t>
      </w:r>
      <w:bookmarkEnd w:id="95"/>
      <w:r w:rsidRPr="009F67B0">
        <w:rPr>
          <w:rFonts w:ascii="Tahoma" w:hAnsi="Tahoma" w:cs="Tahoma"/>
          <w:b/>
          <w:bCs/>
          <w:color w:val="000000"/>
          <w:kern w:val="32"/>
          <w:lang w:val="es-ES_tradnl"/>
        </w:rPr>
        <w:t xml:space="preserve"> Y SANCIONES</w:t>
      </w:r>
    </w:p>
    <w:p w14:paraId="182965AD" w14:textId="77777777" w:rsidR="00AA2C91" w:rsidRPr="009F67B0" w:rsidRDefault="00AA2C91" w:rsidP="00AA2C9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72E5333" w14:textId="77777777" w:rsidR="00AA2C91" w:rsidRPr="009F67B0" w:rsidRDefault="00AA2C91" w:rsidP="00AA2C91">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73A8B98"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bookmarkStart w:id="96" w:name="_Hlk118649982"/>
      <w:r w:rsidRPr="009F67B0">
        <w:rPr>
          <w:rFonts w:ascii="Tahoma" w:hAnsi="Tahoma" w:cs="Tahoma"/>
          <w:lang w:val="es-ES_tradnl"/>
        </w:rPr>
        <w:lastRenderedPageBreak/>
        <w:t>Cuando la Entidad Ejecutora, no cumpla con la entrega de los productos en los plazos establecidos.</w:t>
      </w:r>
    </w:p>
    <w:p w14:paraId="3C0A054F"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7A7F4A"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617220AF"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5CBB81" w14:textId="77777777" w:rsidR="00AA2C91" w:rsidRPr="009F67B0" w:rsidRDefault="00AA2C91" w:rsidP="00AA2C91">
      <w:pPr>
        <w:numPr>
          <w:ilvl w:val="0"/>
          <w:numId w:val="53"/>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9F67B0">
        <w:rPr>
          <w:rFonts w:ascii="Tahoma" w:hAnsi="Tahoma" w:cs="Tahoma"/>
          <w:lang w:val="es-ES_tradnl"/>
        </w:rPr>
        <w:t xml:space="preserve">Cuando la Entidad Ejecutora contratada, retrase, incumpla o </w:t>
      </w:r>
      <w:bookmarkStart w:id="99" w:name="_Hlk144979071"/>
      <w:r w:rsidRPr="009F67B0">
        <w:rPr>
          <w:rFonts w:ascii="Tahoma" w:hAnsi="Tahoma" w:cs="Tahoma"/>
          <w:lang w:val="es-ES_tradnl"/>
        </w:rPr>
        <w:t xml:space="preserve">no se encuentre en obra </w:t>
      </w:r>
      <w:bookmarkEnd w:id="99"/>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6A922D36" w14:textId="77777777" w:rsidR="00AA2C91" w:rsidRPr="009F67B0" w:rsidRDefault="00AA2C91" w:rsidP="00AA2C91">
      <w:pPr>
        <w:spacing w:line="260" w:lineRule="atLeast"/>
        <w:ind w:left="567"/>
        <w:jc w:val="both"/>
        <w:rPr>
          <w:rFonts w:ascii="Tahoma" w:hAnsi="Tahoma" w:cs="Tahoma"/>
          <w:strike/>
          <w:color w:val="000000" w:themeColor="text1"/>
          <w:lang w:val="es-ES_tradnl"/>
        </w:rPr>
      </w:pPr>
    </w:p>
    <w:p w14:paraId="04DD5972" w14:textId="77777777" w:rsidR="00AA2C91" w:rsidRPr="009F67B0" w:rsidRDefault="00AA2C91" w:rsidP="00AA2C9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3ABD2250" w14:textId="77777777" w:rsidR="00AA2C91" w:rsidRPr="009F67B0" w:rsidRDefault="00AA2C91" w:rsidP="00AA2C91">
      <w:pPr>
        <w:ind w:left="720"/>
        <w:rPr>
          <w:rFonts w:ascii="Tahoma" w:hAnsi="Tahoma" w:cs="Tahoma"/>
        </w:rPr>
      </w:pPr>
    </w:p>
    <w:p w14:paraId="04DA1DE0" w14:textId="77777777" w:rsidR="00AA2C91" w:rsidRPr="009F67B0" w:rsidRDefault="00AA2C91" w:rsidP="00AA2C9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EB8C070" w14:textId="77777777" w:rsidR="00AA2C91" w:rsidRPr="009F67B0" w:rsidRDefault="00AA2C91" w:rsidP="00AA2C9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0BB6D04" w14:textId="77777777" w:rsidR="00AA2C91" w:rsidRPr="009F67B0" w:rsidRDefault="00AA2C91" w:rsidP="00AA2C91">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8"/>
    <w:p w14:paraId="4152149C" w14:textId="77777777" w:rsidR="00AA2C91" w:rsidRPr="009F67B0" w:rsidRDefault="00AA2C91" w:rsidP="00AA2C9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4ED7C91" w14:textId="77777777" w:rsidR="00AA2C91" w:rsidRPr="009F67B0" w:rsidRDefault="00AA2C91" w:rsidP="00AA2C9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25D07CA0"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 xml:space="preserve">Nota: </w:t>
      </w:r>
    </w:p>
    <w:p w14:paraId="4A49D792"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0DDFE6E4"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61A96D0D" w14:textId="77777777" w:rsidR="00AA2C91" w:rsidRPr="009F67B0" w:rsidRDefault="00AA2C91" w:rsidP="00AA2C91">
      <w:pPr>
        <w:spacing w:line="260" w:lineRule="atLeast"/>
        <w:jc w:val="both"/>
        <w:rPr>
          <w:rFonts w:ascii="Tahoma" w:hAnsi="Tahoma" w:cs="Tahoma"/>
          <w:i/>
        </w:rPr>
      </w:pPr>
    </w:p>
    <w:p w14:paraId="3BC97CB7" w14:textId="77777777" w:rsidR="00AA2C91" w:rsidRPr="009F67B0" w:rsidRDefault="00AA2C91" w:rsidP="00AA2C91">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3BC24F06" w14:textId="77777777" w:rsidR="00AA2C91" w:rsidRPr="009F67B0" w:rsidRDefault="00AA2C91" w:rsidP="00AA2C91">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285E6B27"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9418611"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71C11E47"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18B37D69"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bookmarkStart w:id="100"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8DEE31C" w14:textId="77777777" w:rsidR="00AA2C91" w:rsidRPr="009F67B0" w:rsidRDefault="00AA2C91" w:rsidP="00AA2C91">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59BB8B54" w14:textId="77777777" w:rsidR="00AA2C91" w:rsidRPr="009F67B0" w:rsidRDefault="00AA2C91" w:rsidP="00AA2C91">
      <w:pPr>
        <w:spacing w:line="260" w:lineRule="atLeast"/>
        <w:jc w:val="both"/>
        <w:rPr>
          <w:rFonts w:ascii="Tahoma" w:hAnsi="Tahoma" w:cs="Tahoma"/>
          <w:i/>
        </w:rPr>
      </w:pPr>
      <w:bookmarkStart w:id="101" w:name="_Hlk144979166"/>
    </w:p>
    <w:p w14:paraId="0ADCED69" w14:textId="77777777" w:rsidR="00AA2C91" w:rsidRPr="009F67B0" w:rsidRDefault="00AA2C91" w:rsidP="00AA2C91">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1"/>
    <w:p w14:paraId="588C8B17" w14:textId="77777777" w:rsidR="00AA2C91" w:rsidRPr="009F67B0" w:rsidRDefault="00AA2C91" w:rsidP="00AA2C91">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2C0E92B"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5DBDDB1B"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8B7565"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1C2394B0" w14:textId="77777777" w:rsidR="00AA2C91" w:rsidRPr="009F67B0" w:rsidRDefault="00AA2C91" w:rsidP="00AA2C91">
      <w:pPr>
        <w:keepNext/>
        <w:numPr>
          <w:ilvl w:val="0"/>
          <w:numId w:val="52"/>
        </w:numPr>
        <w:spacing w:before="240"/>
        <w:ind w:left="360" w:hanging="360"/>
        <w:outlineLvl w:val="0"/>
        <w:rPr>
          <w:lang w:val="es-ES_tradnl"/>
        </w:rPr>
      </w:pPr>
      <w:bookmarkStart w:id="102" w:name="_Toc71811163"/>
      <w:r w:rsidRPr="009F67B0">
        <w:rPr>
          <w:rFonts w:ascii="Tahoma" w:hAnsi="Tahoma" w:cs="Tahoma"/>
          <w:b/>
          <w:bCs/>
          <w:color w:val="000000"/>
          <w:kern w:val="32"/>
          <w:lang w:val="es-ES_tradnl"/>
        </w:rPr>
        <w:t>MODIFICACIONES AL CONTRATO</w:t>
      </w:r>
      <w:bookmarkEnd w:id="102"/>
    </w:p>
    <w:p w14:paraId="1C0BD41E" w14:textId="77777777" w:rsidR="00AA2C91" w:rsidRPr="009F67B0" w:rsidRDefault="00AA2C91" w:rsidP="00AA2C91">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CD554E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F25BDE9"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15F377C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45CE0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8FCBA4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42822ACD"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16B0D67D" w14:textId="77777777" w:rsidR="00AA2C91" w:rsidRPr="009F67B0" w:rsidRDefault="00AA2C91" w:rsidP="00AA2C91">
      <w:pPr>
        <w:spacing w:line="260" w:lineRule="atLeast"/>
        <w:jc w:val="both"/>
        <w:rPr>
          <w:rFonts w:ascii="Tahoma" w:hAnsi="Tahoma" w:cs="Tahoma"/>
          <w:lang w:val="es-ES_tradnl"/>
        </w:rPr>
      </w:pPr>
      <w:bookmarkStart w:id="103" w:name="_Hlk179542202"/>
      <w:r w:rsidRPr="009F67B0">
        <w:rPr>
          <w:rFonts w:ascii="Tahoma" w:hAnsi="Tahoma" w:cs="Tahoma"/>
          <w:lang w:val="es-ES_tradnl"/>
        </w:rPr>
        <w:t>La Orden de Cambio podrá presentarse hasta 10 días calendario antes de la recepción provisional del proyecto.</w:t>
      </w:r>
    </w:p>
    <w:bookmarkEnd w:id="103"/>
    <w:p w14:paraId="19212EFD"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4"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4"/>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29144E84" w14:textId="77777777" w:rsidR="00AA2C91" w:rsidRPr="009F67B0" w:rsidRDefault="00AA2C91" w:rsidP="00AA2C91">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B14F70C"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5639B6"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0CF0D75B" w14:textId="77777777" w:rsidR="00AA2C91" w:rsidRPr="009F67B0" w:rsidRDefault="00AA2C91" w:rsidP="00AA2C91">
      <w:pPr>
        <w:spacing w:line="260" w:lineRule="atLeast"/>
        <w:jc w:val="both"/>
        <w:rPr>
          <w:rFonts w:ascii="Tahoma" w:hAnsi="Tahoma" w:cs="Tahoma"/>
          <w:color w:val="000000"/>
          <w:lang w:val="es-ES_tradnl"/>
        </w:rPr>
      </w:pPr>
      <w:bookmarkStart w:id="105"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E82888A"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5"/>
    <w:p w14:paraId="40BCDEBD"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B9D2E0" w14:textId="77777777" w:rsidR="00AA2C91" w:rsidRPr="009F67B0" w:rsidRDefault="00AA2C91" w:rsidP="00AA2C91">
      <w:pPr>
        <w:spacing w:line="260" w:lineRule="atLeast"/>
        <w:jc w:val="both"/>
        <w:rPr>
          <w:rFonts w:ascii="Tahoma" w:hAnsi="Tahoma" w:cs="Tahoma"/>
          <w:color w:val="0000FF"/>
          <w:lang w:val="es-ES_tradnl"/>
        </w:rPr>
      </w:pPr>
    </w:p>
    <w:p w14:paraId="7BDBA986" w14:textId="77777777" w:rsidR="00AA2C91" w:rsidRPr="009F67B0" w:rsidRDefault="00AA2C91" w:rsidP="00AA2C91">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350364D4"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9F67B0">
        <w:rPr>
          <w:rFonts w:ascii="Tahoma" w:hAnsi="Tahoma" w:cs="Tahoma"/>
          <w:color w:val="000000"/>
        </w:rPr>
        <w:t xml:space="preserve">directa </w:t>
      </w:r>
      <w:bookmarkEnd w:id="106"/>
      <w:r w:rsidRPr="009F67B0">
        <w:rPr>
          <w:rFonts w:ascii="Tahoma" w:hAnsi="Tahoma" w:cs="Tahoma"/>
          <w:color w:val="000000"/>
        </w:rPr>
        <w:t xml:space="preserve">consecuencia sobre el cumplimiento del presente Contrato. </w:t>
      </w:r>
    </w:p>
    <w:p w14:paraId="5E3FE943"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4E49DC8"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185F7D1"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80F7EC"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DB40142" w14:textId="77777777" w:rsidR="00AA2C91" w:rsidRPr="009F67B0" w:rsidRDefault="00AA2C91" w:rsidP="00AA2C91">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0DA129CE"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CD7BBB"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9F67B0">
        <w:rPr>
          <w:rFonts w:ascii="Tahoma" w:hAnsi="Tahoma" w:cs="Tahoma"/>
          <w:b/>
          <w:bCs/>
          <w:color w:val="000000"/>
          <w:kern w:val="32"/>
          <w:lang w:val="es-ES_tradnl"/>
        </w:rPr>
        <w:t>INFORMES / PRODUCTOS ESPERADOS:</w:t>
      </w:r>
      <w:bookmarkEnd w:id="107"/>
    </w:p>
    <w:p w14:paraId="3810A21B" w14:textId="77777777" w:rsidR="00AA2C91" w:rsidRPr="009F67B0" w:rsidRDefault="00AA2C91" w:rsidP="00AA2C91">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2C91" w:rsidRPr="009F67B0" w14:paraId="146BF3AD" w14:textId="77777777" w:rsidTr="00645594">
        <w:trPr>
          <w:trHeight w:val="362"/>
          <w:jc w:val="center"/>
        </w:trPr>
        <w:tc>
          <w:tcPr>
            <w:tcW w:w="459" w:type="pct"/>
            <w:shd w:val="clear" w:color="auto" w:fill="D9E2F3" w:themeFill="accent5" w:themeFillTint="33"/>
            <w:vAlign w:val="center"/>
            <w:hideMark/>
          </w:tcPr>
          <w:p w14:paraId="7127B24F" w14:textId="77777777" w:rsidR="00AA2C91" w:rsidRPr="009F67B0" w:rsidRDefault="00AA2C91" w:rsidP="00645594">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1AF06C00" w14:textId="77777777" w:rsidR="00AA2C91" w:rsidRPr="009F67B0" w:rsidRDefault="00AA2C91" w:rsidP="00645594">
            <w:pPr>
              <w:spacing w:line="300" w:lineRule="auto"/>
              <w:jc w:val="center"/>
              <w:rPr>
                <w:rFonts w:ascii="Tahoma" w:hAnsi="Tahoma" w:cs="Tahoma"/>
                <w:b/>
                <w:bCs/>
              </w:rPr>
            </w:pPr>
            <w:r w:rsidRPr="009F67B0">
              <w:rPr>
                <w:rFonts w:ascii="Tahoma" w:hAnsi="Tahoma" w:cs="Tahoma"/>
                <w:b/>
                <w:bCs/>
              </w:rPr>
              <w:t>INFORMES/ PRODUCTOS</w:t>
            </w:r>
          </w:p>
        </w:tc>
      </w:tr>
      <w:tr w:rsidR="00AA2C91" w:rsidRPr="009F67B0" w14:paraId="619FC456" w14:textId="77777777" w:rsidTr="00645594">
        <w:trPr>
          <w:trHeight w:val="216"/>
          <w:jc w:val="center"/>
        </w:trPr>
        <w:tc>
          <w:tcPr>
            <w:tcW w:w="459" w:type="pct"/>
            <w:shd w:val="clear" w:color="auto" w:fill="auto"/>
            <w:noWrap/>
            <w:vAlign w:val="center"/>
          </w:tcPr>
          <w:p w14:paraId="0C6FE5C1" w14:textId="77777777" w:rsidR="00AA2C91" w:rsidRPr="009F67B0" w:rsidRDefault="00AA2C91" w:rsidP="00645594">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3BCDCF8A" w14:textId="77777777" w:rsidR="00AA2C91" w:rsidRPr="009F67B0" w:rsidRDefault="00AA2C91" w:rsidP="00645594">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AA2C91" w:rsidRPr="009F67B0" w14:paraId="6BDC93CF" w14:textId="77777777" w:rsidTr="00645594">
        <w:trPr>
          <w:trHeight w:val="216"/>
          <w:jc w:val="center"/>
        </w:trPr>
        <w:tc>
          <w:tcPr>
            <w:tcW w:w="459" w:type="pct"/>
            <w:shd w:val="clear" w:color="auto" w:fill="auto"/>
            <w:noWrap/>
            <w:vAlign w:val="center"/>
          </w:tcPr>
          <w:p w14:paraId="493C03F7" w14:textId="77777777" w:rsidR="00AA2C91" w:rsidRPr="009F67B0" w:rsidRDefault="00AA2C91" w:rsidP="00645594">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E70E3B7" w14:textId="77777777" w:rsidR="00AA2C91" w:rsidRPr="009F67B0" w:rsidRDefault="00AA2C91" w:rsidP="00645594">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AA2C91" w:rsidRPr="009F67B0" w14:paraId="24D56DDF" w14:textId="77777777" w:rsidTr="00645594">
        <w:trPr>
          <w:trHeight w:val="216"/>
          <w:jc w:val="center"/>
        </w:trPr>
        <w:tc>
          <w:tcPr>
            <w:tcW w:w="459" w:type="pct"/>
            <w:shd w:val="clear" w:color="auto" w:fill="auto"/>
            <w:noWrap/>
            <w:vAlign w:val="center"/>
          </w:tcPr>
          <w:p w14:paraId="081F4C1C" w14:textId="77777777" w:rsidR="00AA2C91" w:rsidRPr="009F67B0" w:rsidRDefault="00AA2C91" w:rsidP="00645594">
            <w:pPr>
              <w:spacing w:line="300" w:lineRule="auto"/>
              <w:jc w:val="both"/>
              <w:rPr>
                <w:rFonts w:ascii="Tahoma" w:hAnsi="Tahoma" w:cs="Tahoma"/>
              </w:rPr>
            </w:pPr>
            <w:r w:rsidRPr="009F67B0">
              <w:rPr>
                <w:rFonts w:ascii="Tahoma" w:hAnsi="Tahoma" w:cs="Tahoma"/>
              </w:rPr>
              <w:lastRenderedPageBreak/>
              <w:t>3</w:t>
            </w:r>
          </w:p>
        </w:tc>
        <w:tc>
          <w:tcPr>
            <w:tcW w:w="4541" w:type="pct"/>
            <w:shd w:val="clear" w:color="auto" w:fill="auto"/>
            <w:noWrap/>
            <w:vAlign w:val="center"/>
          </w:tcPr>
          <w:p w14:paraId="33B794D5" w14:textId="77777777" w:rsidR="00AA2C91" w:rsidRPr="009F67B0" w:rsidRDefault="00AA2C91" w:rsidP="00645594">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AA2C91" w:rsidRPr="009F67B0" w14:paraId="66E64FAF" w14:textId="77777777" w:rsidTr="00645594">
        <w:trPr>
          <w:trHeight w:val="216"/>
          <w:jc w:val="center"/>
        </w:trPr>
        <w:tc>
          <w:tcPr>
            <w:tcW w:w="459" w:type="pct"/>
            <w:shd w:val="clear" w:color="auto" w:fill="auto"/>
            <w:noWrap/>
            <w:vAlign w:val="center"/>
          </w:tcPr>
          <w:p w14:paraId="2AE4CA39" w14:textId="77777777" w:rsidR="00AA2C91" w:rsidRPr="009F67B0" w:rsidRDefault="00AA2C91" w:rsidP="00645594">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262EA7C1" w14:textId="77777777" w:rsidR="00AA2C91" w:rsidRPr="009F67B0" w:rsidRDefault="00AA2C91" w:rsidP="00645594">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C8BCBBC" w14:textId="77777777" w:rsidR="00AA2C91" w:rsidRPr="009F67B0" w:rsidRDefault="00AA2C91" w:rsidP="00AA2C91">
      <w:pPr>
        <w:spacing w:line="260" w:lineRule="atLeast"/>
        <w:jc w:val="both"/>
        <w:rPr>
          <w:rFonts w:ascii="Tahoma" w:hAnsi="Tahoma" w:cs="Tahoma"/>
        </w:rPr>
      </w:pPr>
    </w:p>
    <w:p w14:paraId="0A13B900"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1ACF657"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732A11"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421AC71"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E10B7F" w14:textId="77777777" w:rsidR="00AA2C91" w:rsidRPr="009F67B0" w:rsidRDefault="00AA2C91" w:rsidP="00AA2C91">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4682D390"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FB1FA5"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3F9B8BB"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E30DC30" w14:textId="77777777" w:rsidR="00AA2C91" w:rsidRPr="009F67B0" w:rsidRDefault="00AA2C91" w:rsidP="00AA2C91">
      <w:pPr>
        <w:spacing w:line="260" w:lineRule="atLeast"/>
        <w:ind w:left="720"/>
        <w:jc w:val="both"/>
        <w:rPr>
          <w:rFonts w:ascii="Tahoma" w:hAnsi="Tahoma" w:cs="Tahoma"/>
        </w:rPr>
      </w:pPr>
    </w:p>
    <w:p w14:paraId="437BF9D3"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62BEC12" w14:textId="77777777" w:rsidR="00AA2C91" w:rsidRPr="009F67B0" w:rsidRDefault="00AA2C91" w:rsidP="00AA2C91">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E0C2EE7" w14:textId="77777777" w:rsidR="00AA2C91" w:rsidRPr="009F67B0" w:rsidRDefault="00AA2C91" w:rsidP="00AA2C91">
      <w:pPr>
        <w:spacing w:line="260" w:lineRule="atLeast"/>
        <w:jc w:val="both"/>
        <w:rPr>
          <w:rFonts w:ascii="Tahoma" w:hAnsi="Tahoma" w:cs="Tahoma"/>
        </w:rPr>
      </w:pPr>
    </w:p>
    <w:p w14:paraId="14702EE2" w14:textId="77777777" w:rsidR="00AA2C91" w:rsidRPr="009F67B0" w:rsidRDefault="00AA2C91" w:rsidP="00AA2C91">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EC35B36"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78EE88F"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bookmarkStart w:id="108" w:name="_Hlk163836728"/>
      <w:r w:rsidRPr="009F67B0">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9F67B0">
        <w:rPr>
          <w:rFonts w:ascii="Tahoma" w:hAnsi="Tahoma" w:cs="Tahoma"/>
          <w:lang w:val="es-ES_tradnl"/>
        </w:rPr>
        <w:lastRenderedPageBreak/>
        <w:t>propiedad de la totalidad de los beneficiarios, a través de un informe especial que demuestre el cumplimiento del requerimiento solicitado en el proyecto.</w:t>
      </w:r>
      <w:bookmarkEnd w:id="108"/>
    </w:p>
    <w:p w14:paraId="607C636E"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FF569E" w14:textId="77777777" w:rsidR="00AA2C91" w:rsidRPr="009F67B0" w:rsidRDefault="00AA2C91" w:rsidP="00AA2C91">
      <w:pPr>
        <w:numPr>
          <w:ilvl w:val="0"/>
          <w:numId w:val="62"/>
        </w:numPr>
        <w:spacing w:line="260" w:lineRule="atLeast"/>
        <w:ind w:left="426" w:hanging="425"/>
        <w:jc w:val="both"/>
        <w:rPr>
          <w:rFonts w:ascii="Tahoma" w:hAnsi="Tahoma" w:cs="Tahoma"/>
          <w:sz w:val="18"/>
          <w:szCs w:val="18"/>
          <w:lang w:val="es-ES_tradnl"/>
        </w:rPr>
      </w:pPr>
      <w:bookmarkStart w:id="109" w:name="_Hlk170288826"/>
      <w:r w:rsidRPr="009F67B0">
        <w:rPr>
          <w:rFonts w:ascii="Tahoma" w:hAnsi="Tahoma" w:cs="Tahoma"/>
          <w:lang w:val="es-ES_tradnl"/>
        </w:rPr>
        <w:t>Nota de Consolidación de la lista de Beneficiarios emitida por la AEVIVIENDA (copia simple).</w:t>
      </w:r>
    </w:p>
    <w:p w14:paraId="44AAB534"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bookmarkStart w:id="110" w:name="_Hlk126939647"/>
      <w:bookmarkEnd w:id="109"/>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3F66282"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7E2DEE2A"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4316B266" w14:textId="77777777" w:rsidR="00AA2C91" w:rsidRPr="00BD435F" w:rsidRDefault="00AA2C91" w:rsidP="00AA2C91">
      <w:pPr>
        <w:numPr>
          <w:ilvl w:val="0"/>
          <w:numId w:val="62"/>
        </w:numPr>
        <w:spacing w:line="260" w:lineRule="atLeast"/>
        <w:ind w:left="426" w:hanging="425"/>
        <w:jc w:val="both"/>
        <w:rPr>
          <w:rFonts w:ascii="Tahoma" w:hAnsi="Tahoma" w:cs="Tahoma"/>
          <w:lang w:val="es-ES_tradnl"/>
        </w:rPr>
      </w:pPr>
      <w:r w:rsidRPr="00BD435F">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8C6D7AF"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BD435F">
        <w:rPr>
          <w:rFonts w:ascii="Tahoma" w:hAnsi="Tahoma" w:cs="Tahoma"/>
          <w:lang w:val="es-ES_tradnl"/>
        </w:rPr>
        <w:t>Programación de provisión/dotación de materiales d</w:t>
      </w:r>
      <w:r w:rsidRPr="009F67B0">
        <w:rPr>
          <w:rFonts w:ascii="Tahoma" w:hAnsi="Tahoma" w:cs="Tahoma"/>
          <w:lang w:val="es-ES_tradnl"/>
        </w:rPr>
        <w:t>e construcción inicial y hasta la finalización del proyecto.</w:t>
      </w:r>
    </w:p>
    <w:p w14:paraId="5F4D2C3D"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A70DEE"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9CE4145"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58AADDCA"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E0B738A"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5C30DB" w14:textId="77777777" w:rsidR="00AA2C91" w:rsidRPr="009F67B0" w:rsidRDefault="00AA2C91" w:rsidP="00AA2C91">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53CAEC1E" w14:textId="77777777" w:rsidR="00AA2C91" w:rsidRPr="009F67B0" w:rsidRDefault="00AA2C91" w:rsidP="00AA2C91">
      <w:pPr>
        <w:numPr>
          <w:ilvl w:val="0"/>
          <w:numId w:val="62"/>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2AD11B55"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3125CF4"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lastRenderedPageBreak/>
        <w:t>Al incumplimiento de los puntos anteriormente señalados el producto no deberá ser aprobado por parte de la Inspectoría.</w:t>
      </w:r>
    </w:p>
    <w:p w14:paraId="6284C4A5" w14:textId="77777777" w:rsidR="00AA2C91" w:rsidRPr="009F67B0" w:rsidRDefault="00AA2C91" w:rsidP="00AA2C91">
      <w:pPr>
        <w:spacing w:line="260" w:lineRule="atLeast"/>
        <w:jc w:val="both"/>
        <w:rPr>
          <w:rFonts w:ascii="Tahoma" w:hAnsi="Tahoma" w:cs="Tahoma"/>
          <w:lang w:val="es-ES_tradnl"/>
        </w:rPr>
      </w:pPr>
    </w:p>
    <w:p w14:paraId="1A78DD23" w14:textId="77777777" w:rsidR="00AA2C91" w:rsidRPr="009F67B0" w:rsidRDefault="00AA2C91" w:rsidP="00AA2C91">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29C85079" w14:textId="77777777" w:rsidR="00AA2C91" w:rsidRPr="009F67B0" w:rsidRDefault="00AA2C91" w:rsidP="00AA2C9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4C3F3BF"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C6AAC4B" w14:textId="77777777" w:rsidR="00AA2C91" w:rsidRPr="009F67B0" w:rsidRDefault="00AA2C91" w:rsidP="00AA2C91">
      <w:pPr>
        <w:numPr>
          <w:ilvl w:val="0"/>
          <w:numId w:val="80"/>
        </w:numPr>
        <w:spacing w:line="260" w:lineRule="atLeast"/>
        <w:ind w:left="426" w:hanging="426"/>
        <w:jc w:val="both"/>
        <w:rPr>
          <w:rFonts w:ascii="Tahoma" w:hAnsi="Tahoma" w:cs="Tahoma"/>
        </w:rPr>
      </w:pPr>
      <w:bookmarkStart w:id="113"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5360A524"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AC457F"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4F2F6CD"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47F2CBE5"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884FD96" w14:textId="77777777" w:rsidR="00AA2C91" w:rsidRPr="009F67B0" w:rsidRDefault="00AA2C91" w:rsidP="00AA2C91">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10144D3" w14:textId="77777777" w:rsidR="00AA2C91" w:rsidRPr="009F67B0" w:rsidRDefault="00AA2C91" w:rsidP="00AA2C91">
      <w:pPr>
        <w:spacing w:line="260" w:lineRule="atLeast"/>
        <w:contextualSpacing/>
        <w:jc w:val="both"/>
        <w:rPr>
          <w:rFonts w:ascii="Tahoma" w:hAnsi="Tahoma" w:cs="Tahoma"/>
          <w:lang w:val="es-ES_tradnl"/>
        </w:rPr>
      </w:pPr>
    </w:p>
    <w:p w14:paraId="18BA2A9F" w14:textId="77777777" w:rsidR="00AA2C91" w:rsidRPr="009F67B0" w:rsidRDefault="00AA2C91" w:rsidP="00AA2C91">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3901D2AE"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FC2A8A" w14:textId="77777777" w:rsidR="00AA2C91" w:rsidRPr="009F67B0" w:rsidRDefault="00AA2C91" w:rsidP="00AA2C91">
      <w:pPr>
        <w:spacing w:line="260" w:lineRule="atLeast"/>
        <w:jc w:val="both"/>
        <w:rPr>
          <w:rFonts w:ascii="Tahoma" w:hAnsi="Tahoma" w:cs="Tahoma"/>
          <w:lang w:val="es-ES_tradnl"/>
        </w:rPr>
      </w:pPr>
    </w:p>
    <w:p w14:paraId="05F8B4FF" w14:textId="77777777" w:rsidR="00AA2C91" w:rsidRPr="009F67B0" w:rsidRDefault="00AA2C91" w:rsidP="00AA2C91">
      <w:pPr>
        <w:jc w:val="both"/>
        <w:rPr>
          <w:rFonts w:ascii="Tahoma" w:hAnsi="Tahoma" w:cs="Tahoma"/>
          <w:lang w:eastAsia="es-ES"/>
        </w:rPr>
      </w:pPr>
      <w:bookmarkStart w:id="114" w:name="_Hlk158993206"/>
      <w:bookmarkStart w:id="115"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6" w:name="_Hlk158887837"/>
      <w:r w:rsidRPr="009F67B0">
        <w:rPr>
          <w:rFonts w:ascii="Tahoma" w:hAnsi="Tahoma" w:cs="Tahoma"/>
          <w:color w:val="000000"/>
          <w:szCs w:val="16"/>
          <w:lang w:val="es-ES_tradnl"/>
        </w:rPr>
        <w:t>posteriores a la recepción de la solicitud</w:t>
      </w:r>
      <w:bookmarkEnd w:id="116"/>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31444B57" w14:textId="77777777" w:rsidR="00AA2C91" w:rsidRPr="009F67B0" w:rsidRDefault="00AA2C91" w:rsidP="00AA2C91">
      <w:pPr>
        <w:spacing w:line="260" w:lineRule="atLeast"/>
        <w:jc w:val="both"/>
        <w:rPr>
          <w:rFonts w:ascii="Tahoma" w:hAnsi="Tahoma" w:cs="Tahoma"/>
          <w:szCs w:val="16"/>
        </w:rPr>
      </w:pPr>
    </w:p>
    <w:p w14:paraId="240B24FE"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A96FCB0"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9F67B0">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6D68D2A9" w14:textId="77777777" w:rsidR="00AA2C91" w:rsidRPr="009F67B0" w:rsidRDefault="00AA2C91" w:rsidP="00AA2C91">
      <w:pPr>
        <w:spacing w:line="260" w:lineRule="atLeast"/>
        <w:jc w:val="both"/>
        <w:rPr>
          <w:rFonts w:ascii="Tahoma" w:hAnsi="Tahoma" w:cs="Tahoma"/>
          <w:szCs w:val="16"/>
          <w:lang w:val="es-ES_tradnl"/>
        </w:rPr>
      </w:pPr>
    </w:p>
    <w:p w14:paraId="69669EB8" w14:textId="77777777" w:rsidR="00AA2C91" w:rsidRPr="009F67B0" w:rsidRDefault="00AA2C91" w:rsidP="00AA2C91">
      <w:pPr>
        <w:spacing w:line="260" w:lineRule="atLeast"/>
        <w:jc w:val="both"/>
        <w:rPr>
          <w:rFonts w:ascii="Tahoma" w:hAnsi="Tahoma" w:cs="Tahoma"/>
          <w:szCs w:val="16"/>
          <w:lang w:val="es-ES_tradnl"/>
        </w:rPr>
      </w:pPr>
      <w:bookmarkStart w:id="117"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7"/>
    <w:p w14:paraId="20E3E677" w14:textId="77777777" w:rsidR="00AA2C91" w:rsidRPr="009F67B0" w:rsidRDefault="00AA2C91" w:rsidP="00AA2C9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20D331A" w14:textId="77777777" w:rsidR="00AA2C91" w:rsidRPr="009F67B0" w:rsidRDefault="00AA2C91" w:rsidP="00AA2C91">
      <w:pPr>
        <w:tabs>
          <w:tab w:val="num" w:pos="360"/>
          <w:tab w:val="num" w:pos="1260"/>
        </w:tabs>
        <w:spacing w:line="260" w:lineRule="atLeast"/>
        <w:jc w:val="both"/>
        <w:rPr>
          <w:rFonts w:ascii="Tahoma" w:hAnsi="Tahoma" w:cs="Tahoma"/>
          <w:lang w:val="es-ES_tradnl"/>
        </w:rPr>
      </w:pPr>
    </w:p>
    <w:p w14:paraId="2F6E5E6A"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828C68D"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0F55D1FD" w14:textId="77777777" w:rsidR="00AA2C91" w:rsidRPr="009F67B0" w:rsidRDefault="00AA2C91" w:rsidP="00AA2C91">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A658450"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5391F41C"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14ECA76"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66B9E71C"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4E3F9A3"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38EC9B3C"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80C2F66"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6835DC2"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68B09F0F" w14:textId="77777777" w:rsidR="00AA2C91" w:rsidRPr="009F67B0" w:rsidRDefault="00AA2C91" w:rsidP="00AA2C91">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AD2FC82" w14:textId="77777777" w:rsidR="00AA2C91" w:rsidRPr="009F67B0" w:rsidRDefault="00AA2C91" w:rsidP="00AA2C91">
      <w:pPr>
        <w:spacing w:line="260" w:lineRule="atLeast"/>
        <w:ind w:left="1"/>
        <w:contextualSpacing/>
        <w:jc w:val="both"/>
        <w:rPr>
          <w:rFonts w:ascii="Tahoma" w:hAnsi="Tahoma" w:cs="Tahoma"/>
          <w:lang w:val="es-ES_tradnl"/>
        </w:rPr>
      </w:pPr>
      <w:bookmarkStart w:id="118" w:name="_Hlk146908551"/>
      <w:r w:rsidRPr="009F67B0">
        <w:rPr>
          <w:rFonts w:ascii="Tahoma" w:hAnsi="Tahoma" w:cs="Tahoma"/>
        </w:rPr>
        <w:t>Se debe mencionar que, una vez entregado el penúltimo producto se dará inicio al periodo contractual del plazo para el ultimo producto.</w:t>
      </w:r>
    </w:p>
    <w:bookmarkEnd w:id="118"/>
    <w:p w14:paraId="6B2DDCF1" w14:textId="77777777" w:rsidR="00AA2C91" w:rsidRPr="009F67B0" w:rsidRDefault="00AA2C91" w:rsidP="00AA2C91">
      <w:pPr>
        <w:spacing w:line="260" w:lineRule="atLeast"/>
        <w:ind w:left="426"/>
        <w:rPr>
          <w:rFonts w:ascii="Tahoma" w:hAnsi="Tahoma" w:cs="Tahoma"/>
          <w:lang w:val="es-ES_tradnl"/>
        </w:rPr>
      </w:pPr>
    </w:p>
    <w:p w14:paraId="598201F6" w14:textId="77777777" w:rsidR="00AA2C91" w:rsidRPr="009F67B0" w:rsidRDefault="00AA2C91" w:rsidP="00AA2C91">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6B92104F"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888DA6"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AF0952" w14:textId="77777777" w:rsidR="00AA2C91" w:rsidRPr="009F67B0" w:rsidRDefault="00AA2C91" w:rsidP="00AA2C91">
      <w:pPr>
        <w:spacing w:line="260" w:lineRule="atLeast"/>
        <w:jc w:val="both"/>
        <w:rPr>
          <w:rFonts w:ascii="Tahoma" w:hAnsi="Tahoma" w:cs="Tahoma"/>
          <w:szCs w:val="16"/>
          <w:lang w:val="es-ES_tradnl"/>
        </w:rPr>
      </w:pPr>
    </w:p>
    <w:p w14:paraId="08057DD6" w14:textId="77777777" w:rsidR="00AA2C91" w:rsidRPr="009F67B0" w:rsidRDefault="00AA2C91" w:rsidP="00AA2C91">
      <w:pPr>
        <w:jc w:val="both"/>
        <w:rPr>
          <w:rFonts w:ascii="Tahoma" w:hAnsi="Tahoma" w:cs="Tahoma"/>
          <w:lang w:eastAsia="es-ES"/>
        </w:rPr>
      </w:pPr>
      <w:bookmarkStart w:id="119"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1" w:name="_Hlk158887989"/>
      <w:bookmarkEnd w:id="120"/>
      <w:r w:rsidRPr="009F67B0">
        <w:rPr>
          <w:rFonts w:ascii="Tahoma" w:hAnsi="Tahoma" w:cs="Tahoma"/>
          <w:color w:val="000000"/>
          <w:szCs w:val="16"/>
          <w:lang w:val="es-ES_tradnl"/>
        </w:rPr>
        <w:lastRenderedPageBreak/>
        <w:t>posteriores a la recepción de la solicitud</w:t>
      </w:r>
      <w:bookmarkEnd w:id="121"/>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55B9358F" w14:textId="77777777" w:rsidR="00AA2C91" w:rsidRPr="009F67B0" w:rsidRDefault="00AA2C91" w:rsidP="00AA2C91">
      <w:pPr>
        <w:spacing w:line="260" w:lineRule="atLeast"/>
        <w:jc w:val="both"/>
        <w:rPr>
          <w:rFonts w:ascii="Tahoma" w:hAnsi="Tahoma" w:cs="Tahoma"/>
          <w:color w:val="000000"/>
          <w:szCs w:val="16"/>
        </w:rPr>
      </w:pPr>
    </w:p>
    <w:p w14:paraId="3D489F58"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2615B821" w14:textId="77777777" w:rsidR="00AA2C91" w:rsidRPr="009F67B0" w:rsidRDefault="00AA2C91" w:rsidP="00AA2C91">
      <w:pPr>
        <w:spacing w:line="260" w:lineRule="atLeast"/>
        <w:jc w:val="both"/>
        <w:rPr>
          <w:rFonts w:ascii="Tahoma" w:hAnsi="Tahoma" w:cs="Tahoma"/>
          <w:szCs w:val="16"/>
          <w:lang w:val="es-ES_tradnl"/>
        </w:rPr>
      </w:pPr>
    </w:p>
    <w:p w14:paraId="2A459691" w14:textId="77777777" w:rsidR="00AA2C91" w:rsidRPr="009F67B0" w:rsidRDefault="00AA2C91" w:rsidP="00AA2C91">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AAE0494" w14:textId="77777777" w:rsidR="00AA2C91" w:rsidRPr="009F67B0" w:rsidRDefault="00AA2C91" w:rsidP="00AA2C9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0F27BAF" w14:textId="77777777" w:rsidR="00AA2C91" w:rsidRPr="009F67B0" w:rsidRDefault="00AA2C91" w:rsidP="00AA2C9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7F9ADA" w14:textId="77777777" w:rsidR="00AA2C91" w:rsidRPr="009F67B0" w:rsidRDefault="00AA2C91" w:rsidP="00AA2C91">
      <w:pPr>
        <w:numPr>
          <w:ilvl w:val="0"/>
          <w:numId w:val="82"/>
        </w:numPr>
        <w:spacing w:line="260" w:lineRule="atLeast"/>
        <w:ind w:left="426" w:hanging="426"/>
        <w:jc w:val="both"/>
        <w:rPr>
          <w:rFonts w:ascii="Tahoma" w:hAnsi="Tahoma" w:cs="Tahoma"/>
          <w:lang w:val="es-ES_tradnl"/>
        </w:rPr>
      </w:pPr>
      <w:bookmarkStart w:id="122" w:name="_Hlk117853558"/>
      <w:r w:rsidRPr="009F67B0">
        <w:rPr>
          <w:rFonts w:ascii="Tahoma" w:hAnsi="Tahoma" w:cs="Tahoma"/>
          <w:szCs w:val="16"/>
          <w:lang w:val="es-ES_tradnl"/>
        </w:rPr>
        <w:t xml:space="preserve">Acta de Recepción Definitiva del proyecto (3 ejemplares originales). </w:t>
      </w:r>
    </w:p>
    <w:p w14:paraId="57647276" w14:textId="77777777" w:rsidR="00AA2C91" w:rsidRPr="009F67B0" w:rsidRDefault="00AA2C91" w:rsidP="00AA2C91">
      <w:pPr>
        <w:numPr>
          <w:ilvl w:val="0"/>
          <w:numId w:val="82"/>
        </w:numPr>
        <w:spacing w:line="260" w:lineRule="atLeast"/>
        <w:ind w:left="426" w:hanging="426"/>
        <w:jc w:val="both"/>
        <w:rPr>
          <w:rFonts w:ascii="Tahoma" w:hAnsi="Tahoma" w:cs="Tahoma"/>
          <w:szCs w:val="16"/>
          <w:lang w:val="es-ES_tradnl"/>
        </w:rPr>
      </w:pPr>
      <w:bookmarkStart w:id="123" w:name="_Hlk117853529"/>
      <w:bookmarkEnd w:id="122"/>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43880DD5" w14:textId="77777777" w:rsidR="00AA2C91" w:rsidRPr="009F67B0" w:rsidRDefault="00AA2C91" w:rsidP="00AA2C91">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876C9C" w14:textId="77777777" w:rsidR="00AA2C91" w:rsidRPr="009F67B0" w:rsidRDefault="00AA2C91" w:rsidP="00AA2C91">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5E7A68" w14:textId="77777777" w:rsidR="00AA2C91" w:rsidRPr="009F67B0" w:rsidRDefault="00AA2C91" w:rsidP="00AA2C91">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8ACA8A" w14:textId="77777777" w:rsidR="00AA2C91" w:rsidRPr="009F67B0" w:rsidRDefault="00AA2C91" w:rsidP="00AA2C91">
      <w:pPr>
        <w:tabs>
          <w:tab w:val="left" w:pos="1260"/>
        </w:tabs>
        <w:spacing w:line="260" w:lineRule="atLeast"/>
        <w:jc w:val="both"/>
        <w:rPr>
          <w:rFonts w:ascii="Tahoma" w:hAnsi="Tahoma" w:cs="Tahoma"/>
          <w:i/>
          <w:color w:val="FF0000"/>
        </w:rPr>
      </w:pPr>
    </w:p>
    <w:p w14:paraId="7D88D30A" w14:textId="77777777" w:rsidR="00AA2C91" w:rsidRPr="009F67B0" w:rsidRDefault="00AA2C91" w:rsidP="00AA2C91">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05152EB5" w14:textId="77777777" w:rsidR="00AA2C91" w:rsidRPr="009F67B0" w:rsidRDefault="00AA2C91" w:rsidP="00AA2C91">
      <w:pPr>
        <w:spacing w:line="260" w:lineRule="atLeast"/>
        <w:rPr>
          <w:rFonts w:ascii="Tahoma" w:hAnsi="Tahoma" w:cs="Tahoma"/>
          <w:b/>
          <w:sz w:val="24"/>
          <w:u w:val="single"/>
          <w:lang w:val="es-ES_tradnl"/>
        </w:rPr>
      </w:pPr>
    </w:p>
    <w:p w14:paraId="18AD83D6" w14:textId="77777777" w:rsidR="00AA2C91" w:rsidRPr="009F67B0" w:rsidRDefault="00AA2C91" w:rsidP="00AA2C91">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53A7776B" w14:textId="77777777" w:rsidR="00AA2C91" w:rsidRPr="009F67B0" w:rsidRDefault="00AA2C91" w:rsidP="00AA2C91">
      <w:pPr>
        <w:keepNext/>
        <w:numPr>
          <w:ilvl w:val="0"/>
          <w:numId w:val="52"/>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9F67B0">
        <w:rPr>
          <w:rFonts w:ascii="Tahoma" w:hAnsi="Tahoma" w:cs="Tahoma"/>
          <w:b/>
          <w:bCs/>
          <w:color w:val="000000"/>
          <w:kern w:val="32"/>
          <w:lang w:val="es-ES_tradnl"/>
        </w:rPr>
        <w:t>PERFIL DEL PROPONENTE</w:t>
      </w:r>
      <w:bookmarkEnd w:id="124"/>
      <w:bookmarkEnd w:id="125"/>
    </w:p>
    <w:p w14:paraId="5A9D1312" w14:textId="77777777" w:rsidR="00AA2C91" w:rsidRPr="009F67B0" w:rsidRDefault="00AA2C91" w:rsidP="00AA2C91">
      <w:pPr>
        <w:ind w:firstLine="360"/>
        <w:jc w:val="both"/>
        <w:rPr>
          <w:rFonts w:ascii="Tahoma" w:hAnsi="Tahoma" w:cs="Tahoma"/>
          <w:b/>
          <w:lang w:val="es-ES_tradnl"/>
        </w:rPr>
      </w:pPr>
    </w:p>
    <w:p w14:paraId="56F17327" w14:textId="77777777" w:rsidR="00AA2C91" w:rsidRPr="009F67B0" w:rsidRDefault="00AA2C91" w:rsidP="00AA2C91">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7DB824D" w14:textId="77777777" w:rsidR="00AA2C91" w:rsidRPr="009F67B0" w:rsidRDefault="00AA2C91" w:rsidP="00AA2C91">
      <w:pPr>
        <w:ind w:firstLine="426"/>
        <w:jc w:val="both"/>
        <w:rPr>
          <w:rFonts w:ascii="Tahoma" w:hAnsi="Tahoma" w:cs="Tahoma"/>
          <w:b/>
          <w:lang w:val="es-ES_tradnl"/>
        </w:rPr>
      </w:pPr>
    </w:p>
    <w:p w14:paraId="0B22835E" w14:textId="77777777" w:rsidR="00AA2C91" w:rsidRPr="009F67B0" w:rsidRDefault="00AA2C91" w:rsidP="00AA2C91">
      <w:pPr>
        <w:numPr>
          <w:ilvl w:val="3"/>
          <w:numId w:val="68"/>
        </w:numPr>
        <w:ind w:left="426" w:hanging="426"/>
        <w:jc w:val="both"/>
        <w:rPr>
          <w:rFonts w:ascii="Tahoma" w:hAnsi="Tahoma" w:cs="Tahoma"/>
        </w:rPr>
      </w:pPr>
      <w:r w:rsidRPr="009F67B0">
        <w:rPr>
          <w:rFonts w:ascii="Tahoma" w:hAnsi="Tahoma" w:cs="Tahoma"/>
          <w:b/>
        </w:rPr>
        <w:lastRenderedPageBreak/>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1653E3"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619D01C8" w14:textId="77777777" w:rsidR="00AA2C91" w:rsidRPr="009F67B0" w:rsidRDefault="00AA2C91" w:rsidP="00AA2C91">
      <w:pPr>
        <w:spacing w:line="260" w:lineRule="atLeast"/>
        <w:ind w:left="426"/>
        <w:jc w:val="both"/>
        <w:rPr>
          <w:rFonts w:ascii="Tahoma" w:hAnsi="Tahoma" w:cs="Tahoma"/>
          <w:color w:val="FF0000"/>
        </w:rPr>
      </w:pPr>
    </w:p>
    <w:p w14:paraId="5F5A3916" w14:textId="77777777" w:rsidR="00AA2C91" w:rsidRPr="009F67B0" w:rsidRDefault="00AA2C91" w:rsidP="00AA2C91">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4CDC42"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6AA8C98" w14:textId="77777777" w:rsidR="00AA2C91" w:rsidRPr="009F67B0" w:rsidRDefault="00AA2C91" w:rsidP="00AA2C91">
      <w:pPr>
        <w:spacing w:line="260" w:lineRule="atLeast"/>
        <w:ind w:left="426"/>
        <w:jc w:val="both"/>
        <w:rPr>
          <w:rFonts w:ascii="Tahoma" w:hAnsi="Tahoma" w:cs="Tahoma"/>
        </w:rPr>
      </w:pPr>
    </w:p>
    <w:p w14:paraId="67E07B08"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9DCDD9D" w14:textId="77777777" w:rsidR="00AA2C91" w:rsidRPr="009F67B0" w:rsidRDefault="00AA2C91" w:rsidP="00AA2C91">
      <w:pPr>
        <w:spacing w:line="260" w:lineRule="atLeast"/>
        <w:ind w:left="426"/>
        <w:jc w:val="both"/>
        <w:rPr>
          <w:rFonts w:ascii="Tahoma" w:hAnsi="Tahoma" w:cs="Tahoma"/>
        </w:rPr>
      </w:pPr>
    </w:p>
    <w:p w14:paraId="192EA59B"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AA2C91" w:rsidRPr="009F67B0" w14:paraId="106FB16C" w14:textId="77777777" w:rsidTr="00645594">
        <w:trPr>
          <w:trHeight w:val="250"/>
          <w:jc w:val="center"/>
        </w:trPr>
        <w:tc>
          <w:tcPr>
            <w:tcW w:w="4063" w:type="dxa"/>
            <w:shd w:val="clear" w:color="auto" w:fill="BFBFBF" w:themeFill="background1" w:themeFillShade="BF"/>
            <w:vAlign w:val="center"/>
          </w:tcPr>
          <w:p w14:paraId="2D93EF6B"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F54B9FC"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AA2C91" w:rsidRPr="009F67B0" w14:paraId="6528D651" w14:textId="77777777" w:rsidTr="00645594">
        <w:trPr>
          <w:trHeight w:val="422"/>
          <w:jc w:val="center"/>
        </w:trPr>
        <w:tc>
          <w:tcPr>
            <w:tcW w:w="4063" w:type="dxa"/>
            <w:vAlign w:val="center"/>
          </w:tcPr>
          <w:p w14:paraId="27F62A8B" w14:textId="77777777" w:rsidR="00AA2C91" w:rsidRPr="009F67B0" w:rsidRDefault="00AA2C91"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9CAD3B7" w14:textId="77777777" w:rsidR="00AA2C91" w:rsidRPr="009F67B0" w:rsidRDefault="00AA2C91" w:rsidP="00645594">
            <w:pPr>
              <w:spacing w:line="260" w:lineRule="atLeast"/>
              <w:jc w:val="center"/>
              <w:rPr>
                <w:rFonts w:ascii="Tahoma" w:hAnsi="Tahoma" w:cs="Tahoma"/>
              </w:rPr>
            </w:pPr>
            <w:r w:rsidRPr="009F67B0">
              <w:rPr>
                <w:rFonts w:ascii="Tahoma" w:hAnsi="Tahoma" w:cs="Tahoma"/>
              </w:rPr>
              <w:t>Publico 100%</w:t>
            </w:r>
          </w:p>
        </w:tc>
      </w:tr>
    </w:tbl>
    <w:p w14:paraId="6AB2BC29" w14:textId="77777777" w:rsidR="00AA2C91" w:rsidRPr="009F67B0" w:rsidRDefault="00AA2C91" w:rsidP="00AA2C91">
      <w:pPr>
        <w:spacing w:line="260" w:lineRule="atLeast"/>
        <w:ind w:left="426"/>
        <w:jc w:val="both"/>
        <w:rPr>
          <w:rFonts w:ascii="Tahoma" w:hAnsi="Tahoma" w:cs="Tahoma"/>
        </w:rPr>
      </w:pPr>
    </w:p>
    <w:p w14:paraId="65E96FD2"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AA2C91" w:rsidRPr="009F67B0" w14:paraId="5FA1A5A4" w14:textId="77777777" w:rsidTr="00645594">
        <w:trPr>
          <w:trHeight w:val="155"/>
          <w:jc w:val="center"/>
        </w:trPr>
        <w:tc>
          <w:tcPr>
            <w:tcW w:w="4063" w:type="dxa"/>
            <w:shd w:val="clear" w:color="auto" w:fill="BFBFBF" w:themeFill="background1" w:themeFillShade="BF"/>
            <w:vAlign w:val="center"/>
          </w:tcPr>
          <w:p w14:paraId="4773BFF4"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E97C65D"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AA2C91" w:rsidRPr="009F67B0" w14:paraId="4D1FA110" w14:textId="77777777" w:rsidTr="00645594">
        <w:trPr>
          <w:trHeight w:val="147"/>
          <w:jc w:val="center"/>
        </w:trPr>
        <w:tc>
          <w:tcPr>
            <w:tcW w:w="4063" w:type="dxa"/>
            <w:vMerge w:val="restart"/>
            <w:vAlign w:val="center"/>
          </w:tcPr>
          <w:p w14:paraId="575C65D5" w14:textId="77777777" w:rsidR="00AA2C91" w:rsidRPr="009F67B0" w:rsidRDefault="00AA2C91"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EBB93BE" w14:textId="77777777" w:rsidR="00AA2C91" w:rsidRPr="009F67B0" w:rsidRDefault="00AA2C91" w:rsidP="00645594">
            <w:pPr>
              <w:spacing w:line="260" w:lineRule="atLeast"/>
              <w:jc w:val="center"/>
              <w:rPr>
                <w:rFonts w:ascii="Tahoma" w:hAnsi="Tahoma" w:cs="Tahoma"/>
              </w:rPr>
            </w:pPr>
            <w:r w:rsidRPr="009F67B0">
              <w:rPr>
                <w:rFonts w:ascii="Tahoma" w:hAnsi="Tahoma" w:cs="Tahoma"/>
              </w:rPr>
              <w:t>Publico 50% (mínimo)</w:t>
            </w:r>
          </w:p>
        </w:tc>
      </w:tr>
      <w:tr w:rsidR="00AA2C91" w:rsidRPr="009F67B0" w14:paraId="6A7BD1CC" w14:textId="77777777" w:rsidTr="00645594">
        <w:trPr>
          <w:trHeight w:val="147"/>
          <w:jc w:val="center"/>
        </w:trPr>
        <w:tc>
          <w:tcPr>
            <w:tcW w:w="4063" w:type="dxa"/>
            <w:vMerge/>
            <w:vAlign w:val="center"/>
          </w:tcPr>
          <w:p w14:paraId="5172AFC3" w14:textId="77777777" w:rsidR="00AA2C91" w:rsidRPr="009F67B0" w:rsidRDefault="00AA2C91" w:rsidP="00645594">
            <w:pPr>
              <w:spacing w:line="260" w:lineRule="atLeast"/>
              <w:jc w:val="center"/>
              <w:rPr>
                <w:rFonts w:ascii="Tahoma" w:hAnsi="Tahoma" w:cs="Tahoma"/>
              </w:rPr>
            </w:pPr>
          </w:p>
        </w:tc>
        <w:tc>
          <w:tcPr>
            <w:tcW w:w="4063" w:type="dxa"/>
            <w:vAlign w:val="center"/>
          </w:tcPr>
          <w:p w14:paraId="37CDBA96" w14:textId="77777777" w:rsidR="00AA2C91" w:rsidRPr="009F67B0" w:rsidRDefault="00AA2C91" w:rsidP="00645594">
            <w:pPr>
              <w:spacing w:line="260" w:lineRule="atLeast"/>
              <w:jc w:val="center"/>
              <w:rPr>
                <w:rFonts w:ascii="Tahoma" w:hAnsi="Tahoma" w:cs="Tahoma"/>
              </w:rPr>
            </w:pPr>
            <w:r w:rsidRPr="009F67B0">
              <w:rPr>
                <w:rFonts w:ascii="Tahoma" w:hAnsi="Tahoma" w:cs="Tahoma"/>
              </w:rPr>
              <w:t>Privado 50% (máximo)</w:t>
            </w:r>
          </w:p>
        </w:tc>
      </w:tr>
    </w:tbl>
    <w:p w14:paraId="2B2C7FFD" w14:textId="77777777" w:rsidR="00AA2C91" w:rsidRPr="009F67B0" w:rsidRDefault="00AA2C91" w:rsidP="00AA2C91">
      <w:pPr>
        <w:spacing w:line="260" w:lineRule="atLeast"/>
        <w:ind w:left="426"/>
        <w:jc w:val="both"/>
        <w:rPr>
          <w:rFonts w:ascii="Tahoma" w:hAnsi="Tahoma" w:cs="Tahoma"/>
          <w:b/>
          <w:i/>
        </w:rPr>
      </w:pPr>
    </w:p>
    <w:p w14:paraId="6536D092" w14:textId="77777777" w:rsidR="00AA2C91" w:rsidRPr="009F67B0" w:rsidRDefault="00AA2C91" w:rsidP="00AA2C91">
      <w:pPr>
        <w:spacing w:line="260" w:lineRule="atLeast"/>
        <w:ind w:left="426"/>
        <w:jc w:val="both"/>
        <w:rPr>
          <w:rFonts w:ascii="Tahoma" w:hAnsi="Tahoma" w:cs="Tahoma"/>
          <w:b/>
          <w:i/>
        </w:rPr>
      </w:pPr>
      <w:r w:rsidRPr="009F67B0">
        <w:rPr>
          <w:rFonts w:ascii="Tahoma" w:hAnsi="Tahoma" w:cs="Tahoma"/>
          <w:b/>
          <w:i/>
        </w:rPr>
        <w:t>Nota:</w:t>
      </w:r>
    </w:p>
    <w:p w14:paraId="02EC4BB5"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OBRAS SIMILARES: Se tienen las siguientes:</w:t>
      </w:r>
    </w:p>
    <w:p w14:paraId="3E2109FD" w14:textId="77777777" w:rsidR="00AA2C91" w:rsidRPr="009F67B0" w:rsidRDefault="00AA2C91" w:rsidP="00AA2C91">
      <w:pPr>
        <w:numPr>
          <w:ilvl w:val="0"/>
          <w:numId w:val="74"/>
        </w:numPr>
        <w:spacing w:line="260" w:lineRule="atLeast"/>
        <w:jc w:val="both"/>
        <w:rPr>
          <w:rFonts w:ascii="Tahoma" w:hAnsi="Tahoma" w:cs="Tahoma"/>
        </w:rPr>
      </w:pPr>
      <w:r w:rsidRPr="009F67B0">
        <w:rPr>
          <w:rFonts w:ascii="Tahoma" w:hAnsi="Tahoma" w:cs="Tahoma"/>
        </w:rPr>
        <w:t>POR SU SIMILITUD</w:t>
      </w:r>
    </w:p>
    <w:p w14:paraId="14890156"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05033A"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4659B0BF"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79DE5FB5"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Obras Viales: Accesos, Puentes, Viaductos.</w:t>
      </w:r>
    </w:p>
    <w:p w14:paraId="630A982A" w14:textId="77777777" w:rsidR="00AA2C91" w:rsidRPr="009F67B0" w:rsidRDefault="00AA2C91" w:rsidP="00AA2C91">
      <w:pPr>
        <w:spacing w:line="260" w:lineRule="atLeast"/>
        <w:jc w:val="both"/>
        <w:rPr>
          <w:rFonts w:ascii="Tahoma" w:hAnsi="Tahoma" w:cs="Tahoma"/>
        </w:rPr>
      </w:pPr>
    </w:p>
    <w:p w14:paraId="287C7560" w14:textId="77777777" w:rsidR="00AA2C91" w:rsidRPr="009F67B0" w:rsidRDefault="00AA2C91" w:rsidP="00AA2C91">
      <w:pPr>
        <w:spacing w:line="260" w:lineRule="atLeast"/>
        <w:jc w:val="both"/>
        <w:rPr>
          <w:rFonts w:ascii="Tahoma" w:hAnsi="Tahoma" w:cs="Tahoma"/>
        </w:rPr>
      </w:pPr>
      <w:bookmarkStart w:id="126" w:name="_Toc536520831"/>
      <w:bookmarkStart w:id="127"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AFAFDA" w14:textId="77777777" w:rsidR="00AA2C91" w:rsidRPr="009F67B0" w:rsidRDefault="00AA2C91" w:rsidP="00AA2C91">
      <w:pPr>
        <w:spacing w:line="260" w:lineRule="atLeast"/>
        <w:jc w:val="both"/>
        <w:rPr>
          <w:rFonts w:ascii="Tahoma" w:hAnsi="Tahoma" w:cs="Tahoma"/>
        </w:rPr>
      </w:pPr>
    </w:p>
    <w:p w14:paraId="73FA1F13" w14:textId="77777777" w:rsidR="00AA2C91" w:rsidRPr="009F67B0" w:rsidRDefault="00AA2C91" w:rsidP="00AA2C91">
      <w:pPr>
        <w:pStyle w:val="Prrafodelista"/>
        <w:widowControl w:val="0"/>
        <w:numPr>
          <w:ilvl w:val="0"/>
          <w:numId w:val="88"/>
        </w:numPr>
        <w:autoSpaceDE w:val="0"/>
        <w:autoSpaceDN w:val="0"/>
        <w:spacing w:line="260" w:lineRule="atLeast"/>
        <w:jc w:val="both"/>
        <w:rPr>
          <w:rFonts w:ascii="Tahoma" w:hAnsi="Tahoma" w:cs="Tahoma"/>
        </w:rPr>
      </w:pPr>
      <w:bookmarkStart w:id="128"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D8716C9" w14:textId="77777777" w:rsidR="00AA2C91" w:rsidRPr="009F67B0" w:rsidRDefault="00AA2C91" w:rsidP="00AA2C91">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8"/>
    <w:p w14:paraId="2281F2AA"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6"/>
      <w:bookmarkEnd w:id="127"/>
    </w:p>
    <w:p w14:paraId="6E472ED5" w14:textId="77777777" w:rsidR="00AA2C91" w:rsidRPr="009F67B0" w:rsidRDefault="00AA2C91" w:rsidP="00AA2C91">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BDCA1BB" w14:textId="77777777" w:rsidR="00AA2C91" w:rsidRPr="009F67B0" w:rsidRDefault="00AA2C91" w:rsidP="00AA2C91">
      <w:pPr>
        <w:spacing w:line="260" w:lineRule="atLeast"/>
        <w:jc w:val="both"/>
        <w:rPr>
          <w:rFonts w:ascii="Tahoma" w:hAnsi="Tahoma" w:cs="Tahoma"/>
        </w:rPr>
      </w:pPr>
      <w:bookmarkStart w:id="129" w:name="_Hlk144979420"/>
    </w:p>
    <w:p w14:paraId="1A35629F" w14:textId="77777777" w:rsidR="00AA2C91" w:rsidRPr="009F67B0" w:rsidRDefault="00AA2C91" w:rsidP="00AA2C91">
      <w:pPr>
        <w:jc w:val="both"/>
        <w:rPr>
          <w:rFonts w:ascii="Tahoma" w:hAnsi="Tahoma" w:cs="Tahoma"/>
          <w:b/>
        </w:rPr>
      </w:pPr>
      <w:r w:rsidRPr="009F67B0">
        <w:rPr>
          <w:rFonts w:ascii="Tahoma" w:hAnsi="Tahoma" w:cs="Tahoma"/>
          <w:b/>
        </w:rPr>
        <w:lastRenderedPageBreak/>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AA2C91" w:rsidRPr="00882269" w14:paraId="4AF7C8B5" w14:textId="77777777" w:rsidTr="00645594">
        <w:trPr>
          <w:trHeight w:val="267"/>
        </w:trPr>
        <w:tc>
          <w:tcPr>
            <w:tcW w:w="1003" w:type="pct"/>
            <w:vMerge w:val="restart"/>
            <w:shd w:val="clear" w:color="auto" w:fill="D9E2F3" w:themeFill="accent5" w:themeFillTint="33"/>
            <w:vAlign w:val="center"/>
          </w:tcPr>
          <w:p w14:paraId="0D151F84"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7E66D5CE"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4A252B48" w14:textId="77777777" w:rsidR="00AA2C91" w:rsidRPr="00882269" w:rsidRDefault="00AA2C91" w:rsidP="006455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0EFA5548"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34A662C1"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6E275768" w14:textId="77777777" w:rsidR="00AA2C91" w:rsidRPr="00882269" w:rsidRDefault="00AA2C91" w:rsidP="00645594">
            <w:pPr>
              <w:jc w:val="center"/>
              <w:rPr>
                <w:rFonts w:ascii="Tahoma" w:hAnsi="Tahoma" w:cs="Tahoma"/>
                <w:b/>
              </w:rPr>
            </w:pPr>
          </w:p>
          <w:p w14:paraId="7651340D" w14:textId="77777777" w:rsidR="00AA2C91" w:rsidRPr="00882269" w:rsidRDefault="00AA2C91" w:rsidP="00645594">
            <w:pPr>
              <w:jc w:val="center"/>
              <w:rPr>
                <w:rFonts w:ascii="Tahoma" w:hAnsi="Tahoma" w:cs="Tahoma"/>
                <w:b/>
              </w:rPr>
            </w:pPr>
          </w:p>
          <w:p w14:paraId="2446DFEB"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4E090453" w14:textId="77777777" w:rsidR="00AA2C91" w:rsidRPr="00882269" w:rsidRDefault="00AA2C91" w:rsidP="006455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2C91" w:rsidRPr="00882269" w14:paraId="6AE36F6E" w14:textId="77777777" w:rsidTr="00645594">
        <w:trPr>
          <w:trHeight w:val="854"/>
        </w:trPr>
        <w:tc>
          <w:tcPr>
            <w:tcW w:w="1003" w:type="pct"/>
            <w:vMerge/>
            <w:shd w:val="clear" w:color="auto" w:fill="DBE5F1"/>
            <w:vAlign w:val="center"/>
          </w:tcPr>
          <w:p w14:paraId="1EDB9874" w14:textId="77777777" w:rsidR="00AA2C91" w:rsidRPr="00882269" w:rsidRDefault="00AA2C91" w:rsidP="00645594">
            <w:pPr>
              <w:jc w:val="both"/>
              <w:rPr>
                <w:rFonts w:ascii="Tahoma" w:hAnsi="Tahoma" w:cs="Tahoma"/>
                <w:sz w:val="18"/>
                <w:szCs w:val="18"/>
              </w:rPr>
            </w:pPr>
          </w:p>
        </w:tc>
        <w:tc>
          <w:tcPr>
            <w:tcW w:w="786" w:type="pct"/>
            <w:vMerge/>
            <w:shd w:val="clear" w:color="auto" w:fill="DBE5F1"/>
            <w:vAlign w:val="center"/>
          </w:tcPr>
          <w:p w14:paraId="697465AB" w14:textId="77777777" w:rsidR="00AA2C91" w:rsidRPr="00882269" w:rsidRDefault="00AA2C91" w:rsidP="00645594">
            <w:pPr>
              <w:jc w:val="both"/>
              <w:rPr>
                <w:rFonts w:ascii="Tahoma" w:hAnsi="Tahoma" w:cs="Tahoma"/>
                <w:sz w:val="18"/>
                <w:szCs w:val="18"/>
              </w:rPr>
            </w:pPr>
          </w:p>
        </w:tc>
        <w:tc>
          <w:tcPr>
            <w:tcW w:w="358" w:type="pct"/>
            <w:vMerge/>
            <w:shd w:val="clear" w:color="auto" w:fill="DBE5F1"/>
            <w:vAlign w:val="center"/>
          </w:tcPr>
          <w:p w14:paraId="316D2E8F" w14:textId="77777777" w:rsidR="00AA2C91" w:rsidRPr="00882269" w:rsidRDefault="00AA2C91" w:rsidP="00645594">
            <w:pPr>
              <w:jc w:val="both"/>
              <w:rPr>
                <w:rFonts w:ascii="Tahoma" w:hAnsi="Tahoma" w:cs="Tahoma"/>
                <w:b/>
                <w:sz w:val="18"/>
                <w:szCs w:val="18"/>
              </w:rPr>
            </w:pPr>
          </w:p>
        </w:tc>
        <w:tc>
          <w:tcPr>
            <w:tcW w:w="1148" w:type="pct"/>
            <w:vMerge/>
            <w:shd w:val="clear" w:color="auto" w:fill="DBE5F1"/>
            <w:vAlign w:val="center"/>
          </w:tcPr>
          <w:p w14:paraId="449FEAD5" w14:textId="77777777" w:rsidR="00AA2C91" w:rsidRPr="00882269" w:rsidRDefault="00AA2C91" w:rsidP="00645594">
            <w:pPr>
              <w:jc w:val="center"/>
              <w:rPr>
                <w:rFonts w:ascii="Tahoma" w:hAnsi="Tahoma" w:cs="Tahoma"/>
                <w:b/>
                <w:sz w:val="18"/>
                <w:szCs w:val="18"/>
              </w:rPr>
            </w:pPr>
          </w:p>
        </w:tc>
        <w:tc>
          <w:tcPr>
            <w:tcW w:w="573" w:type="pct"/>
            <w:shd w:val="clear" w:color="auto" w:fill="D9E2F3" w:themeFill="accent5" w:themeFillTint="33"/>
          </w:tcPr>
          <w:p w14:paraId="4600C0C6" w14:textId="77777777" w:rsidR="00AA2C91" w:rsidRPr="00882269" w:rsidRDefault="00AA2C91" w:rsidP="00645594">
            <w:pPr>
              <w:jc w:val="center"/>
              <w:rPr>
                <w:rFonts w:ascii="Tahoma" w:hAnsi="Tahoma" w:cs="Tahoma"/>
                <w:b/>
                <w:sz w:val="18"/>
                <w:szCs w:val="18"/>
              </w:rPr>
            </w:pPr>
          </w:p>
          <w:p w14:paraId="25F04C24" w14:textId="77777777" w:rsidR="00AA2C91" w:rsidRPr="00882269" w:rsidRDefault="00AA2C91" w:rsidP="00645594">
            <w:pPr>
              <w:jc w:val="center"/>
              <w:rPr>
                <w:rFonts w:ascii="Tahoma" w:hAnsi="Tahoma" w:cs="Tahoma"/>
                <w:b/>
                <w:sz w:val="18"/>
                <w:szCs w:val="18"/>
              </w:rPr>
            </w:pPr>
          </w:p>
          <w:p w14:paraId="0EA5BD40"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 xml:space="preserve">Experiencia </w:t>
            </w:r>
          </w:p>
          <w:p w14:paraId="0759EE42"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201621AF"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0C1709E6" w14:textId="77777777" w:rsidR="00AA2C91" w:rsidRPr="00882269" w:rsidRDefault="00AA2C91" w:rsidP="00645594">
            <w:pPr>
              <w:jc w:val="center"/>
              <w:rPr>
                <w:rFonts w:ascii="Tahoma" w:hAnsi="Tahoma" w:cs="Tahoma"/>
                <w:b/>
                <w:sz w:val="18"/>
                <w:szCs w:val="18"/>
              </w:rPr>
            </w:pPr>
          </w:p>
        </w:tc>
      </w:tr>
      <w:tr w:rsidR="00AA2C91" w:rsidRPr="00882269" w14:paraId="13BDF70A" w14:textId="77777777" w:rsidTr="00645594">
        <w:trPr>
          <w:trHeight w:val="1633"/>
        </w:trPr>
        <w:tc>
          <w:tcPr>
            <w:tcW w:w="1003" w:type="pct"/>
            <w:shd w:val="clear" w:color="auto" w:fill="auto"/>
            <w:vAlign w:val="center"/>
          </w:tcPr>
          <w:p w14:paraId="3236B59D" w14:textId="77777777" w:rsidR="00AA2C91" w:rsidRPr="00882269" w:rsidRDefault="00AA2C91" w:rsidP="00645594">
            <w:pPr>
              <w:jc w:val="both"/>
              <w:rPr>
                <w:rFonts w:ascii="Tahoma" w:hAnsi="Tahoma" w:cs="Tahoma"/>
                <w:sz w:val="18"/>
                <w:szCs w:val="18"/>
              </w:rPr>
            </w:pPr>
          </w:p>
          <w:p w14:paraId="77E21C2D"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385FE9E0"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529C1635"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90CD54E" w14:textId="77777777" w:rsidR="00AA2C91" w:rsidRPr="00882269" w:rsidRDefault="00AA2C91" w:rsidP="00645594">
            <w:pPr>
              <w:spacing w:line="300" w:lineRule="auto"/>
              <w:rPr>
                <w:rFonts w:ascii="Tahoma" w:hAnsi="Tahoma" w:cs="Tahoma"/>
                <w:sz w:val="18"/>
                <w:szCs w:val="18"/>
              </w:rPr>
            </w:pPr>
            <w:r w:rsidRPr="00882269">
              <w:rPr>
                <w:rFonts w:ascii="Tahoma" w:hAnsi="Tahoma" w:cs="Tahoma"/>
                <w:sz w:val="18"/>
                <w:szCs w:val="18"/>
              </w:rPr>
              <w:t>Supervisión, Fiscalización,</w:t>
            </w:r>
          </w:p>
          <w:p w14:paraId="0C5FFA50" w14:textId="77777777" w:rsidR="00AA2C91" w:rsidRPr="00882269" w:rsidRDefault="00AA2C91" w:rsidP="006455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591294E5" w14:textId="77777777" w:rsidR="00AA2C91" w:rsidRPr="00882269" w:rsidRDefault="00AA2C91" w:rsidP="00645594">
            <w:pPr>
              <w:jc w:val="both"/>
              <w:rPr>
                <w:rFonts w:ascii="Tahoma" w:hAnsi="Tahoma" w:cs="Tahoma"/>
                <w:b/>
                <w:sz w:val="18"/>
                <w:szCs w:val="18"/>
              </w:rPr>
            </w:pPr>
          </w:p>
          <w:p w14:paraId="38E6FA1F" w14:textId="77777777" w:rsidR="00AA2C91" w:rsidRPr="00882269" w:rsidRDefault="00AA2C91" w:rsidP="00645594">
            <w:pPr>
              <w:jc w:val="both"/>
              <w:rPr>
                <w:rFonts w:ascii="Tahoma" w:hAnsi="Tahoma" w:cs="Tahoma"/>
                <w:b/>
                <w:sz w:val="18"/>
                <w:szCs w:val="18"/>
              </w:rPr>
            </w:pPr>
          </w:p>
          <w:p w14:paraId="10164471" w14:textId="77777777" w:rsidR="00AA2C91" w:rsidRPr="00882269" w:rsidRDefault="00AA2C91" w:rsidP="00645594">
            <w:pPr>
              <w:jc w:val="both"/>
              <w:rPr>
                <w:rFonts w:ascii="Tahoma" w:hAnsi="Tahoma" w:cs="Tahoma"/>
                <w:b/>
                <w:sz w:val="18"/>
                <w:szCs w:val="18"/>
              </w:rPr>
            </w:pPr>
          </w:p>
          <w:p w14:paraId="414C59F9"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92484C4" w14:textId="77777777" w:rsidR="00AA2C91" w:rsidRPr="00580E9F" w:rsidRDefault="00AA2C91" w:rsidP="00645594">
            <w:pPr>
              <w:jc w:val="both"/>
              <w:rPr>
                <w:rFonts w:ascii="Tahoma" w:hAnsi="Tahoma" w:cs="Tahoma"/>
                <w:b/>
                <w:sz w:val="18"/>
                <w:szCs w:val="18"/>
              </w:rPr>
            </w:pPr>
            <w:r w:rsidRPr="00580E9F">
              <w:rPr>
                <w:rFonts w:ascii="Tahoma" w:hAnsi="Tahoma" w:cs="Tahoma"/>
                <w:b/>
                <w:sz w:val="18"/>
                <w:szCs w:val="18"/>
              </w:rPr>
              <w:t>36 meses</w:t>
            </w:r>
          </w:p>
          <w:p w14:paraId="79062ED6" w14:textId="77777777" w:rsidR="00AA2C91" w:rsidRPr="00580E9F" w:rsidRDefault="00AA2C91" w:rsidP="00645594">
            <w:pPr>
              <w:jc w:val="both"/>
              <w:rPr>
                <w:rFonts w:ascii="Tahoma" w:hAnsi="Tahoma" w:cs="Tahoma"/>
                <w:b/>
                <w:sz w:val="18"/>
                <w:szCs w:val="18"/>
              </w:rPr>
            </w:pPr>
          </w:p>
        </w:tc>
        <w:tc>
          <w:tcPr>
            <w:tcW w:w="609" w:type="pct"/>
            <w:vAlign w:val="center"/>
          </w:tcPr>
          <w:p w14:paraId="7D3FCD90"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A2C91" w:rsidRPr="00882269" w14:paraId="4E90159D" w14:textId="77777777" w:rsidTr="00645594">
        <w:trPr>
          <w:trHeight w:val="2016"/>
        </w:trPr>
        <w:tc>
          <w:tcPr>
            <w:tcW w:w="1003" w:type="pct"/>
            <w:shd w:val="clear" w:color="auto" w:fill="auto"/>
            <w:vAlign w:val="center"/>
          </w:tcPr>
          <w:p w14:paraId="79BAF97F"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5026630"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8170C64" w14:textId="77777777" w:rsidR="00AA2C91" w:rsidRPr="00882269" w:rsidRDefault="00AA2C91" w:rsidP="00645594">
            <w:pPr>
              <w:jc w:val="center"/>
              <w:rPr>
                <w:rFonts w:ascii="Tahoma" w:hAnsi="Tahoma" w:cs="Tahoma"/>
                <w:b/>
                <w:color w:val="0000FF"/>
                <w:sz w:val="18"/>
                <w:szCs w:val="18"/>
              </w:rPr>
            </w:pPr>
          </w:p>
        </w:tc>
        <w:tc>
          <w:tcPr>
            <w:tcW w:w="358" w:type="pct"/>
            <w:shd w:val="clear" w:color="auto" w:fill="auto"/>
            <w:vAlign w:val="center"/>
          </w:tcPr>
          <w:p w14:paraId="474320B5"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754AAB6C"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C9F4F1C" w14:textId="77777777" w:rsidR="00AA2C91" w:rsidRPr="00882269" w:rsidRDefault="00AA2C91"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6AACF33" w14:textId="77777777" w:rsidR="00AA2C91" w:rsidRPr="00580E9F" w:rsidRDefault="00AA2C91" w:rsidP="00645594">
            <w:pPr>
              <w:jc w:val="both"/>
              <w:rPr>
                <w:rFonts w:ascii="Tahoma" w:hAnsi="Tahoma" w:cs="Tahoma"/>
                <w:b/>
                <w:sz w:val="18"/>
                <w:szCs w:val="18"/>
              </w:rPr>
            </w:pPr>
            <w:r w:rsidRPr="00580E9F">
              <w:rPr>
                <w:rFonts w:ascii="Tahoma" w:hAnsi="Tahoma" w:cs="Tahoma"/>
                <w:b/>
                <w:sz w:val="18"/>
                <w:szCs w:val="18"/>
              </w:rPr>
              <w:t>24 meses</w:t>
            </w:r>
          </w:p>
        </w:tc>
        <w:tc>
          <w:tcPr>
            <w:tcW w:w="609" w:type="pct"/>
            <w:vAlign w:val="center"/>
          </w:tcPr>
          <w:p w14:paraId="31DB8BD4"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A2C91" w:rsidRPr="00882269" w14:paraId="2A0EEBD6" w14:textId="77777777" w:rsidTr="00645594">
        <w:trPr>
          <w:trHeight w:val="2016"/>
        </w:trPr>
        <w:tc>
          <w:tcPr>
            <w:tcW w:w="1003" w:type="pct"/>
            <w:shd w:val="clear" w:color="auto" w:fill="auto"/>
            <w:vAlign w:val="center"/>
          </w:tcPr>
          <w:p w14:paraId="0899FA76"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62A2CDA" w14:textId="77777777" w:rsidR="00AA2C91" w:rsidRPr="00882269" w:rsidRDefault="00AA2C91" w:rsidP="00645594">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6B077292" w14:textId="77777777" w:rsidR="00AA2C91" w:rsidRPr="00882269" w:rsidRDefault="00AA2C91" w:rsidP="00645594">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17C340E7"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389DAD1E"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4073184" w14:textId="77777777" w:rsidR="00AA2C91" w:rsidRPr="00EC397D" w:rsidRDefault="00AA2C91" w:rsidP="00645594">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730351B8" w14:textId="77777777" w:rsidR="00AA2C91" w:rsidRDefault="00AA2C91" w:rsidP="00645594">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162E598" w14:textId="77777777" w:rsidR="00AA2C91" w:rsidRPr="00882269" w:rsidRDefault="00AA2C91" w:rsidP="00645594">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AA2C91" w:rsidRPr="00882269" w14:paraId="7546023C" w14:textId="77777777" w:rsidTr="00645594">
        <w:trPr>
          <w:trHeight w:val="511"/>
        </w:trPr>
        <w:tc>
          <w:tcPr>
            <w:tcW w:w="1003" w:type="pct"/>
            <w:shd w:val="clear" w:color="auto" w:fill="auto"/>
            <w:vAlign w:val="center"/>
          </w:tcPr>
          <w:p w14:paraId="197A2EA3"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7F5BD809"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17BD3A6" w14:textId="77777777" w:rsidR="00AA2C91" w:rsidRPr="00882269" w:rsidRDefault="00AA2C91" w:rsidP="00645594">
            <w:pPr>
              <w:jc w:val="center"/>
              <w:rPr>
                <w:rFonts w:ascii="Tahoma" w:hAnsi="Tahoma" w:cs="Tahoma"/>
                <w:b/>
                <w:color w:val="0000FF"/>
                <w:sz w:val="18"/>
                <w:szCs w:val="18"/>
              </w:rPr>
            </w:pPr>
          </w:p>
        </w:tc>
        <w:tc>
          <w:tcPr>
            <w:tcW w:w="358" w:type="pct"/>
            <w:vAlign w:val="center"/>
          </w:tcPr>
          <w:p w14:paraId="06733CE2"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0DF358B6"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B9EFC57" w14:textId="77777777" w:rsidR="00AA2C91" w:rsidRPr="00882269" w:rsidRDefault="00AA2C91"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D437559" w14:textId="77777777" w:rsidR="00AA2C91" w:rsidRPr="00882269" w:rsidRDefault="00AA2C91" w:rsidP="00645594">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0FF997EC"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9D0BF45" w14:textId="77777777" w:rsidR="00AA2C91" w:rsidRPr="009F67B0" w:rsidRDefault="00AA2C91" w:rsidP="00AA2C91">
      <w:pPr>
        <w:jc w:val="both"/>
        <w:rPr>
          <w:rFonts w:ascii="Tahoma" w:hAnsi="Tahoma" w:cs="Tahoma"/>
          <w:i/>
          <w:iCs/>
          <w:sz w:val="18"/>
          <w:szCs w:val="18"/>
        </w:rPr>
      </w:pPr>
    </w:p>
    <w:p w14:paraId="78467D20" w14:textId="77777777" w:rsidR="00AA2C91" w:rsidRPr="009F67B0" w:rsidRDefault="00AA2C91" w:rsidP="00AA2C91">
      <w:pPr>
        <w:jc w:val="both"/>
        <w:rPr>
          <w:rFonts w:ascii="Tahoma" w:hAnsi="Tahoma" w:cs="Tahoma"/>
          <w:i/>
          <w:iCs/>
          <w:sz w:val="18"/>
          <w:szCs w:val="18"/>
        </w:rPr>
      </w:pPr>
      <w:bookmarkStart w:id="130"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9F67B0">
        <w:rPr>
          <w:rFonts w:ascii="Tahoma" w:hAnsi="Tahoma" w:cs="Tahoma"/>
          <w:i/>
          <w:iCs/>
          <w:sz w:val="18"/>
          <w:szCs w:val="18"/>
        </w:rPr>
        <w:t>desempeñado cargos similares o superiores al requerido por la AEVIVIENDA, que deberán ser acreditados con:</w:t>
      </w:r>
    </w:p>
    <w:p w14:paraId="433B2445" w14:textId="77777777" w:rsidR="00AA2C91" w:rsidRPr="009F67B0" w:rsidRDefault="00AA2C91" w:rsidP="00AA2C91">
      <w:pPr>
        <w:jc w:val="both"/>
        <w:rPr>
          <w:rFonts w:ascii="Tahoma" w:hAnsi="Tahoma" w:cs="Tahoma"/>
          <w:i/>
          <w:iCs/>
          <w:sz w:val="18"/>
          <w:szCs w:val="18"/>
        </w:rPr>
      </w:pPr>
    </w:p>
    <w:p w14:paraId="4EEB376B" w14:textId="77777777" w:rsidR="00AA2C91" w:rsidRPr="009F67B0" w:rsidRDefault="00AA2C91" w:rsidP="00AA2C9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0B9E13C" w14:textId="77777777" w:rsidR="00AA2C91" w:rsidRPr="009F67B0" w:rsidRDefault="00AA2C91" w:rsidP="00AA2C9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 xml:space="preserve">Para trabajos con particulares: contratos con documento de respaldo de conclusión, certificados de trabajo, </w:t>
      </w:r>
      <w:r w:rsidRPr="009F67B0">
        <w:rPr>
          <w:rFonts w:ascii="Tahoma" w:hAnsi="Tahoma" w:cs="Tahoma"/>
          <w:i/>
          <w:iCs/>
          <w:sz w:val="18"/>
          <w:szCs w:val="18"/>
        </w:rPr>
        <w:lastRenderedPageBreak/>
        <w:t>el mismo que indique inicio y fin, especificando el monto y/o plazo ejecutado, según corresponda.</w:t>
      </w:r>
    </w:p>
    <w:bookmarkEnd w:id="130"/>
    <w:bookmarkEnd w:id="131"/>
    <w:p w14:paraId="66027AB5" w14:textId="77777777" w:rsidR="00AA2C91" w:rsidRPr="009F67B0" w:rsidRDefault="00AA2C91" w:rsidP="00AA2C91">
      <w:pPr>
        <w:jc w:val="both"/>
        <w:rPr>
          <w:rFonts w:ascii="Tahoma" w:hAnsi="Tahoma" w:cs="Tahoma"/>
          <w:b/>
        </w:rPr>
      </w:pPr>
    </w:p>
    <w:p w14:paraId="082A6FA3" w14:textId="77777777" w:rsidR="00AA2C91" w:rsidRPr="009F67B0" w:rsidRDefault="00AA2C91" w:rsidP="00AA2C91">
      <w:pPr>
        <w:jc w:val="both"/>
        <w:rPr>
          <w:rFonts w:ascii="Tahoma" w:hAnsi="Tahoma" w:cs="Tahoma"/>
          <w:b/>
        </w:rPr>
      </w:pPr>
      <w:r w:rsidRPr="009F67B0">
        <w:rPr>
          <w:rFonts w:ascii="Tahoma" w:hAnsi="Tahoma" w:cs="Tahoma"/>
          <w:b/>
        </w:rPr>
        <w:t xml:space="preserve">CONSTRUCTORES Y ESPECIALISTAS </w:t>
      </w:r>
      <w:bookmarkStart w:id="132"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2C91" w:rsidRPr="00882269" w14:paraId="3F30310A" w14:textId="77777777" w:rsidTr="00645594">
        <w:trPr>
          <w:trHeight w:val="261"/>
        </w:trPr>
        <w:tc>
          <w:tcPr>
            <w:tcW w:w="1018" w:type="pct"/>
            <w:vMerge w:val="restart"/>
            <w:shd w:val="clear" w:color="auto" w:fill="D9E2F3" w:themeFill="accent5" w:themeFillTint="33"/>
            <w:vAlign w:val="center"/>
          </w:tcPr>
          <w:bookmarkEnd w:id="129"/>
          <w:bookmarkEnd w:id="132"/>
          <w:p w14:paraId="5F0979AF"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8E14A1"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BA271A" w14:textId="77777777" w:rsidR="00AA2C91" w:rsidRPr="00882269" w:rsidRDefault="00AA2C91" w:rsidP="006455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7AD647"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D7B46B8"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7D54F461"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2C91" w:rsidRPr="00882269" w14:paraId="0072A99C" w14:textId="77777777" w:rsidTr="00645594">
        <w:trPr>
          <w:trHeight w:val="836"/>
        </w:trPr>
        <w:tc>
          <w:tcPr>
            <w:tcW w:w="1018" w:type="pct"/>
            <w:vMerge/>
            <w:shd w:val="clear" w:color="auto" w:fill="DBE5F1"/>
            <w:vAlign w:val="center"/>
          </w:tcPr>
          <w:p w14:paraId="36D61397" w14:textId="77777777" w:rsidR="00AA2C91" w:rsidRPr="00882269" w:rsidRDefault="00AA2C91" w:rsidP="00645594">
            <w:pPr>
              <w:jc w:val="both"/>
              <w:rPr>
                <w:rFonts w:ascii="Tahoma" w:hAnsi="Tahoma" w:cs="Tahoma"/>
                <w:sz w:val="18"/>
                <w:szCs w:val="18"/>
              </w:rPr>
            </w:pPr>
          </w:p>
        </w:tc>
        <w:tc>
          <w:tcPr>
            <w:tcW w:w="1178" w:type="pct"/>
            <w:vMerge/>
            <w:shd w:val="clear" w:color="auto" w:fill="DBE5F1"/>
            <w:vAlign w:val="center"/>
          </w:tcPr>
          <w:p w14:paraId="4DBA6238" w14:textId="77777777" w:rsidR="00AA2C91" w:rsidRPr="00882269" w:rsidRDefault="00AA2C91" w:rsidP="00645594">
            <w:pPr>
              <w:jc w:val="both"/>
              <w:rPr>
                <w:rFonts w:ascii="Tahoma" w:hAnsi="Tahoma" w:cs="Tahoma"/>
                <w:sz w:val="18"/>
                <w:szCs w:val="18"/>
              </w:rPr>
            </w:pPr>
          </w:p>
        </w:tc>
        <w:tc>
          <w:tcPr>
            <w:tcW w:w="368" w:type="pct"/>
            <w:vMerge/>
            <w:shd w:val="clear" w:color="auto" w:fill="DBE5F1"/>
            <w:vAlign w:val="center"/>
          </w:tcPr>
          <w:p w14:paraId="0256DA6F" w14:textId="77777777" w:rsidR="00AA2C91" w:rsidRPr="00882269" w:rsidRDefault="00AA2C91" w:rsidP="00645594">
            <w:pPr>
              <w:jc w:val="center"/>
              <w:rPr>
                <w:rFonts w:ascii="Tahoma" w:hAnsi="Tahoma" w:cs="Tahoma"/>
                <w:b/>
                <w:sz w:val="18"/>
                <w:szCs w:val="18"/>
              </w:rPr>
            </w:pPr>
          </w:p>
        </w:tc>
        <w:tc>
          <w:tcPr>
            <w:tcW w:w="1777" w:type="pct"/>
            <w:vMerge/>
            <w:shd w:val="clear" w:color="auto" w:fill="DBE5F1"/>
            <w:vAlign w:val="center"/>
          </w:tcPr>
          <w:p w14:paraId="590690DD" w14:textId="77777777" w:rsidR="00AA2C91" w:rsidRPr="00882269" w:rsidRDefault="00AA2C91" w:rsidP="00645594">
            <w:pPr>
              <w:jc w:val="center"/>
              <w:rPr>
                <w:rFonts w:ascii="Tahoma" w:hAnsi="Tahoma" w:cs="Tahoma"/>
                <w:b/>
                <w:sz w:val="18"/>
                <w:szCs w:val="18"/>
              </w:rPr>
            </w:pPr>
          </w:p>
        </w:tc>
        <w:tc>
          <w:tcPr>
            <w:tcW w:w="659" w:type="pct"/>
            <w:vMerge/>
            <w:shd w:val="clear" w:color="auto" w:fill="DBE5F1"/>
            <w:vAlign w:val="center"/>
          </w:tcPr>
          <w:p w14:paraId="6BF0657F" w14:textId="77777777" w:rsidR="00AA2C91" w:rsidRPr="00882269" w:rsidRDefault="00AA2C91" w:rsidP="00645594">
            <w:pPr>
              <w:jc w:val="center"/>
              <w:rPr>
                <w:rFonts w:ascii="Tahoma" w:hAnsi="Tahoma" w:cs="Tahoma"/>
                <w:b/>
                <w:sz w:val="18"/>
                <w:szCs w:val="18"/>
              </w:rPr>
            </w:pPr>
          </w:p>
        </w:tc>
      </w:tr>
      <w:tr w:rsidR="00AA2C91" w:rsidRPr="00882269" w14:paraId="67E65003" w14:textId="77777777" w:rsidTr="00645594">
        <w:trPr>
          <w:trHeight w:val="507"/>
        </w:trPr>
        <w:tc>
          <w:tcPr>
            <w:tcW w:w="5000" w:type="pct"/>
            <w:gridSpan w:val="5"/>
            <w:shd w:val="clear" w:color="auto" w:fill="DBE5F1"/>
            <w:vAlign w:val="center"/>
          </w:tcPr>
          <w:p w14:paraId="49E16B83" w14:textId="77777777" w:rsidR="00AA2C91" w:rsidRPr="00882269" w:rsidRDefault="00AA2C91" w:rsidP="00645594">
            <w:pPr>
              <w:jc w:val="center"/>
              <w:rPr>
                <w:rFonts w:ascii="Tahoma" w:hAnsi="Tahoma" w:cs="Tahoma"/>
                <w:b/>
                <w:sz w:val="18"/>
                <w:szCs w:val="18"/>
              </w:rPr>
            </w:pPr>
          </w:p>
        </w:tc>
      </w:tr>
      <w:tr w:rsidR="00AA2C91" w:rsidRPr="00882269" w14:paraId="0ECAE435" w14:textId="77777777" w:rsidTr="00645594">
        <w:trPr>
          <w:trHeight w:val="874"/>
        </w:trPr>
        <w:tc>
          <w:tcPr>
            <w:tcW w:w="1018" w:type="pct"/>
            <w:shd w:val="clear" w:color="auto" w:fill="auto"/>
            <w:vAlign w:val="center"/>
          </w:tcPr>
          <w:p w14:paraId="09987D14"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0310A7"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2A2ACD6" w14:textId="77777777" w:rsidR="00AA2C91" w:rsidRPr="00882269" w:rsidRDefault="00AA2C91" w:rsidP="00645594">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5CD633C" w14:textId="77777777" w:rsidR="00AA2C91" w:rsidRPr="00882269" w:rsidRDefault="00AA2C91" w:rsidP="006455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64D84D"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A2C91" w:rsidRPr="00882269" w14:paraId="2C5D1B8A" w14:textId="77777777" w:rsidTr="00645594">
        <w:trPr>
          <w:trHeight w:val="785"/>
        </w:trPr>
        <w:tc>
          <w:tcPr>
            <w:tcW w:w="1018" w:type="pct"/>
            <w:shd w:val="clear" w:color="auto" w:fill="auto"/>
          </w:tcPr>
          <w:p w14:paraId="18A17DC1" w14:textId="77777777" w:rsidR="00AA2C91" w:rsidRPr="00882269" w:rsidRDefault="00AA2C91" w:rsidP="00645594">
            <w:pPr>
              <w:rPr>
                <w:rFonts w:ascii="Tahoma" w:hAnsi="Tahoma" w:cs="Tahoma"/>
                <w:sz w:val="18"/>
                <w:szCs w:val="18"/>
              </w:rPr>
            </w:pPr>
          </w:p>
          <w:p w14:paraId="066206F2" w14:textId="77777777" w:rsidR="00AA2C91" w:rsidRPr="00882269" w:rsidRDefault="00AA2C91" w:rsidP="0064559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9B11D5F" w14:textId="77777777" w:rsidR="00AA2C91" w:rsidRPr="00882269" w:rsidRDefault="00AA2C91"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AC0ACD7" w14:textId="77777777" w:rsidR="00AA2C91" w:rsidRPr="00882269" w:rsidRDefault="00AA2C91"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CB37A29" w14:textId="77777777" w:rsidR="00AA2C91" w:rsidRPr="00882269" w:rsidRDefault="00AA2C91" w:rsidP="0064559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C6270BA"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8B76E6"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A2C91" w:rsidRPr="00882269" w14:paraId="6B7B3B11" w14:textId="77777777" w:rsidTr="00645594">
        <w:trPr>
          <w:trHeight w:val="959"/>
        </w:trPr>
        <w:tc>
          <w:tcPr>
            <w:tcW w:w="1018" w:type="pct"/>
            <w:shd w:val="clear" w:color="auto" w:fill="auto"/>
          </w:tcPr>
          <w:p w14:paraId="0AF649A3" w14:textId="77777777" w:rsidR="00AA2C91" w:rsidRPr="00882269" w:rsidRDefault="00AA2C91" w:rsidP="00645594">
            <w:pPr>
              <w:rPr>
                <w:rFonts w:ascii="Tahoma" w:hAnsi="Tahoma" w:cs="Tahoma"/>
                <w:sz w:val="18"/>
                <w:szCs w:val="18"/>
              </w:rPr>
            </w:pPr>
            <w:r w:rsidRPr="00882269">
              <w:rPr>
                <w:rFonts w:ascii="Tahoma" w:hAnsi="Tahoma" w:cs="Tahoma"/>
                <w:sz w:val="18"/>
                <w:szCs w:val="18"/>
              </w:rPr>
              <w:t>Formación no excluyente</w:t>
            </w:r>
          </w:p>
          <w:p w14:paraId="2573B727" w14:textId="77777777" w:rsidR="00AA2C91" w:rsidRPr="00882269" w:rsidRDefault="00AA2C91" w:rsidP="00645594">
            <w:pPr>
              <w:rPr>
                <w:sz w:val="18"/>
                <w:szCs w:val="18"/>
              </w:rPr>
            </w:pPr>
          </w:p>
        </w:tc>
        <w:tc>
          <w:tcPr>
            <w:tcW w:w="1178" w:type="pct"/>
            <w:shd w:val="clear" w:color="auto" w:fill="auto"/>
            <w:vAlign w:val="center"/>
          </w:tcPr>
          <w:p w14:paraId="63460AD6" w14:textId="77777777" w:rsidR="00AA2C91" w:rsidRPr="00882269" w:rsidRDefault="00AA2C91"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1AB260"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839BF4D"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6CD02D"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A2C91" w:rsidRPr="00882269" w14:paraId="6F4FBF04" w14:textId="77777777" w:rsidTr="00645594">
        <w:trPr>
          <w:trHeight w:val="1098"/>
        </w:trPr>
        <w:tc>
          <w:tcPr>
            <w:tcW w:w="1018" w:type="pct"/>
            <w:shd w:val="clear" w:color="auto" w:fill="auto"/>
          </w:tcPr>
          <w:p w14:paraId="7195EA84" w14:textId="77777777" w:rsidR="00AA2C91" w:rsidRPr="00882269" w:rsidRDefault="00AA2C91" w:rsidP="00645594">
            <w:pPr>
              <w:rPr>
                <w:rFonts w:ascii="Tahoma" w:hAnsi="Tahoma" w:cs="Tahoma"/>
                <w:sz w:val="18"/>
                <w:szCs w:val="18"/>
              </w:rPr>
            </w:pPr>
            <w:r w:rsidRPr="00882269">
              <w:rPr>
                <w:rFonts w:ascii="Tahoma" w:hAnsi="Tahoma" w:cs="Tahoma"/>
                <w:sz w:val="18"/>
                <w:szCs w:val="18"/>
              </w:rPr>
              <w:t>Formación no excluyente</w:t>
            </w:r>
          </w:p>
          <w:p w14:paraId="1F52C729" w14:textId="77777777" w:rsidR="00AA2C91" w:rsidRPr="00882269" w:rsidRDefault="00AA2C91" w:rsidP="00645594">
            <w:pPr>
              <w:rPr>
                <w:sz w:val="18"/>
                <w:szCs w:val="18"/>
              </w:rPr>
            </w:pPr>
          </w:p>
        </w:tc>
        <w:tc>
          <w:tcPr>
            <w:tcW w:w="1178" w:type="pct"/>
            <w:shd w:val="clear" w:color="auto" w:fill="auto"/>
            <w:vAlign w:val="center"/>
          </w:tcPr>
          <w:p w14:paraId="45AF3773" w14:textId="77777777" w:rsidR="00AA2C91" w:rsidRPr="00882269" w:rsidRDefault="00AA2C91"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EF2286"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0C502A"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56C1AE0"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A2C91" w:rsidRPr="00882269" w14:paraId="74E5ABBD" w14:textId="77777777" w:rsidTr="00645594">
        <w:trPr>
          <w:trHeight w:val="1102"/>
        </w:trPr>
        <w:tc>
          <w:tcPr>
            <w:tcW w:w="1018" w:type="pct"/>
            <w:shd w:val="clear" w:color="auto" w:fill="auto"/>
          </w:tcPr>
          <w:p w14:paraId="615FECC5" w14:textId="77777777" w:rsidR="00AA2C91" w:rsidRPr="00882269" w:rsidRDefault="00AA2C91" w:rsidP="00645594">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 xml:space="preserve"> </w:t>
            </w:r>
          </w:p>
        </w:tc>
        <w:tc>
          <w:tcPr>
            <w:tcW w:w="1178" w:type="pct"/>
            <w:shd w:val="clear" w:color="auto" w:fill="auto"/>
            <w:vAlign w:val="center"/>
          </w:tcPr>
          <w:p w14:paraId="380B2632" w14:textId="77777777" w:rsidR="00AA2C91" w:rsidRPr="00882269" w:rsidRDefault="00AA2C91" w:rsidP="006455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C523D5" w14:textId="77777777" w:rsidR="00AA2C91" w:rsidRPr="00882269" w:rsidRDefault="00AA2C91" w:rsidP="006455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BFC69CA"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7321D4"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9FA56E4" w14:textId="77777777" w:rsidR="00AA2C91" w:rsidRPr="009F67B0" w:rsidRDefault="00AA2C91" w:rsidP="00AA2C91">
      <w:pPr>
        <w:spacing w:line="260" w:lineRule="atLeast"/>
        <w:ind w:left="709"/>
        <w:jc w:val="both"/>
        <w:rPr>
          <w:rFonts w:ascii="Tahoma" w:hAnsi="Tahoma" w:cs="Tahoma"/>
          <w:b/>
          <w:i/>
        </w:rPr>
      </w:pPr>
    </w:p>
    <w:p w14:paraId="03E42B98" w14:textId="77777777" w:rsidR="00AA2C91" w:rsidRPr="009F67B0" w:rsidRDefault="00AA2C91" w:rsidP="00AA2C91">
      <w:pPr>
        <w:spacing w:line="260" w:lineRule="atLeast"/>
        <w:jc w:val="both"/>
        <w:rPr>
          <w:rFonts w:ascii="Tahoma" w:hAnsi="Tahoma" w:cs="Tahoma"/>
          <w:b/>
          <w:i/>
        </w:rPr>
      </w:pPr>
      <w:r w:rsidRPr="009F67B0">
        <w:rPr>
          <w:rFonts w:ascii="Tahoma" w:hAnsi="Tahoma" w:cs="Tahoma"/>
          <w:b/>
          <w:i/>
        </w:rPr>
        <w:t>NOTAS:</w:t>
      </w:r>
    </w:p>
    <w:p w14:paraId="636913A0" w14:textId="77777777" w:rsidR="00AA2C91" w:rsidRPr="009F67B0" w:rsidRDefault="00AA2C91" w:rsidP="00AA2C9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3"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9F67B0">
        <w:rPr>
          <w:rFonts w:ascii="Tahoma" w:hAnsi="Tahoma" w:cs="Tahoma"/>
          <w:b/>
          <w:color w:val="0000FF"/>
          <w:sz w:val="18"/>
          <w:szCs w:val="18"/>
        </w:rPr>
        <w:t xml:space="preserve"> y Técnico Almacenero</w:t>
      </w:r>
      <w:r w:rsidRPr="009F67B0">
        <w:rPr>
          <w:rFonts w:ascii="Tahoma" w:hAnsi="Tahoma" w:cs="Tahoma"/>
        </w:rPr>
        <w:t xml:space="preserve">) </w:t>
      </w:r>
      <w:bookmarkStart w:id="134" w:name="_Hlk179541717"/>
      <w:r w:rsidRPr="009F67B0">
        <w:rPr>
          <w:rFonts w:ascii="Tahoma" w:hAnsi="Tahoma" w:cs="Tahoma"/>
        </w:rPr>
        <w:t>debe anexar fotocopia de carnet de identidad y documentos de respaldos declarados en el formulario A-4.</w:t>
      </w:r>
    </w:p>
    <w:bookmarkEnd w:id="134"/>
    <w:p w14:paraId="5122BDD0" w14:textId="77777777" w:rsidR="00AA2C91" w:rsidRPr="009F67B0" w:rsidRDefault="00AA2C91" w:rsidP="00AA2C9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D8A27D" w14:textId="77777777" w:rsidR="00AA2C91" w:rsidRPr="009F67B0" w:rsidRDefault="00AA2C91" w:rsidP="00AA2C9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3"/>
    <w:p w14:paraId="5DDE6BA7" w14:textId="77777777" w:rsidR="00AA2C91" w:rsidRPr="009F67B0" w:rsidRDefault="00AA2C91" w:rsidP="00AA2C91">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8D4C221" w14:textId="77777777" w:rsidR="00AA2C91" w:rsidRPr="009F67B0" w:rsidRDefault="00AA2C91" w:rsidP="00AA2C91">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5" w:name="_Hlk143872192"/>
      <w:r w:rsidRPr="009F67B0">
        <w:rPr>
          <w:rFonts w:ascii="Tahoma" w:hAnsi="Tahoma" w:cs="Tahoma"/>
        </w:rPr>
        <w:t>el reemplazante deberá tener un perfil igual o mayor al profesional ofertado en su propuesta.</w:t>
      </w:r>
      <w:bookmarkEnd w:id="135"/>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5284B5F" w14:textId="77777777" w:rsidR="00AA2C91" w:rsidRPr="009F67B0" w:rsidRDefault="00AA2C91" w:rsidP="00AA2C9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E05E1F" w14:textId="77777777" w:rsidR="00AA2C91" w:rsidRPr="009F67B0" w:rsidRDefault="00AA2C91" w:rsidP="00AA2C91">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9F67B0">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0B87803D" w14:textId="77777777" w:rsidR="00AA2C91" w:rsidRPr="009F67B0" w:rsidRDefault="00AA2C91" w:rsidP="00AA2C91">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84F67BE" w14:textId="77777777" w:rsidR="00AA2C91" w:rsidRPr="009F67B0" w:rsidRDefault="00AA2C91" w:rsidP="00AA2C91">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4BDE15" w14:textId="77777777" w:rsidR="00AA2C91" w:rsidRPr="009F67B0" w:rsidRDefault="00AA2C91" w:rsidP="00AA2C91">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E93A158" w14:textId="77777777" w:rsidR="00AA2C91" w:rsidRPr="009F67B0" w:rsidRDefault="00AA2C91" w:rsidP="00AA2C91">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BD435F">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0A1A562" w14:textId="77777777" w:rsidR="00AA2C91" w:rsidRPr="009F67B0" w:rsidRDefault="00AA2C91" w:rsidP="00AA2C91">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452502E" w14:textId="77777777" w:rsidR="00AA2C91" w:rsidRPr="009F67B0" w:rsidRDefault="00AA2C91" w:rsidP="00AA2C91">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DADBA9" w14:textId="77777777" w:rsidR="00AA2C91" w:rsidRPr="009F67B0" w:rsidRDefault="00AA2C91" w:rsidP="00AA2C91">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40" w:name="_Hlk179909520"/>
      <w:r w:rsidRPr="009F67B0">
        <w:rPr>
          <w:rFonts w:ascii="Tahoma" w:hAnsi="Tahoma" w:cs="Tahoma"/>
        </w:rPr>
        <w:t xml:space="preserve">aprobado por el Inspector y validado por la AEVIVIENDA </w:t>
      </w:r>
      <w:bookmarkEnd w:id="140"/>
      <w:r w:rsidRPr="009F67B0">
        <w:rPr>
          <w:rFonts w:ascii="Tahoma" w:hAnsi="Tahoma" w:cs="Tahoma"/>
        </w:rPr>
        <w:t>y evitar que estos abandonen el proyecto.</w:t>
      </w:r>
    </w:p>
    <w:bookmarkEnd w:id="136"/>
    <w:p w14:paraId="0B29DDBB" w14:textId="77777777" w:rsidR="00AA2C91" w:rsidRPr="009F67B0" w:rsidRDefault="00AA2C91" w:rsidP="00AA2C91">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02C01CF" w14:textId="77777777" w:rsidR="00AA2C91" w:rsidRPr="009F67B0" w:rsidRDefault="00AA2C91" w:rsidP="00AA2C91">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134E48DB"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8"/>
      <w:bookmarkEnd w:id="139"/>
    </w:p>
    <w:p w14:paraId="3D4DA731" w14:textId="77777777" w:rsidR="00AA2C91" w:rsidRPr="009F67B0" w:rsidRDefault="00AA2C91" w:rsidP="00AA2C91">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6713CE07" w14:textId="77777777" w:rsidR="00AA2C91" w:rsidRPr="009F67B0" w:rsidRDefault="00AA2C91" w:rsidP="00AA2C9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A2C91" w:rsidRPr="00882269" w14:paraId="7F531F5F" w14:textId="77777777" w:rsidTr="00645594">
        <w:trPr>
          <w:trHeight w:val="570"/>
          <w:jc w:val="center"/>
        </w:trPr>
        <w:tc>
          <w:tcPr>
            <w:tcW w:w="3127" w:type="dxa"/>
            <w:shd w:val="clear" w:color="auto" w:fill="17365D"/>
            <w:vAlign w:val="center"/>
          </w:tcPr>
          <w:p w14:paraId="7DD3CA77" w14:textId="77777777" w:rsidR="00AA2C91" w:rsidRPr="00882269" w:rsidRDefault="00AA2C91" w:rsidP="006455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10B34F6" w14:textId="77777777" w:rsidR="00AA2C91" w:rsidRPr="00882269" w:rsidRDefault="00AA2C91" w:rsidP="006455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5FB9369" w14:textId="77777777" w:rsidR="00AA2C91" w:rsidRPr="00882269" w:rsidRDefault="00AA2C91" w:rsidP="00645594">
            <w:pPr>
              <w:jc w:val="center"/>
              <w:rPr>
                <w:rFonts w:ascii="Tahoma" w:hAnsi="Tahoma" w:cs="Tahoma"/>
                <w:b/>
                <w:lang w:eastAsia="es-ES"/>
              </w:rPr>
            </w:pPr>
            <w:r w:rsidRPr="00882269">
              <w:rPr>
                <w:rFonts w:ascii="Tahoma" w:hAnsi="Tahoma" w:cs="Tahoma"/>
                <w:b/>
                <w:lang w:eastAsia="es-ES"/>
              </w:rPr>
              <w:t>Almacén</w:t>
            </w:r>
          </w:p>
        </w:tc>
      </w:tr>
      <w:tr w:rsidR="00AA2C91" w:rsidRPr="00882269" w14:paraId="0506CCB2" w14:textId="77777777" w:rsidTr="00645594">
        <w:trPr>
          <w:trHeight w:hRule="exact" w:val="330"/>
          <w:jc w:val="center"/>
        </w:trPr>
        <w:tc>
          <w:tcPr>
            <w:tcW w:w="3127" w:type="dxa"/>
            <w:shd w:val="clear" w:color="auto" w:fill="auto"/>
          </w:tcPr>
          <w:p w14:paraId="32E785DC" w14:textId="77777777" w:rsidR="00AA2C91" w:rsidRPr="00882269" w:rsidRDefault="00AA2C91" w:rsidP="00645594">
            <w:pPr>
              <w:spacing w:line="300" w:lineRule="auto"/>
              <w:jc w:val="both"/>
              <w:rPr>
                <w:rFonts w:ascii="Tahoma" w:hAnsi="Tahoma" w:cs="Tahoma"/>
                <w:color w:val="FF0000"/>
                <w:lang w:eastAsia="es-ES"/>
              </w:rPr>
            </w:pPr>
            <w:r>
              <w:rPr>
                <w:rFonts w:ascii="Tahoma" w:hAnsi="Tahoma" w:cs="Tahoma"/>
                <w:color w:val="FF0000"/>
                <w:lang w:eastAsia="es-ES"/>
              </w:rPr>
              <w:t>CURAHUARA DE CARANGAS</w:t>
            </w:r>
          </w:p>
        </w:tc>
        <w:tc>
          <w:tcPr>
            <w:tcW w:w="2010" w:type="dxa"/>
            <w:shd w:val="clear" w:color="auto" w:fill="auto"/>
          </w:tcPr>
          <w:p w14:paraId="7707169F" w14:textId="77777777" w:rsidR="00AA2C91" w:rsidRPr="00882269" w:rsidRDefault="00AA2C91" w:rsidP="006455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5FBB976" w14:textId="77777777" w:rsidR="00AA2C91" w:rsidRPr="00882269" w:rsidRDefault="00AA2C91" w:rsidP="00645594">
            <w:pPr>
              <w:jc w:val="center"/>
              <w:rPr>
                <w:rFonts w:ascii="Tahoma" w:hAnsi="Tahoma" w:cs="Tahoma"/>
                <w:color w:val="FF0000"/>
              </w:rPr>
            </w:pPr>
            <w:r>
              <w:rPr>
                <w:rFonts w:ascii="Tahoma" w:hAnsi="Tahoma" w:cs="Tahoma"/>
                <w:color w:val="FF0000"/>
              </w:rPr>
              <w:t>SI</w:t>
            </w:r>
          </w:p>
        </w:tc>
      </w:tr>
      <w:tr w:rsidR="00AA2C91" w:rsidRPr="00882269" w14:paraId="27F42437" w14:textId="77777777" w:rsidTr="00645594">
        <w:trPr>
          <w:trHeight w:hRule="exact" w:val="330"/>
          <w:jc w:val="center"/>
        </w:trPr>
        <w:tc>
          <w:tcPr>
            <w:tcW w:w="3127" w:type="dxa"/>
            <w:shd w:val="clear" w:color="auto" w:fill="BFBFBF"/>
          </w:tcPr>
          <w:p w14:paraId="70E7808F" w14:textId="77777777" w:rsidR="00AA2C91" w:rsidRPr="00882269" w:rsidRDefault="00AA2C91" w:rsidP="006455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C3BDB1E" w14:textId="77777777" w:rsidR="00AA2C91" w:rsidRPr="00882269" w:rsidRDefault="00AA2C91" w:rsidP="006455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F5200C4" w14:textId="77777777" w:rsidR="00AA2C91" w:rsidRPr="00882269" w:rsidRDefault="00AA2C91" w:rsidP="00645594">
            <w:pPr>
              <w:jc w:val="center"/>
              <w:rPr>
                <w:rFonts w:ascii="Tahoma" w:hAnsi="Tahoma" w:cs="Tahoma"/>
                <w:b/>
                <w:bCs/>
                <w:color w:val="FF0000"/>
              </w:rPr>
            </w:pPr>
            <w:r w:rsidRPr="00882269">
              <w:rPr>
                <w:rFonts w:ascii="Tahoma" w:hAnsi="Tahoma" w:cs="Tahoma"/>
                <w:b/>
                <w:bCs/>
                <w:color w:val="FF0000"/>
                <w:lang w:eastAsia="es-ES"/>
              </w:rPr>
              <w:t>1</w:t>
            </w:r>
          </w:p>
        </w:tc>
      </w:tr>
    </w:tbl>
    <w:p w14:paraId="5C1E109E" w14:textId="77777777" w:rsidR="00AA2C91" w:rsidRPr="009F67B0" w:rsidRDefault="00AA2C91" w:rsidP="00AA2C9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87077E9"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5DB4D872"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7DE06D18"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5C63033"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F33DF62"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440D77AF" w14:textId="77777777" w:rsidR="00AA2C91" w:rsidRPr="009F67B0" w:rsidRDefault="00AA2C91" w:rsidP="00AA2C9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9F67B0">
        <w:rPr>
          <w:rFonts w:ascii="Tahoma" w:hAnsi="Tahoma" w:cs="Tahoma"/>
          <w:b/>
          <w:bCs/>
          <w:color w:val="000000"/>
          <w:kern w:val="32"/>
          <w:lang w:val="es-ES_tradnl"/>
        </w:rPr>
        <w:t>EQUIPO, MAQUINARIA, VEHÍCULOS Y OTROS</w:t>
      </w:r>
      <w:bookmarkEnd w:id="141"/>
      <w:bookmarkEnd w:id="142"/>
    </w:p>
    <w:p w14:paraId="53B5608C"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A2C91" w:rsidRPr="009F67B0" w14:paraId="5574A0DC" w14:textId="77777777" w:rsidTr="00645594">
        <w:trPr>
          <w:jc w:val="center"/>
        </w:trPr>
        <w:tc>
          <w:tcPr>
            <w:tcW w:w="421" w:type="dxa"/>
            <w:shd w:val="clear" w:color="auto" w:fill="D9E2F3" w:themeFill="accent5" w:themeFillTint="33"/>
            <w:vAlign w:val="center"/>
          </w:tcPr>
          <w:p w14:paraId="7045AAE1" w14:textId="77777777" w:rsidR="00AA2C91" w:rsidRPr="009F67B0" w:rsidRDefault="00AA2C91" w:rsidP="00645594">
            <w:pPr>
              <w:jc w:val="center"/>
              <w:rPr>
                <w:rFonts w:ascii="Tahoma" w:hAnsi="Tahoma" w:cs="Tahoma"/>
                <w:b/>
              </w:rPr>
            </w:pPr>
            <w:proofErr w:type="spellStart"/>
            <w:r w:rsidRPr="009F67B0">
              <w:rPr>
                <w:rFonts w:ascii="Tahoma" w:hAnsi="Tahoma" w:cs="Tahoma"/>
                <w:b/>
              </w:rPr>
              <w:lastRenderedPageBreak/>
              <w:t>Nº</w:t>
            </w:r>
            <w:proofErr w:type="spellEnd"/>
          </w:p>
        </w:tc>
        <w:tc>
          <w:tcPr>
            <w:tcW w:w="3552" w:type="dxa"/>
            <w:shd w:val="clear" w:color="auto" w:fill="D9E2F3" w:themeFill="accent5" w:themeFillTint="33"/>
            <w:vAlign w:val="center"/>
          </w:tcPr>
          <w:p w14:paraId="3BB979A4" w14:textId="77777777" w:rsidR="00AA2C91" w:rsidRPr="009F67B0" w:rsidRDefault="00AA2C91" w:rsidP="00645594">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557C64D0" w14:textId="77777777" w:rsidR="00AA2C91" w:rsidRPr="009F67B0" w:rsidRDefault="00AA2C91" w:rsidP="00645594">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20347068" w14:textId="77777777" w:rsidR="00AA2C91" w:rsidRPr="009F67B0" w:rsidRDefault="00AA2C91" w:rsidP="00645594">
            <w:pPr>
              <w:jc w:val="center"/>
              <w:rPr>
                <w:rFonts w:ascii="Tahoma" w:hAnsi="Tahoma" w:cs="Tahoma"/>
                <w:b/>
              </w:rPr>
            </w:pPr>
          </w:p>
          <w:p w14:paraId="16C90E64" w14:textId="77777777" w:rsidR="00AA2C91" w:rsidRPr="009F67B0" w:rsidRDefault="00AA2C91" w:rsidP="00645594">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3A39C62E" w14:textId="77777777" w:rsidR="00AA2C91" w:rsidRPr="009F67B0" w:rsidRDefault="00AA2C91" w:rsidP="00645594">
            <w:pPr>
              <w:jc w:val="center"/>
              <w:rPr>
                <w:rFonts w:ascii="Tahoma" w:hAnsi="Tahoma" w:cs="Tahoma"/>
                <w:b/>
              </w:rPr>
            </w:pPr>
            <w:r w:rsidRPr="009F67B0">
              <w:rPr>
                <w:rFonts w:ascii="Tahoma" w:hAnsi="Tahoma" w:cs="Tahoma"/>
                <w:b/>
              </w:rPr>
              <w:t>Tiempo de participación en este Proyecto</w:t>
            </w:r>
          </w:p>
        </w:tc>
      </w:tr>
      <w:tr w:rsidR="00AA2C91" w:rsidRPr="009F67B0" w14:paraId="761AF6BB" w14:textId="77777777" w:rsidTr="00645594">
        <w:trPr>
          <w:jc w:val="center"/>
        </w:trPr>
        <w:tc>
          <w:tcPr>
            <w:tcW w:w="421" w:type="dxa"/>
            <w:shd w:val="clear" w:color="auto" w:fill="auto"/>
            <w:vAlign w:val="center"/>
          </w:tcPr>
          <w:p w14:paraId="764C0311"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5D1E99A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F8E2CB" w14:textId="77777777" w:rsidR="00AA2C91" w:rsidRPr="009F67B0" w:rsidRDefault="00AA2C91" w:rsidP="00645594">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5C218B1E" w14:textId="77777777" w:rsidR="00AA2C91" w:rsidRPr="009F67B0" w:rsidRDefault="00AA2C91" w:rsidP="00645594">
            <w:pPr>
              <w:spacing w:line="300" w:lineRule="auto"/>
              <w:contextualSpacing/>
              <w:jc w:val="center"/>
              <w:rPr>
                <w:rFonts w:ascii="Tahoma" w:hAnsi="Tahoma" w:cs="Tahoma"/>
                <w:b/>
                <w:sz w:val="18"/>
                <w:szCs w:val="18"/>
              </w:rPr>
            </w:pPr>
          </w:p>
          <w:p w14:paraId="0DE2E407" w14:textId="77777777" w:rsidR="00AA2C91" w:rsidRPr="009F67B0" w:rsidRDefault="00AA2C91" w:rsidP="00645594">
            <w:pPr>
              <w:spacing w:line="300" w:lineRule="auto"/>
              <w:contextualSpacing/>
              <w:jc w:val="center"/>
              <w:rPr>
                <w:rFonts w:ascii="Tahoma" w:hAnsi="Tahoma" w:cs="Tahoma"/>
                <w:b/>
                <w:sz w:val="18"/>
                <w:szCs w:val="18"/>
              </w:rPr>
            </w:pPr>
          </w:p>
          <w:p w14:paraId="5452AA1F" w14:textId="77777777" w:rsidR="00AA2C91" w:rsidRPr="009F67B0" w:rsidRDefault="00AA2C91" w:rsidP="00645594">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2554F57" w14:textId="77777777" w:rsidR="00AA2C91" w:rsidRPr="009F67B0" w:rsidRDefault="00AA2C91" w:rsidP="00645594">
            <w:pPr>
              <w:spacing w:line="300" w:lineRule="auto"/>
              <w:jc w:val="center"/>
              <w:rPr>
                <w:rFonts w:ascii="Tahoma" w:hAnsi="Tahoma" w:cs="Tahoma"/>
                <w:b/>
                <w:sz w:val="18"/>
                <w:szCs w:val="18"/>
              </w:rPr>
            </w:pPr>
          </w:p>
          <w:p w14:paraId="1DD17B8C" w14:textId="77777777" w:rsidR="00AA2C91" w:rsidRPr="009F67B0" w:rsidRDefault="00AA2C91" w:rsidP="00645594">
            <w:pPr>
              <w:spacing w:line="300" w:lineRule="auto"/>
              <w:jc w:val="center"/>
              <w:rPr>
                <w:rFonts w:ascii="Tahoma" w:hAnsi="Tahoma" w:cs="Tahoma"/>
                <w:b/>
                <w:sz w:val="18"/>
                <w:szCs w:val="18"/>
              </w:rPr>
            </w:pPr>
          </w:p>
          <w:p w14:paraId="087D7385" w14:textId="77777777" w:rsidR="00AA2C91" w:rsidRPr="009F67B0" w:rsidRDefault="00AA2C91" w:rsidP="00645594">
            <w:pPr>
              <w:spacing w:line="300" w:lineRule="auto"/>
              <w:jc w:val="center"/>
              <w:rPr>
                <w:rFonts w:ascii="Tahoma" w:hAnsi="Tahoma" w:cs="Tahoma"/>
                <w:b/>
                <w:sz w:val="18"/>
                <w:szCs w:val="18"/>
              </w:rPr>
            </w:pPr>
          </w:p>
          <w:p w14:paraId="4FC56EA3" w14:textId="77777777" w:rsidR="00AA2C91" w:rsidRPr="009F67B0" w:rsidRDefault="00AA2C91" w:rsidP="00645594">
            <w:pPr>
              <w:spacing w:line="300" w:lineRule="auto"/>
              <w:jc w:val="center"/>
              <w:rPr>
                <w:rFonts w:ascii="Tahoma" w:hAnsi="Tahoma" w:cs="Tahoma"/>
                <w:b/>
                <w:sz w:val="18"/>
                <w:szCs w:val="18"/>
              </w:rPr>
            </w:pPr>
          </w:p>
          <w:p w14:paraId="64323B54"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AA2C91" w:rsidRPr="009F67B0" w14:paraId="26BFA710" w14:textId="77777777" w:rsidTr="00645594">
        <w:trPr>
          <w:jc w:val="center"/>
        </w:trPr>
        <w:tc>
          <w:tcPr>
            <w:tcW w:w="421" w:type="dxa"/>
            <w:shd w:val="clear" w:color="auto" w:fill="auto"/>
            <w:vAlign w:val="center"/>
          </w:tcPr>
          <w:p w14:paraId="03784F63"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398A285C"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43B2F63"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6D9593E5" w14:textId="77777777" w:rsidR="00AA2C91" w:rsidRPr="009F67B0" w:rsidRDefault="00AA2C91" w:rsidP="00645594">
            <w:pPr>
              <w:spacing w:line="300" w:lineRule="auto"/>
              <w:contextualSpacing/>
              <w:jc w:val="center"/>
              <w:rPr>
                <w:rFonts w:ascii="Tahoma" w:hAnsi="Tahoma" w:cs="Tahoma"/>
                <w:b/>
                <w:sz w:val="18"/>
                <w:szCs w:val="18"/>
              </w:rPr>
            </w:pPr>
          </w:p>
        </w:tc>
        <w:tc>
          <w:tcPr>
            <w:tcW w:w="2268" w:type="dxa"/>
            <w:vMerge/>
            <w:vAlign w:val="center"/>
          </w:tcPr>
          <w:p w14:paraId="1E57BB78" w14:textId="77777777" w:rsidR="00AA2C91" w:rsidRPr="009F67B0" w:rsidRDefault="00AA2C91" w:rsidP="00645594">
            <w:pPr>
              <w:spacing w:line="300" w:lineRule="auto"/>
              <w:jc w:val="center"/>
              <w:rPr>
                <w:rFonts w:ascii="Tahoma" w:hAnsi="Tahoma" w:cs="Tahoma"/>
                <w:b/>
                <w:sz w:val="18"/>
                <w:szCs w:val="18"/>
              </w:rPr>
            </w:pPr>
          </w:p>
        </w:tc>
      </w:tr>
      <w:tr w:rsidR="00AA2C91" w:rsidRPr="009F67B0" w14:paraId="4E0F0A7C" w14:textId="77777777" w:rsidTr="00645594">
        <w:trPr>
          <w:jc w:val="center"/>
        </w:trPr>
        <w:tc>
          <w:tcPr>
            <w:tcW w:w="421" w:type="dxa"/>
            <w:shd w:val="clear" w:color="auto" w:fill="auto"/>
            <w:vAlign w:val="center"/>
          </w:tcPr>
          <w:p w14:paraId="2178DAB2"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46A95E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7804FA48"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2028DAB" w14:textId="77777777" w:rsidR="00AA2C91" w:rsidRPr="009F67B0" w:rsidRDefault="00AA2C91" w:rsidP="00645594">
            <w:pPr>
              <w:spacing w:line="300" w:lineRule="auto"/>
              <w:contextualSpacing/>
              <w:jc w:val="center"/>
              <w:rPr>
                <w:rFonts w:ascii="Tahoma" w:hAnsi="Tahoma" w:cs="Tahoma"/>
                <w:b/>
                <w:sz w:val="18"/>
                <w:szCs w:val="18"/>
              </w:rPr>
            </w:pPr>
          </w:p>
        </w:tc>
        <w:tc>
          <w:tcPr>
            <w:tcW w:w="2268" w:type="dxa"/>
            <w:vMerge/>
            <w:vAlign w:val="center"/>
          </w:tcPr>
          <w:p w14:paraId="6701E084" w14:textId="77777777" w:rsidR="00AA2C91" w:rsidRPr="009F67B0" w:rsidRDefault="00AA2C91" w:rsidP="00645594">
            <w:pPr>
              <w:spacing w:line="300" w:lineRule="auto"/>
              <w:jc w:val="center"/>
              <w:rPr>
                <w:rFonts w:ascii="Tahoma" w:hAnsi="Tahoma" w:cs="Tahoma"/>
                <w:b/>
                <w:sz w:val="18"/>
                <w:szCs w:val="18"/>
              </w:rPr>
            </w:pPr>
          </w:p>
        </w:tc>
      </w:tr>
      <w:tr w:rsidR="00AA2C91" w:rsidRPr="009F67B0" w14:paraId="749D36FC" w14:textId="77777777" w:rsidTr="00645594">
        <w:trPr>
          <w:trHeight w:val="273"/>
          <w:jc w:val="center"/>
        </w:trPr>
        <w:tc>
          <w:tcPr>
            <w:tcW w:w="421" w:type="dxa"/>
            <w:shd w:val="clear" w:color="auto" w:fill="auto"/>
            <w:vAlign w:val="center"/>
          </w:tcPr>
          <w:p w14:paraId="32120B6B"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94CCF9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12C43417"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C0F093C" w14:textId="77777777" w:rsidR="00AA2C91" w:rsidRPr="009F67B0" w:rsidRDefault="00AA2C91" w:rsidP="00645594">
            <w:pPr>
              <w:spacing w:line="300" w:lineRule="auto"/>
              <w:jc w:val="center"/>
              <w:rPr>
                <w:rFonts w:ascii="Tahoma" w:hAnsi="Tahoma" w:cs="Tahoma"/>
                <w:b/>
                <w:sz w:val="18"/>
                <w:szCs w:val="18"/>
              </w:rPr>
            </w:pPr>
          </w:p>
        </w:tc>
        <w:tc>
          <w:tcPr>
            <w:tcW w:w="2268" w:type="dxa"/>
            <w:vMerge/>
            <w:vAlign w:val="center"/>
          </w:tcPr>
          <w:p w14:paraId="37E20316" w14:textId="77777777" w:rsidR="00AA2C91" w:rsidRPr="009F67B0" w:rsidRDefault="00AA2C91" w:rsidP="00645594">
            <w:pPr>
              <w:spacing w:line="300" w:lineRule="auto"/>
              <w:jc w:val="center"/>
              <w:rPr>
                <w:rFonts w:ascii="Tahoma" w:hAnsi="Tahoma" w:cs="Tahoma"/>
                <w:sz w:val="18"/>
                <w:szCs w:val="18"/>
              </w:rPr>
            </w:pPr>
          </w:p>
        </w:tc>
      </w:tr>
      <w:tr w:rsidR="00AA2C91" w:rsidRPr="009F67B0" w14:paraId="037E50C9" w14:textId="77777777" w:rsidTr="00645594">
        <w:trPr>
          <w:trHeight w:val="221"/>
          <w:jc w:val="center"/>
        </w:trPr>
        <w:tc>
          <w:tcPr>
            <w:tcW w:w="421" w:type="dxa"/>
            <w:tcBorders>
              <w:bottom w:val="single" w:sz="4" w:space="0" w:color="auto"/>
            </w:tcBorders>
            <w:shd w:val="clear" w:color="auto" w:fill="auto"/>
            <w:vAlign w:val="center"/>
          </w:tcPr>
          <w:p w14:paraId="4E535323"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DA94DA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1463F3"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104B0CF7" w14:textId="77777777" w:rsidR="00AA2C91" w:rsidRPr="009F67B0" w:rsidRDefault="00AA2C91" w:rsidP="00645594">
            <w:pPr>
              <w:spacing w:line="300" w:lineRule="auto"/>
              <w:rPr>
                <w:rFonts w:ascii="Tahoma" w:hAnsi="Tahoma" w:cs="Tahoma"/>
                <w:sz w:val="18"/>
                <w:szCs w:val="18"/>
              </w:rPr>
            </w:pPr>
          </w:p>
        </w:tc>
        <w:tc>
          <w:tcPr>
            <w:tcW w:w="2268" w:type="dxa"/>
            <w:vMerge/>
            <w:tcBorders>
              <w:bottom w:val="single" w:sz="4" w:space="0" w:color="auto"/>
            </w:tcBorders>
            <w:vAlign w:val="center"/>
          </w:tcPr>
          <w:p w14:paraId="2A3D0F3D" w14:textId="77777777" w:rsidR="00AA2C91" w:rsidRPr="009F67B0" w:rsidRDefault="00AA2C91" w:rsidP="00645594">
            <w:pPr>
              <w:spacing w:line="300" w:lineRule="auto"/>
              <w:rPr>
                <w:rFonts w:ascii="Tahoma" w:hAnsi="Tahoma" w:cs="Tahoma"/>
                <w:sz w:val="18"/>
                <w:szCs w:val="18"/>
              </w:rPr>
            </w:pPr>
          </w:p>
        </w:tc>
      </w:tr>
      <w:tr w:rsidR="00AA2C91" w:rsidRPr="009F67B0" w14:paraId="3A93C720" w14:textId="77777777" w:rsidTr="00645594">
        <w:trPr>
          <w:trHeight w:val="331"/>
          <w:jc w:val="center"/>
        </w:trPr>
        <w:tc>
          <w:tcPr>
            <w:tcW w:w="421" w:type="dxa"/>
            <w:shd w:val="clear" w:color="auto" w:fill="FFFFFF"/>
            <w:vAlign w:val="center"/>
          </w:tcPr>
          <w:p w14:paraId="1FEDD649"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024268E5"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8BEB969" w14:textId="77777777" w:rsidR="00AA2C91" w:rsidRPr="009F67B0" w:rsidRDefault="00AA2C91"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57DBCF08" w14:textId="77777777" w:rsidR="00AA2C91" w:rsidRPr="009F67B0" w:rsidRDefault="00AA2C91" w:rsidP="00645594">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26A2473D" w14:textId="77777777" w:rsidR="00AA2C91" w:rsidRPr="009F67B0" w:rsidRDefault="00AA2C91" w:rsidP="00645594">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AA2C91" w:rsidRPr="009F67B0" w14:paraId="5F8AE562" w14:textId="77777777" w:rsidTr="00645594">
        <w:trPr>
          <w:trHeight w:val="289"/>
          <w:jc w:val="center"/>
        </w:trPr>
        <w:tc>
          <w:tcPr>
            <w:tcW w:w="421" w:type="dxa"/>
            <w:shd w:val="clear" w:color="auto" w:fill="auto"/>
            <w:vAlign w:val="center"/>
          </w:tcPr>
          <w:p w14:paraId="524AF9E7"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2162069C"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48A45388" w14:textId="77777777" w:rsidR="00AA2C91" w:rsidRPr="009F67B0" w:rsidRDefault="00AA2C91" w:rsidP="00645594">
            <w:pPr>
              <w:jc w:val="center"/>
              <w:rPr>
                <w:b/>
                <w:bCs/>
                <w:sz w:val="18"/>
                <w:szCs w:val="18"/>
              </w:rPr>
            </w:pPr>
            <w:r>
              <w:rPr>
                <w:rFonts w:ascii="Tahoma" w:hAnsi="Tahoma" w:cs="Tahoma"/>
                <w:b/>
                <w:bCs/>
                <w:color w:val="FF0000"/>
                <w:sz w:val="18"/>
                <w:szCs w:val="18"/>
              </w:rPr>
              <w:t>2</w:t>
            </w:r>
          </w:p>
        </w:tc>
        <w:tc>
          <w:tcPr>
            <w:tcW w:w="1702" w:type="dxa"/>
            <w:vMerge/>
          </w:tcPr>
          <w:p w14:paraId="63255F79" w14:textId="77777777" w:rsidR="00AA2C91" w:rsidRPr="009F67B0" w:rsidRDefault="00AA2C91" w:rsidP="00645594">
            <w:pPr>
              <w:spacing w:line="300" w:lineRule="auto"/>
              <w:rPr>
                <w:rFonts w:ascii="Tahoma" w:hAnsi="Tahoma" w:cs="Tahoma"/>
              </w:rPr>
            </w:pPr>
          </w:p>
        </w:tc>
        <w:tc>
          <w:tcPr>
            <w:tcW w:w="2268" w:type="dxa"/>
            <w:vMerge/>
          </w:tcPr>
          <w:p w14:paraId="2BCC8158" w14:textId="77777777" w:rsidR="00AA2C91" w:rsidRPr="009F67B0" w:rsidRDefault="00AA2C91" w:rsidP="00645594">
            <w:pPr>
              <w:spacing w:line="300" w:lineRule="auto"/>
              <w:rPr>
                <w:rFonts w:ascii="Tahoma" w:hAnsi="Tahoma" w:cs="Tahoma"/>
              </w:rPr>
            </w:pPr>
          </w:p>
        </w:tc>
      </w:tr>
      <w:tr w:rsidR="00AA2C91" w:rsidRPr="009F67B0" w14:paraId="0BCB89D3" w14:textId="77777777" w:rsidTr="00645594">
        <w:trPr>
          <w:trHeight w:val="239"/>
          <w:jc w:val="center"/>
        </w:trPr>
        <w:tc>
          <w:tcPr>
            <w:tcW w:w="421" w:type="dxa"/>
            <w:shd w:val="clear" w:color="auto" w:fill="auto"/>
            <w:vAlign w:val="center"/>
          </w:tcPr>
          <w:p w14:paraId="6E8EC753"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7681BC7A"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6A2881F0" w14:textId="77777777" w:rsidR="00AA2C91" w:rsidRPr="009F67B0" w:rsidRDefault="00AA2C91"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2F0DCA80" w14:textId="77777777" w:rsidR="00AA2C91" w:rsidRPr="009F67B0" w:rsidRDefault="00AA2C91" w:rsidP="00645594">
            <w:pPr>
              <w:spacing w:line="300" w:lineRule="auto"/>
              <w:rPr>
                <w:rFonts w:ascii="Tahoma" w:hAnsi="Tahoma" w:cs="Tahoma"/>
              </w:rPr>
            </w:pPr>
          </w:p>
        </w:tc>
        <w:tc>
          <w:tcPr>
            <w:tcW w:w="2268" w:type="dxa"/>
            <w:vMerge/>
          </w:tcPr>
          <w:p w14:paraId="3F1E6312" w14:textId="77777777" w:rsidR="00AA2C91" w:rsidRPr="009F67B0" w:rsidRDefault="00AA2C91" w:rsidP="00645594">
            <w:pPr>
              <w:spacing w:line="300" w:lineRule="auto"/>
              <w:rPr>
                <w:rFonts w:ascii="Tahoma" w:hAnsi="Tahoma" w:cs="Tahoma"/>
              </w:rPr>
            </w:pPr>
          </w:p>
        </w:tc>
      </w:tr>
      <w:tr w:rsidR="00AA2C91" w:rsidRPr="009F67B0" w14:paraId="440EF78B" w14:textId="77777777" w:rsidTr="00645594">
        <w:trPr>
          <w:trHeight w:val="1302"/>
          <w:jc w:val="center"/>
        </w:trPr>
        <w:tc>
          <w:tcPr>
            <w:tcW w:w="9644" w:type="dxa"/>
            <w:gridSpan w:val="5"/>
            <w:tcBorders>
              <w:top w:val="single" w:sz="4" w:space="0" w:color="auto"/>
              <w:left w:val="nil"/>
              <w:bottom w:val="nil"/>
              <w:right w:val="nil"/>
            </w:tcBorders>
            <w:shd w:val="clear" w:color="auto" w:fill="auto"/>
            <w:vAlign w:val="center"/>
          </w:tcPr>
          <w:p w14:paraId="1A7326CA" w14:textId="77777777" w:rsidR="00AA2C91" w:rsidRPr="009F67B0" w:rsidRDefault="00AA2C91" w:rsidP="00645594">
            <w:pPr>
              <w:jc w:val="both"/>
              <w:rPr>
                <w:rFonts w:ascii="Tahoma" w:hAnsi="Tahoma" w:cs="Tahoma"/>
                <w:b/>
                <w:bCs/>
                <w:i/>
                <w:iCs/>
                <w:sz w:val="16"/>
                <w:szCs w:val="16"/>
              </w:rPr>
            </w:pPr>
            <w:bookmarkStart w:id="143" w:name="_Hlk142555946"/>
            <w:bookmarkStart w:id="144"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4EA3E3A1" w14:textId="77777777" w:rsidR="00AA2C91" w:rsidRPr="009F67B0" w:rsidRDefault="00AA2C91" w:rsidP="00645594">
            <w:pPr>
              <w:tabs>
                <w:tab w:val="left" w:pos="709"/>
              </w:tabs>
              <w:jc w:val="both"/>
              <w:outlineLvl w:val="0"/>
              <w:rPr>
                <w:rFonts w:ascii="Tahoma" w:hAnsi="Tahoma" w:cs="Tahoma"/>
                <w:b/>
                <w:i/>
                <w:sz w:val="16"/>
                <w:szCs w:val="16"/>
              </w:rPr>
            </w:pPr>
          </w:p>
          <w:p w14:paraId="006085F0" w14:textId="77777777" w:rsidR="00AA2C91" w:rsidRPr="009F67B0" w:rsidRDefault="00AA2C91"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11FEF1A0" w14:textId="77777777" w:rsidR="00AA2C91" w:rsidRPr="009F67B0" w:rsidRDefault="00AA2C91"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C884BC2" w14:textId="77777777" w:rsidR="00AA2C91" w:rsidRPr="009F67B0" w:rsidRDefault="00AA2C91"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13CF485F" w14:textId="77777777" w:rsidR="00AA2C91" w:rsidRPr="009F67B0" w:rsidRDefault="00AA2C91" w:rsidP="00645594">
            <w:pPr>
              <w:jc w:val="both"/>
              <w:rPr>
                <w:rFonts w:ascii="Tahoma" w:hAnsi="Tahoma" w:cs="Tahoma"/>
                <w:b/>
                <w:bCs/>
                <w:i/>
                <w:sz w:val="16"/>
                <w:szCs w:val="16"/>
              </w:rPr>
            </w:pPr>
          </w:p>
          <w:p w14:paraId="121829F9" w14:textId="77777777" w:rsidR="00AA2C91" w:rsidRPr="009F67B0" w:rsidRDefault="00AA2C91" w:rsidP="00645594">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0D3B7148"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9F67B0">
        <w:rPr>
          <w:rFonts w:ascii="Tahoma" w:hAnsi="Tahoma" w:cs="Tahoma"/>
          <w:b/>
          <w:bCs/>
          <w:color w:val="000000"/>
          <w:kern w:val="32"/>
          <w:lang w:val="es-ES_tradnl"/>
        </w:rPr>
        <w:t>HERRAMIENTAS E INSUMOS</w:t>
      </w:r>
      <w:bookmarkEnd w:id="145"/>
      <w:bookmarkEnd w:id="146"/>
      <w:r w:rsidRPr="009F67B0">
        <w:rPr>
          <w:rFonts w:ascii="Tahoma" w:hAnsi="Tahoma" w:cs="Tahoma"/>
          <w:b/>
          <w:bCs/>
          <w:color w:val="000000"/>
          <w:kern w:val="32"/>
          <w:lang w:val="es-ES_tradnl"/>
        </w:rPr>
        <w:t xml:space="preserve"> OPERATIVOS</w:t>
      </w:r>
    </w:p>
    <w:p w14:paraId="3C758C35" w14:textId="77777777" w:rsidR="00AA2C91" w:rsidRPr="009F67B0" w:rsidRDefault="00AA2C91" w:rsidP="00AA2C91">
      <w:pPr>
        <w:spacing w:line="260" w:lineRule="atLeast"/>
        <w:jc w:val="both"/>
        <w:rPr>
          <w:rFonts w:ascii="Tahoma" w:hAnsi="Tahoma" w:cs="Tahoma"/>
          <w:color w:val="000000"/>
          <w:lang w:val="es-ES_tradnl" w:eastAsia="es-BO"/>
        </w:rPr>
      </w:pPr>
      <w:bookmarkStart w:id="147"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9F67B0">
        <w:rPr>
          <w:rFonts w:ascii="Tahoma" w:hAnsi="Tahoma" w:cs="Tahoma"/>
          <w:color w:val="000000"/>
          <w:lang w:val="es-ES_tradnl" w:eastAsia="es-BO"/>
        </w:rPr>
        <w:t xml:space="preserve"> </w:t>
      </w:r>
    </w:p>
    <w:p w14:paraId="049097D0" w14:textId="77777777" w:rsidR="00AA2C91" w:rsidRPr="009F67B0" w:rsidRDefault="00AA2C91" w:rsidP="00AA2C91">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A1CAFC6"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9F67B0">
        <w:rPr>
          <w:rFonts w:ascii="Tahoma" w:hAnsi="Tahoma" w:cs="Tahoma"/>
          <w:b/>
          <w:bCs/>
          <w:color w:val="000000"/>
          <w:kern w:val="32"/>
          <w:lang w:val="es-ES_tradnl"/>
        </w:rPr>
        <w:t>CONTROL Y SEGUIMIENTO DE LA CONSULTORÍA</w:t>
      </w:r>
      <w:bookmarkEnd w:id="148"/>
      <w:bookmarkEnd w:id="149"/>
    </w:p>
    <w:p w14:paraId="79901505"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78355B5"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747BC203"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4ACEF54F"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A5BA3C"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0E63DCD"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lastRenderedPageBreak/>
        <w:t>Emitir Llamadas de Atención a la Entidad Ejecutora, de manera oportuna y fundamentada.</w:t>
      </w:r>
      <w:bookmarkStart w:id="150" w:name="_Hlk170236919"/>
    </w:p>
    <w:p w14:paraId="4BDDCF8B" w14:textId="77777777" w:rsidR="00AA2C91" w:rsidRPr="009F67B0" w:rsidRDefault="00AA2C91" w:rsidP="00AA2C91">
      <w:pPr>
        <w:numPr>
          <w:ilvl w:val="1"/>
          <w:numId w:val="80"/>
        </w:numPr>
        <w:spacing w:line="260" w:lineRule="atLeast"/>
        <w:ind w:left="426"/>
        <w:jc w:val="both"/>
        <w:rPr>
          <w:rFonts w:ascii="Tahoma" w:hAnsi="Tahoma" w:cs="Tahoma"/>
          <w:lang w:val="es-ES_tradnl"/>
        </w:rPr>
      </w:pPr>
      <w:bookmarkStart w:id="151" w:name="_Hlk170235486"/>
      <w:r w:rsidRPr="009F67B0">
        <w:rPr>
          <w:rFonts w:ascii="Tahoma" w:hAnsi="Tahoma" w:cs="Tahoma"/>
          <w:lang w:val="es-ES_tradnl"/>
        </w:rPr>
        <w:t>Realizar el estricto seguimiento y control al cumplimiento de las condiciones ofertadas por la Entidad Ejecutora.</w:t>
      </w:r>
    </w:p>
    <w:bookmarkEnd w:id="150"/>
    <w:bookmarkEnd w:id="151"/>
    <w:p w14:paraId="176FE66F"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3AE7E91F"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2" w:name="_Toc536520844"/>
      <w:r w:rsidRPr="009F67B0">
        <w:rPr>
          <w:rFonts w:ascii="Tahoma" w:hAnsi="Tahoma" w:cs="Tahoma"/>
          <w:color w:val="000000"/>
          <w:lang w:val="es-ES_tradnl"/>
        </w:rPr>
        <w:t xml:space="preserve"> </w:t>
      </w:r>
      <w:bookmarkStart w:id="153" w:name="_Toc536520845"/>
      <w:bookmarkEnd w:id="152"/>
    </w:p>
    <w:p w14:paraId="6DE717F6" w14:textId="77777777" w:rsidR="00AA2C91" w:rsidRPr="009F67B0" w:rsidRDefault="00AA2C91" w:rsidP="00AA2C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9F67B0">
        <w:rPr>
          <w:rFonts w:ascii="Tahoma" w:hAnsi="Tahoma" w:cs="Tahoma"/>
          <w:b/>
          <w:bCs/>
          <w:color w:val="000000"/>
          <w:kern w:val="32"/>
          <w:lang w:val="es-ES_tradnl"/>
        </w:rPr>
        <w:t>DETALLE REFERENCIAL DE LOS COMPONENTE</w:t>
      </w:r>
      <w:bookmarkEnd w:id="154"/>
      <w:r w:rsidRPr="009F67B0">
        <w:rPr>
          <w:rFonts w:ascii="Tahoma" w:hAnsi="Tahoma" w:cs="Tahoma"/>
          <w:b/>
          <w:bCs/>
          <w:color w:val="000000"/>
          <w:kern w:val="32"/>
          <w:lang w:val="es-ES_tradnl"/>
        </w:rPr>
        <w:t>S (PROVISIÓN Y DOTACIÓN DE MATERIALES DE CONSTRUCCIÓN Y APORTE PROPIO).</w:t>
      </w:r>
      <w:bookmarkEnd w:id="155"/>
    </w:p>
    <w:p w14:paraId="558F2011" w14:textId="77777777" w:rsidR="00AA2C91" w:rsidRPr="009F67B0" w:rsidRDefault="00AA2C91" w:rsidP="00AA2C91">
      <w:pPr>
        <w:rPr>
          <w:lang w:val="es-ES_tradnl"/>
        </w:rPr>
      </w:pPr>
    </w:p>
    <w:p w14:paraId="6ECE14FF" w14:textId="77777777" w:rsidR="00AA2C91" w:rsidRPr="009F67B0" w:rsidRDefault="00AA2C91" w:rsidP="00AA2C91">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3087F42" w14:textId="77777777" w:rsidR="00AA2C91" w:rsidRPr="009F67B0" w:rsidRDefault="00AA2C91" w:rsidP="00AA2C9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A2C91" w:rsidRPr="00770B2E" w14:paraId="6BACFC77" w14:textId="77777777" w:rsidTr="00645594">
        <w:trPr>
          <w:trHeight w:val="972"/>
          <w:jc w:val="center"/>
        </w:trPr>
        <w:tc>
          <w:tcPr>
            <w:tcW w:w="1076" w:type="dxa"/>
            <w:shd w:val="clear" w:color="auto" w:fill="D9E2F3" w:themeFill="accent5" w:themeFillTint="33"/>
            <w:noWrap/>
            <w:vAlign w:val="center"/>
            <w:hideMark/>
          </w:tcPr>
          <w:p w14:paraId="2806F44C" w14:textId="77777777" w:rsidR="00AA2C91" w:rsidRPr="00770B2E" w:rsidRDefault="00AA2C91" w:rsidP="00645594">
            <w:pPr>
              <w:spacing w:line="320" w:lineRule="exact"/>
              <w:jc w:val="center"/>
              <w:rPr>
                <w:rFonts w:ascii="Tahoma" w:hAnsi="Tahoma" w:cs="Tahoma"/>
                <w:b/>
                <w:sz w:val="16"/>
                <w:szCs w:val="16"/>
              </w:rPr>
            </w:pPr>
            <w:bookmarkStart w:id="156" w:name="_Hlk174093707"/>
            <w:proofErr w:type="spellStart"/>
            <w:r w:rsidRPr="00770B2E">
              <w:rPr>
                <w:rFonts w:ascii="Tahoma" w:hAnsi="Tahoma" w:cs="Tahoma"/>
                <w:b/>
                <w:sz w:val="16"/>
                <w:szCs w:val="16"/>
              </w:rPr>
              <w:t>N°</w:t>
            </w:r>
            <w:proofErr w:type="spellEnd"/>
            <w:r w:rsidRPr="00770B2E">
              <w:rPr>
                <w:rFonts w:ascii="Tahoma" w:hAnsi="Tahoma" w:cs="Tahoma"/>
                <w:b/>
                <w:sz w:val="16"/>
                <w:szCs w:val="16"/>
              </w:rPr>
              <w:t xml:space="preserve"> </w:t>
            </w:r>
          </w:p>
        </w:tc>
        <w:tc>
          <w:tcPr>
            <w:tcW w:w="4344" w:type="dxa"/>
            <w:shd w:val="clear" w:color="auto" w:fill="D9E2F3" w:themeFill="accent5" w:themeFillTint="33"/>
            <w:noWrap/>
            <w:vAlign w:val="center"/>
            <w:hideMark/>
          </w:tcPr>
          <w:p w14:paraId="2DD6E20D" w14:textId="77777777" w:rsidR="00AA2C91" w:rsidRPr="00770B2E" w:rsidRDefault="00AA2C91" w:rsidP="00645594">
            <w:pPr>
              <w:spacing w:line="320" w:lineRule="exact"/>
              <w:jc w:val="center"/>
              <w:rPr>
                <w:rFonts w:ascii="Tahoma" w:hAnsi="Tahoma" w:cs="Tahoma"/>
                <w:b/>
                <w:sz w:val="16"/>
                <w:szCs w:val="16"/>
              </w:rPr>
            </w:pPr>
            <w:r w:rsidRPr="00770B2E">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27AAC96B" w14:textId="77777777" w:rsidR="00AA2C91" w:rsidRPr="00770B2E" w:rsidRDefault="00AA2C91" w:rsidP="00645594">
            <w:pPr>
              <w:spacing w:line="320" w:lineRule="exact"/>
              <w:jc w:val="center"/>
              <w:rPr>
                <w:rFonts w:ascii="Tahoma" w:hAnsi="Tahoma" w:cs="Tahoma"/>
                <w:b/>
                <w:sz w:val="16"/>
                <w:szCs w:val="16"/>
              </w:rPr>
            </w:pPr>
            <w:r w:rsidRPr="00770B2E">
              <w:rPr>
                <w:rFonts w:ascii="Tahoma" w:hAnsi="Tahoma" w:cs="Tahoma"/>
                <w:b/>
                <w:sz w:val="16"/>
                <w:szCs w:val="16"/>
              </w:rPr>
              <w:t>UNIDAD</w:t>
            </w:r>
          </w:p>
        </w:tc>
        <w:tc>
          <w:tcPr>
            <w:tcW w:w="1951" w:type="dxa"/>
            <w:shd w:val="clear" w:color="auto" w:fill="D9E2F3" w:themeFill="accent5" w:themeFillTint="33"/>
            <w:vAlign w:val="center"/>
            <w:hideMark/>
          </w:tcPr>
          <w:p w14:paraId="5DFDC64A" w14:textId="77777777" w:rsidR="00AA2C91" w:rsidRPr="00770B2E" w:rsidRDefault="00AA2C91" w:rsidP="00645594">
            <w:pPr>
              <w:spacing w:line="320" w:lineRule="exact"/>
              <w:jc w:val="center"/>
              <w:rPr>
                <w:rFonts w:ascii="Tahoma" w:hAnsi="Tahoma" w:cs="Tahoma"/>
                <w:b/>
                <w:sz w:val="16"/>
                <w:szCs w:val="16"/>
              </w:rPr>
            </w:pPr>
            <w:r w:rsidRPr="00770B2E">
              <w:rPr>
                <w:rFonts w:ascii="Tahoma" w:hAnsi="Tahoma" w:cs="Tahoma"/>
                <w:b/>
                <w:sz w:val="16"/>
                <w:szCs w:val="16"/>
              </w:rPr>
              <w:t xml:space="preserve">CANTIDAD (para el total de las viviendas) </w:t>
            </w:r>
          </w:p>
        </w:tc>
      </w:tr>
      <w:tr w:rsidR="00AA2C91" w:rsidRPr="00770B2E" w14:paraId="4D3737CC" w14:textId="77777777" w:rsidTr="00645594">
        <w:trPr>
          <w:trHeight w:val="278"/>
          <w:jc w:val="center"/>
        </w:trPr>
        <w:tc>
          <w:tcPr>
            <w:tcW w:w="8642" w:type="dxa"/>
            <w:gridSpan w:val="4"/>
            <w:shd w:val="clear" w:color="auto" w:fill="D9E2F3" w:themeFill="accent5" w:themeFillTint="33"/>
            <w:noWrap/>
            <w:vAlign w:val="center"/>
            <w:hideMark/>
          </w:tcPr>
          <w:p w14:paraId="665E5D89" w14:textId="77777777" w:rsidR="00AA2C91" w:rsidRPr="00770B2E" w:rsidRDefault="00AA2C91" w:rsidP="00645594">
            <w:pPr>
              <w:spacing w:line="320" w:lineRule="exact"/>
              <w:jc w:val="center"/>
              <w:rPr>
                <w:rFonts w:ascii="Tahoma" w:hAnsi="Tahoma" w:cs="Tahoma"/>
                <w:sz w:val="16"/>
                <w:szCs w:val="16"/>
                <w:lang w:eastAsia="es-ES"/>
              </w:rPr>
            </w:pPr>
            <w:r w:rsidRPr="00770B2E">
              <w:rPr>
                <w:rFonts w:ascii="Tahoma" w:hAnsi="Tahoma" w:cs="Tahoma"/>
                <w:sz w:val="16"/>
                <w:szCs w:val="16"/>
                <w:lang w:eastAsia="es-ES"/>
              </w:rPr>
              <w:t xml:space="preserve">(*) </w:t>
            </w:r>
            <w:r w:rsidRPr="00770B2E">
              <w:rPr>
                <w:rFonts w:ascii="Tahoma" w:hAnsi="Tahoma" w:cs="Tahoma"/>
                <w:b/>
                <w:sz w:val="16"/>
                <w:szCs w:val="16"/>
                <w:lang w:eastAsia="es-ES"/>
              </w:rPr>
              <w:t xml:space="preserve">Componente PROVISIÓN Y DOTACIÓN DE MATERIALES DE CONSTRUCCIÓN </w:t>
            </w:r>
          </w:p>
        </w:tc>
      </w:tr>
      <w:tr w:rsidR="00AA2C91" w:rsidRPr="00770B2E" w14:paraId="350EF6F6" w14:textId="77777777" w:rsidTr="00645594">
        <w:trPr>
          <w:trHeight w:val="55"/>
          <w:jc w:val="center"/>
        </w:trPr>
        <w:tc>
          <w:tcPr>
            <w:tcW w:w="1076" w:type="dxa"/>
            <w:shd w:val="clear" w:color="000000" w:fill="F2F2F2"/>
            <w:noWrap/>
            <w:vAlign w:val="bottom"/>
            <w:hideMark/>
          </w:tcPr>
          <w:p w14:paraId="5A645D9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w:t>
            </w:r>
          </w:p>
        </w:tc>
        <w:tc>
          <w:tcPr>
            <w:tcW w:w="4344" w:type="dxa"/>
            <w:shd w:val="clear" w:color="000000" w:fill="FFFFFF"/>
            <w:noWrap/>
            <w:vAlign w:val="bottom"/>
            <w:hideMark/>
          </w:tcPr>
          <w:p w14:paraId="5766FA1D"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ABRAZADERA DE 3"</w:t>
            </w:r>
          </w:p>
        </w:tc>
        <w:tc>
          <w:tcPr>
            <w:tcW w:w="1271" w:type="dxa"/>
            <w:shd w:val="clear" w:color="000000" w:fill="FFFFFF"/>
            <w:noWrap/>
            <w:vAlign w:val="bottom"/>
            <w:hideMark/>
          </w:tcPr>
          <w:p w14:paraId="24961456"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PZA</w:t>
            </w:r>
          </w:p>
        </w:tc>
        <w:tc>
          <w:tcPr>
            <w:tcW w:w="1951" w:type="dxa"/>
            <w:shd w:val="clear" w:color="000000" w:fill="FFFFFF"/>
            <w:noWrap/>
            <w:vAlign w:val="bottom"/>
            <w:hideMark/>
          </w:tcPr>
          <w:p w14:paraId="2C96ED0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382,50</w:t>
            </w:r>
          </w:p>
        </w:tc>
      </w:tr>
      <w:tr w:rsidR="00AA2C91" w:rsidRPr="00770B2E" w14:paraId="29A30A0E" w14:textId="77777777" w:rsidTr="00645594">
        <w:trPr>
          <w:trHeight w:val="55"/>
          <w:jc w:val="center"/>
        </w:trPr>
        <w:tc>
          <w:tcPr>
            <w:tcW w:w="1076" w:type="dxa"/>
            <w:shd w:val="clear" w:color="000000" w:fill="F2F2F2"/>
            <w:noWrap/>
            <w:vAlign w:val="bottom"/>
            <w:hideMark/>
          </w:tcPr>
          <w:p w14:paraId="1A250CA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w:t>
            </w:r>
          </w:p>
        </w:tc>
        <w:tc>
          <w:tcPr>
            <w:tcW w:w="4344" w:type="dxa"/>
            <w:shd w:val="clear" w:color="000000" w:fill="FFFFFF"/>
            <w:noWrap/>
            <w:vAlign w:val="bottom"/>
            <w:hideMark/>
          </w:tcPr>
          <w:p w14:paraId="1A63B2AC"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ALAMBRE DE AMARRE</w:t>
            </w:r>
          </w:p>
        </w:tc>
        <w:tc>
          <w:tcPr>
            <w:tcW w:w="1271" w:type="dxa"/>
            <w:shd w:val="clear" w:color="000000" w:fill="FFFFFF"/>
            <w:noWrap/>
            <w:vAlign w:val="bottom"/>
            <w:hideMark/>
          </w:tcPr>
          <w:p w14:paraId="7DCA2CF3"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KG</w:t>
            </w:r>
          </w:p>
        </w:tc>
        <w:tc>
          <w:tcPr>
            <w:tcW w:w="1951" w:type="dxa"/>
            <w:shd w:val="clear" w:color="000000" w:fill="FFFFFF"/>
            <w:noWrap/>
            <w:vAlign w:val="bottom"/>
            <w:hideMark/>
          </w:tcPr>
          <w:p w14:paraId="502B568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305,50</w:t>
            </w:r>
          </w:p>
        </w:tc>
      </w:tr>
      <w:tr w:rsidR="00AA2C91" w:rsidRPr="00770B2E" w14:paraId="1C0A0910" w14:textId="77777777" w:rsidTr="00645594">
        <w:trPr>
          <w:trHeight w:val="55"/>
          <w:jc w:val="center"/>
        </w:trPr>
        <w:tc>
          <w:tcPr>
            <w:tcW w:w="1076" w:type="dxa"/>
            <w:shd w:val="clear" w:color="000000" w:fill="F2F2F2"/>
            <w:noWrap/>
            <w:vAlign w:val="bottom"/>
            <w:hideMark/>
          </w:tcPr>
          <w:p w14:paraId="6EC5777A"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w:t>
            </w:r>
          </w:p>
        </w:tc>
        <w:tc>
          <w:tcPr>
            <w:tcW w:w="4344" w:type="dxa"/>
            <w:shd w:val="clear" w:color="000000" w:fill="FFFFFF"/>
            <w:noWrap/>
            <w:vAlign w:val="bottom"/>
            <w:hideMark/>
          </w:tcPr>
          <w:p w14:paraId="28856C99"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 xml:space="preserve">ALAMBRE DE COBRE </w:t>
            </w:r>
            <w:proofErr w:type="spellStart"/>
            <w:r w:rsidRPr="00BD435F">
              <w:rPr>
                <w:rFonts w:ascii="Calibri" w:hAnsi="Calibri" w:cs="Calibri"/>
                <w:color w:val="000000"/>
              </w:rPr>
              <w:t>Nº</w:t>
            </w:r>
            <w:proofErr w:type="spellEnd"/>
            <w:r w:rsidRPr="00BD435F">
              <w:rPr>
                <w:rFonts w:ascii="Calibri" w:hAnsi="Calibri" w:cs="Calibri"/>
                <w:color w:val="000000"/>
              </w:rPr>
              <w:t xml:space="preserve"> 10 AWG</w:t>
            </w:r>
          </w:p>
        </w:tc>
        <w:tc>
          <w:tcPr>
            <w:tcW w:w="1271" w:type="dxa"/>
            <w:shd w:val="clear" w:color="000000" w:fill="FFFFFF"/>
            <w:noWrap/>
            <w:vAlign w:val="bottom"/>
            <w:hideMark/>
          </w:tcPr>
          <w:p w14:paraId="21A3E501"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w:t>
            </w:r>
          </w:p>
        </w:tc>
        <w:tc>
          <w:tcPr>
            <w:tcW w:w="1951" w:type="dxa"/>
            <w:shd w:val="clear" w:color="000000" w:fill="FFFFFF"/>
            <w:noWrap/>
            <w:vAlign w:val="bottom"/>
            <w:hideMark/>
          </w:tcPr>
          <w:p w14:paraId="27950C6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1.300,00</w:t>
            </w:r>
          </w:p>
        </w:tc>
      </w:tr>
      <w:tr w:rsidR="00AA2C91" w:rsidRPr="00770B2E" w14:paraId="30968A7D" w14:textId="77777777" w:rsidTr="00645594">
        <w:trPr>
          <w:trHeight w:val="55"/>
          <w:jc w:val="center"/>
        </w:trPr>
        <w:tc>
          <w:tcPr>
            <w:tcW w:w="1076" w:type="dxa"/>
            <w:shd w:val="clear" w:color="000000" w:fill="F2F2F2"/>
            <w:noWrap/>
            <w:vAlign w:val="bottom"/>
            <w:hideMark/>
          </w:tcPr>
          <w:p w14:paraId="480A7A6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w:t>
            </w:r>
          </w:p>
        </w:tc>
        <w:tc>
          <w:tcPr>
            <w:tcW w:w="4344" w:type="dxa"/>
            <w:shd w:val="clear" w:color="000000" w:fill="FFFFFF"/>
            <w:noWrap/>
            <w:vAlign w:val="bottom"/>
            <w:hideMark/>
          </w:tcPr>
          <w:p w14:paraId="5505FE0E"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 xml:space="preserve">ALAMBRE DE COBRE </w:t>
            </w:r>
            <w:proofErr w:type="spellStart"/>
            <w:r w:rsidRPr="00BD435F">
              <w:rPr>
                <w:rFonts w:ascii="Calibri" w:hAnsi="Calibri" w:cs="Calibri"/>
                <w:color w:val="000000"/>
              </w:rPr>
              <w:t>Nº</w:t>
            </w:r>
            <w:proofErr w:type="spellEnd"/>
            <w:r w:rsidRPr="00BD435F">
              <w:rPr>
                <w:rFonts w:ascii="Calibri" w:hAnsi="Calibri" w:cs="Calibri"/>
                <w:color w:val="000000"/>
              </w:rPr>
              <w:t xml:space="preserve"> 12 AWG</w:t>
            </w:r>
          </w:p>
        </w:tc>
        <w:tc>
          <w:tcPr>
            <w:tcW w:w="1271" w:type="dxa"/>
            <w:shd w:val="clear" w:color="000000" w:fill="FFFFFF"/>
            <w:noWrap/>
            <w:vAlign w:val="bottom"/>
            <w:hideMark/>
          </w:tcPr>
          <w:p w14:paraId="61F053F9"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w:t>
            </w:r>
          </w:p>
        </w:tc>
        <w:tc>
          <w:tcPr>
            <w:tcW w:w="1951" w:type="dxa"/>
            <w:shd w:val="clear" w:color="000000" w:fill="FFFFFF"/>
            <w:noWrap/>
            <w:vAlign w:val="bottom"/>
            <w:hideMark/>
          </w:tcPr>
          <w:p w14:paraId="5BD25F1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4.000,00</w:t>
            </w:r>
          </w:p>
        </w:tc>
      </w:tr>
      <w:tr w:rsidR="00AA2C91" w:rsidRPr="00770B2E" w14:paraId="48D0D516" w14:textId="77777777" w:rsidTr="00645594">
        <w:trPr>
          <w:trHeight w:val="55"/>
          <w:jc w:val="center"/>
        </w:trPr>
        <w:tc>
          <w:tcPr>
            <w:tcW w:w="1076" w:type="dxa"/>
            <w:shd w:val="clear" w:color="000000" w:fill="F2F2F2"/>
            <w:noWrap/>
            <w:vAlign w:val="bottom"/>
            <w:hideMark/>
          </w:tcPr>
          <w:p w14:paraId="1A4B996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w:t>
            </w:r>
          </w:p>
        </w:tc>
        <w:tc>
          <w:tcPr>
            <w:tcW w:w="4344" w:type="dxa"/>
            <w:shd w:val="clear" w:color="000000" w:fill="FFFFFF"/>
            <w:noWrap/>
            <w:vAlign w:val="bottom"/>
            <w:hideMark/>
          </w:tcPr>
          <w:p w14:paraId="6149D764"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 xml:space="preserve">ALAMBRE DE COBRE </w:t>
            </w:r>
            <w:proofErr w:type="spellStart"/>
            <w:r w:rsidRPr="00BD435F">
              <w:rPr>
                <w:rFonts w:ascii="Calibri" w:hAnsi="Calibri" w:cs="Calibri"/>
                <w:color w:val="000000"/>
              </w:rPr>
              <w:t>Nº</w:t>
            </w:r>
            <w:proofErr w:type="spellEnd"/>
            <w:r w:rsidRPr="00BD435F">
              <w:rPr>
                <w:rFonts w:ascii="Calibri" w:hAnsi="Calibri" w:cs="Calibri"/>
                <w:color w:val="000000"/>
              </w:rPr>
              <w:t xml:space="preserve"> 14 AWG</w:t>
            </w:r>
          </w:p>
        </w:tc>
        <w:tc>
          <w:tcPr>
            <w:tcW w:w="1271" w:type="dxa"/>
            <w:shd w:val="clear" w:color="000000" w:fill="FFFFFF"/>
            <w:noWrap/>
            <w:vAlign w:val="bottom"/>
            <w:hideMark/>
          </w:tcPr>
          <w:p w14:paraId="68D90DA3"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w:t>
            </w:r>
          </w:p>
        </w:tc>
        <w:tc>
          <w:tcPr>
            <w:tcW w:w="1951" w:type="dxa"/>
            <w:shd w:val="clear" w:color="000000" w:fill="FFFFFF"/>
            <w:noWrap/>
            <w:vAlign w:val="bottom"/>
            <w:hideMark/>
          </w:tcPr>
          <w:p w14:paraId="69ED1F2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3.700,00</w:t>
            </w:r>
          </w:p>
        </w:tc>
      </w:tr>
      <w:tr w:rsidR="00AA2C91" w:rsidRPr="00770B2E" w14:paraId="49ECE9B6" w14:textId="77777777" w:rsidTr="00645594">
        <w:trPr>
          <w:trHeight w:val="55"/>
          <w:jc w:val="center"/>
        </w:trPr>
        <w:tc>
          <w:tcPr>
            <w:tcW w:w="1076" w:type="dxa"/>
            <w:shd w:val="clear" w:color="000000" w:fill="F2F2F2"/>
            <w:noWrap/>
            <w:vAlign w:val="bottom"/>
            <w:hideMark/>
          </w:tcPr>
          <w:p w14:paraId="0E8B967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w:t>
            </w:r>
          </w:p>
        </w:tc>
        <w:tc>
          <w:tcPr>
            <w:tcW w:w="4344" w:type="dxa"/>
            <w:shd w:val="clear" w:color="000000" w:fill="FFFFFF"/>
            <w:noWrap/>
            <w:vAlign w:val="bottom"/>
            <w:hideMark/>
          </w:tcPr>
          <w:p w14:paraId="1C193006"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ALAMBRE GALVANIZADO N°12</w:t>
            </w:r>
          </w:p>
        </w:tc>
        <w:tc>
          <w:tcPr>
            <w:tcW w:w="1271" w:type="dxa"/>
            <w:shd w:val="clear" w:color="000000" w:fill="FFFFFF"/>
            <w:noWrap/>
            <w:vAlign w:val="bottom"/>
            <w:hideMark/>
          </w:tcPr>
          <w:p w14:paraId="0D541E44"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KG</w:t>
            </w:r>
          </w:p>
        </w:tc>
        <w:tc>
          <w:tcPr>
            <w:tcW w:w="1951" w:type="dxa"/>
            <w:shd w:val="clear" w:color="000000" w:fill="FFFFFF"/>
            <w:noWrap/>
            <w:vAlign w:val="bottom"/>
            <w:hideMark/>
          </w:tcPr>
          <w:p w14:paraId="6F19C02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101,23</w:t>
            </w:r>
          </w:p>
        </w:tc>
      </w:tr>
      <w:tr w:rsidR="00AA2C91" w:rsidRPr="00770B2E" w14:paraId="3EA6920A" w14:textId="77777777" w:rsidTr="00645594">
        <w:trPr>
          <w:trHeight w:val="55"/>
          <w:jc w:val="center"/>
        </w:trPr>
        <w:tc>
          <w:tcPr>
            <w:tcW w:w="1076" w:type="dxa"/>
            <w:shd w:val="clear" w:color="000000" w:fill="F2F2F2"/>
            <w:noWrap/>
            <w:vAlign w:val="bottom"/>
            <w:hideMark/>
          </w:tcPr>
          <w:p w14:paraId="20CED3A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w:t>
            </w:r>
          </w:p>
        </w:tc>
        <w:tc>
          <w:tcPr>
            <w:tcW w:w="4344" w:type="dxa"/>
            <w:shd w:val="clear" w:color="000000" w:fill="FFFFFF"/>
            <w:noWrap/>
            <w:vAlign w:val="bottom"/>
            <w:hideMark/>
          </w:tcPr>
          <w:p w14:paraId="399A2354" w14:textId="77777777" w:rsidR="00AA2C91" w:rsidRPr="00BD435F" w:rsidRDefault="00AA2C91" w:rsidP="00645594">
            <w:pPr>
              <w:rPr>
                <w:rFonts w:ascii="Tahoma" w:hAnsi="Tahoma" w:cs="Tahoma"/>
                <w:color w:val="FF0000"/>
                <w:lang w:val="it-IT" w:eastAsia="es-ES"/>
              </w:rPr>
            </w:pPr>
            <w:r w:rsidRPr="00BD435F">
              <w:rPr>
                <w:rFonts w:ascii="Calibri" w:hAnsi="Calibri" w:cs="Calibri"/>
                <w:color w:val="000000"/>
                <w:lang w:val="it-IT"/>
              </w:rPr>
              <w:t>ALAMBRE TEJIDO (ROLLO 40M X 0,80M)</w:t>
            </w:r>
          </w:p>
        </w:tc>
        <w:tc>
          <w:tcPr>
            <w:tcW w:w="1271" w:type="dxa"/>
            <w:shd w:val="clear" w:color="000000" w:fill="FFFFFF"/>
            <w:noWrap/>
            <w:vAlign w:val="bottom"/>
            <w:hideMark/>
          </w:tcPr>
          <w:p w14:paraId="694A24CE"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M2</w:t>
            </w:r>
          </w:p>
        </w:tc>
        <w:tc>
          <w:tcPr>
            <w:tcW w:w="1951" w:type="dxa"/>
            <w:shd w:val="clear" w:color="000000" w:fill="FFFFFF"/>
            <w:noWrap/>
            <w:vAlign w:val="bottom"/>
            <w:hideMark/>
          </w:tcPr>
          <w:p w14:paraId="5C72E42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1.009,87</w:t>
            </w:r>
          </w:p>
        </w:tc>
      </w:tr>
      <w:tr w:rsidR="00AA2C91" w:rsidRPr="00770B2E" w14:paraId="2795857D" w14:textId="77777777" w:rsidTr="00645594">
        <w:trPr>
          <w:trHeight w:val="55"/>
          <w:jc w:val="center"/>
        </w:trPr>
        <w:tc>
          <w:tcPr>
            <w:tcW w:w="1076" w:type="dxa"/>
            <w:shd w:val="clear" w:color="000000" w:fill="F2F2F2"/>
            <w:noWrap/>
            <w:vAlign w:val="bottom"/>
            <w:hideMark/>
          </w:tcPr>
          <w:p w14:paraId="173D717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w:t>
            </w:r>
          </w:p>
        </w:tc>
        <w:tc>
          <w:tcPr>
            <w:tcW w:w="4344" w:type="dxa"/>
            <w:shd w:val="clear" w:color="000000" w:fill="FFFFFF"/>
            <w:noWrap/>
            <w:vAlign w:val="bottom"/>
          </w:tcPr>
          <w:p w14:paraId="2B377272" w14:textId="77777777" w:rsidR="00AA2C91" w:rsidRPr="00BD435F" w:rsidRDefault="00AA2C91" w:rsidP="00645594">
            <w:pPr>
              <w:rPr>
                <w:rFonts w:ascii="Tahoma" w:hAnsi="Tahoma" w:cs="Tahoma"/>
                <w:lang w:eastAsia="es-ES"/>
              </w:rPr>
            </w:pPr>
            <w:r w:rsidRPr="00BD435F">
              <w:rPr>
                <w:rFonts w:ascii="Calibri" w:hAnsi="Calibri" w:cs="Calibri"/>
                <w:color w:val="000000"/>
              </w:rPr>
              <w:t>ALQUITRÁN</w:t>
            </w:r>
          </w:p>
        </w:tc>
        <w:tc>
          <w:tcPr>
            <w:tcW w:w="1271" w:type="dxa"/>
            <w:shd w:val="clear" w:color="000000" w:fill="FFFFFF"/>
            <w:noWrap/>
            <w:vAlign w:val="bottom"/>
          </w:tcPr>
          <w:p w14:paraId="092E556F"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51904AE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417,50</w:t>
            </w:r>
          </w:p>
        </w:tc>
      </w:tr>
      <w:tr w:rsidR="00AA2C91" w:rsidRPr="00770B2E" w14:paraId="7DA91BA8" w14:textId="77777777" w:rsidTr="00645594">
        <w:trPr>
          <w:trHeight w:val="55"/>
          <w:jc w:val="center"/>
        </w:trPr>
        <w:tc>
          <w:tcPr>
            <w:tcW w:w="1076" w:type="dxa"/>
            <w:shd w:val="clear" w:color="000000" w:fill="F2F2F2"/>
            <w:noWrap/>
            <w:vAlign w:val="bottom"/>
          </w:tcPr>
          <w:p w14:paraId="2E2EC78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w:t>
            </w:r>
          </w:p>
        </w:tc>
        <w:tc>
          <w:tcPr>
            <w:tcW w:w="4344" w:type="dxa"/>
            <w:shd w:val="clear" w:color="000000" w:fill="FFFFFF"/>
            <w:noWrap/>
            <w:vAlign w:val="bottom"/>
          </w:tcPr>
          <w:p w14:paraId="53A96BF2" w14:textId="77777777" w:rsidR="00AA2C91" w:rsidRPr="00BD435F" w:rsidRDefault="00AA2C91" w:rsidP="00645594">
            <w:pPr>
              <w:rPr>
                <w:rFonts w:ascii="Tahoma" w:hAnsi="Tahoma" w:cs="Tahoma"/>
                <w:lang w:eastAsia="es-ES"/>
              </w:rPr>
            </w:pPr>
            <w:r w:rsidRPr="00BD435F">
              <w:rPr>
                <w:rFonts w:ascii="Calibri" w:hAnsi="Calibri" w:cs="Calibri"/>
                <w:color w:val="000000"/>
              </w:rPr>
              <w:t>BARNIZ</w:t>
            </w:r>
          </w:p>
        </w:tc>
        <w:tc>
          <w:tcPr>
            <w:tcW w:w="1271" w:type="dxa"/>
            <w:shd w:val="clear" w:color="000000" w:fill="FFFFFF"/>
            <w:noWrap/>
            <w:vAlign w:val="bottom"/>
          </w:tcPr>
          <w:p w14:paraId="259EFDF4"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5F8147B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221,50</w:t>
            </w:r>
          </w:p>
        </w:tc>
      </w:tr>
      <w:tr w:rsidR="00AA2C91" w:rsidRPr="00770B2E" w14:paraId="7A754701" w14:textId="77777777" w:rsidTr="00645594">
        <w:trPr>
          <w:trHeight w:val="55"/>
          <w:jc w:val="center"/>
        </w:trPr>
        <w:tc>
          <w:tcPr>
            <w:tcW w:w="1076" w:type="dxa"/>
            <w:shd w:val="clear" w:color="000000" w:fill="F2F2F2"/>
            <w:noWrap/>
            <w:vAlign w:val="bottom"/>
          </w:tcPr>
          <w:p w14:paraId="5B96F69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10</w:t>
            </w:r>
          </w:p>
        </w:tc>
        <w:tc>
          <w:tcPr>
            <w:tcW w:w="4344" w:type="dxa"/>
            <w:shd w:val="clear" w:color="000000" w:fill="FFFFFF"/>
            <w:noWrap/>
            <w:vAlign w:val="bottom"/>
          </w:tcPr>
          <w:p w14:paraId="497FC52B" w14:textId="77777777" w:rsidR="00AA2C91" w:rsidRPr="00BD435F" w:rsidRDefault="00AA2C91" w:rsidP="00645594">
            <w:pPr>
              <w:rPr>
                <w:rFonts w:ascii="Tahoma" w:hAnsi="Tahoma" w:cs="Tahoma"/>
                <w:lang w:eastAsia="es-ES"/>
              </w:rPr>
            </w:pPr>
            <w:r w:rsidRPr="00BD435F">
              <w:rPr>
                <w:rFonts w:ascii="Calibri" w:hAnsi="Calibri" w:cs="Calibri"/>
                <w:color w:val="000000"/>
              </w:rPr>
              <w:t>BISAGRA DE 4"</w:t>
            </w:r>
          </w:p>
        </w:tc>
        <w:tc>
          <w:tcPr>
            <w:tcW w:w="1271" w:type="dxa"/>
            <w:shd w:val="clear" w:color="000000" w:fill="FFFFFF"/>
            <w:noWrap/>
            <w:vAlign w:val="bottom"/>
          </w:tcPr>
          <w:p w14:paraId="45BBDE2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347899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703DB5BD" w14:textId="77777777" w:rsidTr="00645594">
        <w:trPr>
          <w:trHeight w:val="55"/>
          <w:jc w:val="center"/>
        </w:trPr>
        <w:tc>
          <w:tcPr>
            <w:tcW w:w="1076" w:type="dxa"/>
            <w:shd w:val="clear" w:color="000000" w:fill="F2F2F2"/>
            <w:noWrap/>
            <w:vAlign w:val="bottom"/>
          </w:tcPr>
          <w:p w14:paraId="0031EE9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11</w:t>
            </w:r>
          </w:p>
        </w:tc>
        <w:tc>
          <w:tcPr>
            <w:tcW w:w="4344" w:type="dxa"/>
            <w:shd w:val="clear" w:color="000000" w:fill="FFFFFF"/>
            <w:noWrap/>
            <w:vAlign w:val="bottom"/>
          </w:tcPr>
          <w:p w14:paraId="169A1E99" w14:textId="77777777" w:rsidR="00AA2C91" w:rsidRPr="00BD435F" w:rsidRDefault="00AA2C91" w:rsidP="00645594">
            <w:pPr>
              <w:rPr>
                <w:rFonts w:ascii="Tahoma" w:hAnsi="Tahoma" w:cs="Tahoma"/>
                <w:lang w:eastAsia="es-ES"/>
              </w:rPr>
            </w:pPr>
            <w:r w:rsidRPr="00BD435F">
              <w:rPr>
                <w:rFonts w:ascii="Calibri" w:hAnsi="Calibri" w:cs="Calibri"/>
                <w:color w:val="000000"/>
              </w:rPr>
              <w:t>CAJA DE REGISTRO DE PVC</w:t>
            </w:r>
          </w:p>
        </w:tc>
        <w:tc>
          <w:tcPr>
            <w:tcW w:w="1271" w:type="dxa"/>
            <w:shd w:val="clear" w:color="000000" w:fill="FFFFFF"/>
            <w:noWrap/>
            <w:vAlign w:val="bottom"/>
          </w:tcPr>
          <w:p w14:paraId="319498F8"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CBD2B9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45D3D19A" w14:textId="77777777" w:rsidTr="00645594">
        <w:trPr>
          <w:trHeight w:val="55"/>
          <w:jc w:val="center"/>
        </w:trPr>
        <w:tc>
          <w:tcPr>
            <w:tcW w:w="1076" w:type="dxa"/>
            <w:shd w:val="clear" w:color="000000" w:fill="F2F2F2"/>
            <w:noWrap/>
            <w:vAlign w:val="bottom"/>
          </w:tcPr>
          <w:p w14:paraId="0A71FFD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12</w:t>
            </w:r>
          </w:p>
        </w:tc>
        <w:tc>
          <w:tcPr>
            <w:tcW w:w="4344" w:type="dxa"/>
            <w:shd w:val="clear" w:color="000000" w:fill="FFFFFF"/>
            <w:noWrap/>
            <w:vAlign w:val="bottom"/>
          </w:tcPr>
          <w:p w14:paraId="5271597C" w14:textId="77777777" w:rsidR="00AA2C91" w:rsidRPr="00BD435F" w:rsidRDefault="00AA2C91" w:rsidP="00645594">
            <w:pPr>
              <w:rPr>
                <w:rFonts w:ascii="Tahoma" w:hAnsi="Tahoma" w:cs="Tahoma"/>
                <w:lang w:eastAsia="es-ES"/>
              </w:rPr>
            </w:pPr>
            <w:r w:rsidRPr="00BD435F">
              <w:rPr>
                <w:rFonts w:ascii="Calibri" w:hAnsi="Calibri" w:cs="Calibri"/>
                <w:color w:val="000000"/>
              </w:rPr>
              <w:t>CAJA PARA 1 TÉRMICO</w:t>
            </w:r>
          </w:p>
        </w:tc>
        <w:tc>
          <w:tcPr>
            <w:tcW w:w="1271" w:type="dxa"/>
            <w:shd w:val="clear" w:color="000000" w:fill="FFFFFF"/>
            <w:noWrap/>
            <w:vAlign w:val="bottom"/>
          </w:tcPr>
          <w:p w14:paraId="6182DD96"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47BA0C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12A0DC9A" w14:textId="77777777" w:rsidTr="00645594">
        <w:trPr>
          <w:trHeight w:val="55"/>
          <w:jc w:val="center"/>
        </w:trPr>
        <w:tc>
          <w:tcPr>
            <w:tcW w:w="1076" w:type="dxa"/>
            <w:shd w:val="clear" w:color="000000" w:fill="F2F2F2"/>
            <w:noWrap/>
            <w:vAlign w:val="bottom"/>
          </w:tcPr>
          <w:p w14:paraId="6A1CDC9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13</w:t>
            </w:r>
          </w:p>
        </w:tc>
        <w:tc>
          <w:tcPr>
            <w:tcW w:w="4344" w:type="dxa"/>
            <w:shd w:val="clear" w:color="000000" w:fill="FFFFFF"/>
            <w:noWrap/>
            <w:vAlign w:val="bottom"/>
          </w:tcPr>
          <w:p w14:paraId="70471F96" w14:textId="77777777" w:rsidR="00AA2C91" w:rsidRPr="00BD435F" w:rsidRDefault="00AA2C91" w:rsidP="00645594">
            <w:pPr>
              <w:rPr>
                <w:rFonts w:ascii="Tahoma" w:hAnsi="Tahoma" w:cs="Tahoma"/>
                <w:lang w:eastAsia="es-ES"/>
              </w:rPr>
            </w:pPr>
            <w:r w:rsidRPr="00BD435F">
              <w:rPr>
                <w:rFonts w:ascii="Calibri" w:hAnsi="Calibri" w:cs="Calibri"/>
                <w:color w:val="000000"/>
              </w:rPr>
              <w:t>CAJA PARA 3 TÉRMICOS</w:t>
            </w:r>
          </w:p>
        </w:tc>
        <w:tc>
          <w:tcPr>
            <w:tcW w:w="1271" w:type="dxa"/>
            <w:shd w:val="clear" w:color="000000" w:fill="FFFFFF"/>
            <w:noWrap/>
            <w:vAlign w:val="bottom"/>
          </w:tcPr>
          <w:p w14:paraId="7393A71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27D0E7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7319DD8A" w14:textId="77777777" w:rsidTr="00645594">
        <w:trPr>
          <w:trHeight w:val="55"/>
          <w:jc w:val="center"/>
        </w:trPr>
        <w:tc>
          <w:tcPr>
            <w:tcW w:w="1076" w:type="dxa"/>
            <w:shd w:val="clear" w:color="000000" w:fill="F2F2F2"/>
            <w:noWrap/>
            <w:vAlign w:val="bottom"/>
          </w:tcPr>
          <w:p w14:paraId="403BAC9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14</w:t>
            </w:r>
          </w:p>
        </w:tc>
        <w:tc>
          <w:tcPr>
            <w:tcW w:w="4344" w:type="dxa"/>
            <w:shd w:val="clear" w:color="000000" w:fill="FFFFFF"/>
            <w:noWrap/>
            <w:vAlign w:val="bottom"/>
          </w:tcPr>
          <w:p w14:paraId="4C598AAD" w14:textId="77777777" w:rsidR="00AA2C91" w:rsidRPr="00BD435F" w:rsidRDefault="00AA2C91" w:rsidP="00645594">
            <w:pPr>
              <w:rPr>
                <w:rFonts w:ascii="Tahoma" w:hAnsi="Tahoma" w:cs="Tahoma"/>
                <w:lang w:eastAsia="es-ES"/>
              </w:rPr>
            </w:pPr>
            <w:r w:rsidRPr="00BD435F">
              <w:rPr>
                <w:rFonts w:ascii="Calibri" w:hAnsi="Calibri" w:cs="Calibri"/>
                <w:color w:val="000000"/>
              </w:rPr>
              <w:t>CAJA PLÁSTICA CIRCULAR</w:t>
            </w:r>
          </w:p>
        </w:tc>
        <w:tc>
          <w:tcPr>
            <w:tcW w:w="1271" w:type="dxa"/>
            <w:shd w:val="clear" w:color="000000" w:fill="FFFFFF"/>
            <w:noWrap/>
            <w:vAlign w:val="bottom"/>
          </w:tcPr>
          <w:p w14:paraId="2229FCEB"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FD896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4F4F9590" w14:textId="77777777" w:rsidTr="00645594">
        <w:trPr>
          <w:trHeight w:val="55"/>
          <w:jc w:val="center"/>
        </w:trPr>
        <w:tc>
          <w:tcPr>
            <w:tcW w:w="1076" w:type="dxa"/>
            <w:shd w:val="clear" w:color="000000" w:fill="F2F2F2"/>
            <w:noWrap/>
            <w:vAlign w:val="bottom"/>
          </w:tcPr>
          <w:p w14:paraId="4254DDC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15</w:t>
            </w:r>
          </w:p>
        </w:tc>
        <w:tc>
          <w:tcPr>
            <w:tcW w:w="4344" w:type="dxa"/>
            <w:shd w:val="clear" w:color="000000" w:fill="FFFFFF"/>
            <w:noWrap/>
            <w:vAlign w:val="bottom"/>
          </w:tcPr>
          <w:p w14:paraId="4CCD3C2A"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CAJA PLÁSTICA RECTANGULAR </w:t>
            </w:r>
          </w:p>
        </w:tc>
        <w:tc>
          <w:tcPr>
            <w:tcW w:w="1271" w:type="dxa"/>
            <w:shd w:val="clear" w:color="000000" w:fill="FFFFFF"/>
            <w:noWrap/>
            <w:vAlign w:val="bottom"/>
          </w:tcPr>
          <w:p w14:paraId="7889F06B"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ED93EE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0100DA22" w14:textId="77777777" w:rsidTr="00645594">
        <w:trPr>
          <w:trHeight w:val="55"/>
          <w:jc w:val="center"/>
        </w:trPr>
        <w:tc>
          <w:tcPr>
            <w:tcW w:w="1076" w:type="dxa"/>
            <w:shd w:val="clear" w:color="000000" w:fill="F2F2F2"/>
            <w:noWrap/>
            <w:vAlign w:val="bottom"/>
          </w:tcPr>
          <w:p w14:paraId="3B29872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16</w:t>
            </w:r>
          </w:p>
        </w:tc>
        <w:tc>
          <w:tcPr>
            <w:tcW w:w="4344" w:type="dxa"/>
            <w:shd w:val="clear" w:color="000000" w:fill="FFFFFF"/>
            <w:noWrap/>
            <w:vAlign w:val="bottom"/>
          </w:tcPr>
          <w:p w14:paraId="43320AAE" w14:textId="77777777" w:rsidR="00AA2C91" w:rsidRPr="00BD435F" w:rsidRDefault="00AA2C91" w:rsidP="00645594">
            <w:pPr>
              <w:rPr>
                <w:rFonts w:ascii="Tahoma" w:hAnsi="Tahoma" w:cs="Tahoma"/>
                <w:lang w:eastAsia="es-ES"/>
              </w:rPr>
            </w:pPr>
            <w:r w:rsidRPr="00BD435F">
              <w:rPr>
                <w:rFonts w:ascii="Calibri" w:hAnsi="Calibri" w:cs="Calibri"/>
                <w:color w:val="000000"/>
              </w:rPr>
              <w:t>CAJA SIFONADA PVC INC/REJILLA DE PISO</w:t>
            </w:r>
          </w:p>
        </w:tc>
        <w:tc>
          <w:tcPr>
            <w:tcW w:w="1271" w:type="dxa"/>
            <w:shd w:val="clear" w:color="000000" w:fill="FFFFFF"/>
            <w:noWrap/>
            <w:vAlign w:val="bottom"/>
          </w:tcPr>
          <w:p w14:paraId="71D07B3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612F9A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C15AD16" w14:textId="77777777" w:rsidTr="00645594">
        <w:trPr>
          <w:trHeight w:val="55"/>
          <w:jc w:val="center"/>
        </w:trPr>
        <w:tc>
          <w:tcPr>
            <w:tcW w:w="1076" w:type="dxa"/>
            <w:shd w:val="clear" w:color="000000" w:fill="F2F2F2"/>
            <w:noWrap/>
            <w:vAlign w:val="bottom"/>
          </w:tcPr>
          <w:p w14:paraId="18BD08F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17</w:t>
            </w:r>
          </w:p>
        </w:tc>
        <w:tc>
          <w:tcPr>
            <w:tcW w:w="4344" w:type="dxa"/>
            <w:shd w:val="clear" w:color="000000" w:fill="FFFFFF"/>
            <w:noWrap/>
            <w:vAlign w:val="bottom"/>
          </w:tcPr>
          <w:p w14:paraId="270ECC6C"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CALAMINA GALVANIZADA ONDULADA NRO 28 PREPINTADA </w:t>
            </w:r>
          </w:p>
        </w:tc>
        <w:tc>
          <w:tcPr>
            <w:tcW w:w="1271" w:type="dxa"/>
            <w:shd w:val="clear" w:color="000000" w:fill="FFFFFF"/>
            <w:noWrap/>
            <w:vAlign w:val="bottom"/>
          </w:tcPr>
          <w:p w14:paraId="7DC50989"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0B0BBB1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2.684,08</w:t>
            </w:r>
          </w:p>
        </w:tc>
      </w:tr>
      <w:tr w:rsidR="00AA2C91" w:rsidRPr="00770B2E" w14:paraId="01A5BC2A" w14:textId="77777777" w:rsidTr="00645594">
        <w:trPr>
          <w:trHeight w:val="55"/>
          <w:jc w:val="center"/>
        </w:trPr>
        <w:tc>
          <w:tcPr>
            <w:tcW w:w="1076" w:type="dxa"/>
            <w:shd w:val="clear" w:color="000000" w:fill="F2F2F2"/>
            <w:noWrap/>
            <w:vAlign w:val="bottom"/>
          </w:tcPr>
          <w:p w14:paraId="469DFA4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18</w:t>
            </w:r>
          </w:p>
        </w:tc>
        <w:tc>
          <w:tcPr>
            <w:tcW w:w="4344" w:type="dxa"/>
            <w:shd w:val="clear" w:color="000000" w:fill="FFFFFF"/>
            <w:noWrap/>
            <w:vAlign w:val="bottom"/>
          </w:tcPr>
          <w:p w14:paraId="3596AAF1" w14:textId="77777777" w:rsidR="00AA2C91" w:rsidRPr="00BD435F" w:rsidRDefault="00AA2C91" w:rsidP="00645594">
            <w:pPr>
              <w:rPr>
                <w:rFonts w:ascii="Tahoma" w:hAnsi="Tahoma" w:cs="Tahoma"/>
                <w:lang w:eastAsia="es-ES"/>
              </w:rPr>
            </w:pPr>
            <w:r w:rsidRPr="00BD435F">
              <w:rPr>
                <w:rFonts w:ascii="Calibri" w:hAnsi="Calibri" w:cs="Calibri"/>
                <w:color w:val="000000"/>
              </w:rPr>
              <w:t>CANALETA DE CALAMINA GALVANIZADA NRO 28 CORTE 33</w:t>
            </w:r>
          </w:p>
        </w:tc>
        <w:tc>
          <w:tcPr>
            <w:tcW w:w="1271" w:type="dxa"/>
            <w:shd w:val="clear" w:color="000000" w:fill="FFFFFF"/>
            <w:noWrap/>
            <w:vAlign w:val="bottom"/>
          </w:tcPr>
          <w:p w14:paraId="7028A7C7"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62B9816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682,50</w:t>
            </w:r>
          </w:p>
        </w:tc>
      </w:tr>
      <w:tr w:rsidR="00AA2C91" w:rsidRPr="00770B2E" w14:paraId="1D950DDC" w14:textId="77777777" w:rsidTr="00645594">
        <w:trPr>
          <w:trHeight w:val="55"/>
          <w:jc w:val="center"/>
        </w:trPr>
        <w:tc>
          <w:tcPr>
            <w:tcW w:w="1076" w:type="dxa"/>
            <w:shd w:val="clear" w:color="000000" w:fill="F2F2F2"/>
            <w:noWrap/>
            <w:vAlign w:val="bottom"/>
          </w:tcPr>
          <w:p w14:paraId="4E303AC6"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19</w:t>
            </w:r>
          </w:p>
        </w:tc>
        <w:tc>
          <w:tcPr>
            <w:tcW w:w="4344" w:type="dxa"/>
            <w:shd w:val="clear" w:color="000000" w:fill="FFFFFF"/>
            <w:noWrap/>
            <w:vAlign w:val="bottom"/>
          </w:tcPr>
          <w:p w14:paraId="2B4B9B85" w14:textId="77777777" w:rsidR="00AA2C91" w:rsidRPr="00BD435F" w:rsidRDefault="00AA2C91" w:rsidP="00645594">
            <w:pPr>
              <w:rPr>
                <w:rFonts w:ascii="Tahoma" w:hAnsi="Tahoma" w:cs="Tahoma"/>
                <w:lang w:eastAsia="es-ES"/>
              </w:rPr>
            </w:pPr>
            <w:r w:rsidRPr="00BD435F">
              <w:rPr>
                <w:rFonts w:ascii="Calibri" w:hAnsi="Calibri" w:cs="Calibri"/>
                <w:color w:val="000000"/>
              </w:rPr>
              <w:t>CAÑERÍA DE ALUMINIO 1/2" (BRAZO DE DUCHA)</w:t>
            </w:r>
          </w:p>
        </w:tc>
        <w:tc>
          <w:tcPr>
            <w:tcW w:w="1271" w:type="dxa"/>
            <w:shd w:val="clear" w:color="000000" w:fill="FFFFFF"/>
            <w:noWrap/>
            <w:vAlign w:val="bottom"/>
          </w:tcPr>
          <w:p w14:paraId="0E99F73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3AEA24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1BEA1457" w14:textId="77777777" w:rsidTr="00645594">
        <w:trPr>
          <w:trHeight w:val="55"/>
          <w:jc w:val="center"/>
        </w:trPr>
        <w:tc>
          <w:tcPr>
            <w:tcW w:w="1076" w:type="dxa"/>
            <w:shd w:val="clear" w:color="000000" w:fill="F2F2F2"/>
            <w:noWrap/>
            <w:vAlign w:val="bottom"/>
          </w:tcPr>
          <w:p w14:paraId="7A41790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20</w:t>
            </w:r>
          </w:p>
        </w:tc>
        <w:tc>
          <w:tcPr>
            <w:tcW w:w="4344" w:type="dxa"/>
            <w:shd w:val="clear" w:color="000000" w:fill="FFFFFF"/>
            <w:noWrap/>
            <w:vAlign w:val="bottom"/>
          </w:tcPr>
          <w:p w14:paraId="3CCBEB2A" w14:textId="77777777" w:rsidR="00AA2C91" w:rsidRPr="00BD435F" w:rsidRDefault="00AA2C91" w:rsidP="00645594">
            <w:pPr>
              <w:rPr>
                <w:rFonts w:ascii="Tahoma" w:hAnsi="Tahoma" w:cs="Tahoma"/>
                <w:lang w:eastAsia="es-ES"/>
              </w:rPr>
            </w:pPr>
            <w:r w:rsidRPr="00BD435F">
              <w:rPr>
                <w:rFonts w:ascii="Calibri" w:hAnsi="Calibri" w:cs="Calibri"/>
                <w:color w:val="000000"/>
              </w:rPr>
              <w:t>CEMENTO BLANCO</w:t>
            </w:r>
          </w:p>
        </w:tc>
        <w:tc>
          <w:tcPr>
            <w:tcW w:w="1271" w:type="dxa"/>
            <w:shd w:val="clear" w:color="000000" w:fill="FFFFFF"/>
            <w:noWrap/>
            <w:vAlign w:val="bottom"/>
          </w:tcPr>
          <w:p w14:paraId="76096EF7"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62F2E93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1.301,75</w:t>
            </w:r>
          </w:p>
        </w:tc>
      </w:tr>
      <w:tr w:rsidR="00AA2C91" w:rsidRPr="00770B2E" w14:paraId="450087E8" w14:textId="77777777" w:rsidTr="00645594">
        <w:trPr>
          <w:trHeight w:val="55"/>
          <w:jc w:val="center"/>
        </w:trPr>
        <w:tc>
          <w:tcPr>
            <w:tcW w:w="1076" w:type="dxa"/>
            <w:shd w:val="clear" w:color="000000" w:fill="F2F2F2"/>
            <w:noWrap/>
            <w:vAlign w:val="bottom"/>
          </w:tcPr>
          <w:p w14:paraId="7E1AFEE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21</w:t>
            </w:r>
          </w:p>
        </w:tc>
        <w:tc>
          <w:tcPr>
            <w:tcW w:w="4344" w:type="dxa"/>
            <w:shd w:val="clear" w:color="000000" w:fill="FFFFFF"/>
            <w:noWrap/>
            <w:vAlign w:val="bottom"/>
          </w:tcPr>
          <w:p w14:paraId="6CB1F80C" w14:textId="77777777" w:rsidR="00AA2C91" w:rsidRPr="00BD435F" w:rsidRDefault="00AA2C91" w:rsidP="00645594">
            <w:pPr>
              <w:rPr>
                <w:rFonts w:ascii="Tahoma" w:hAnsi="Tahoma" w:cs="Tahoma"/>
                <w:lang w:eastAsia="es-ES"/>
              </w:rPr>
            </w:pPr>
            <w:r w:rsidRPr="00BD435F">
              <w:rPr>
                <w:rFonts w:ascii="Calibri" w:hAnsi="Calibri" w:cs="Calibri"/>
                <w:color w:val="000000"/>
              </w:rPr>
              <w:t>CEMENTO COLA</w:t>
            </w:r>
          </w:p>
        </w:tc>
        <w:tc>
          <w:tcPr>
            <w:tcW w:w="1271" w:type="dxa"/>
            <w:shd w:val="clear" w:color="000000" w:fill="FFFFFF"/>
            <w:noWrap/>
            <w:vAlign w:val="bottom"/>
          </w:tcPr>
          <w:p w14:paraId="0285E89D"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6639731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23.212,78</w:t>
            </w:r>
          </w:p>
        </w:tc>
      </w:tr>
      <w:tr w:rsidR="00AA2C91" w:rsidRPr="00770B2E" w14:paraId="7BB9DD93" w14:textId="77777777" w:rsidTr="00645594">
        <w:trPr>
          <w:trHeight w:val="55"/>
          <w:jc w:val="center"/>
        </w:trPr>
        <w:tc>
          <w:tcPr>
            <w:tcW w:w="1076" w:type="dxa"/>
            <w:shd w:val="clear" w:color="000000" w:fill="F2F2F2"/>
            <w:noWrap/>
            <w:vAlign w:val="bottom"/>
          </w:tcPr>
          <w:p w14:paraId="406A9E4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22</w:t>
            </w:r>
          </w:p>
        </w:tc>
        <w:tc>
          <w:tcPr>
            <w:tcW w:w="4344" w:type="dxa"/>
            <w:shd w:val="clear" w:color="000000" w:fill="FFFFFF"/>
            <w:noWrap/>
            <w:vAlign w:val="bottom"/>
          </w:tcPr>
          <w:p w14:paraId="55460EAF" w14:textId="77777777" w:rsidR="00AA2C91" w:rsidRPr="00BD435F" w:rsidRDefault="00AA2C91" w:rsidP="00645594">
            <w:pPr>
              <w:rPr>
                <w:rFonts w:ascii="Tahoma" w:hAnsi="Tahoma" w:cs="Tahoma"/>
                <w:lang w:eastAsia="es-ES"/>
              </w:rPr>
            </w:pPr>
            <w:r w:rsidRPr="00BD435F">
              <w:rPr>
                <w:rFonts w:ascii="Calibri" w:hAnsi="Calibri" w:cs="Calibri"/>
                <w:color w:val="000000"/>
              </w:rPr>
              <w:t>CEMENTO PORTLAND</w:t>
            </w:r>
          </w:p>
        </w:tc>
        <w:tc>
          <w:tcPr>
            <w:tcW w:w="1271" w:type="dxa"/>
            <w:shd w:val="clear" w:color="000000" w:fill="FFFFFF"/>
            <w:noWrap/>
            <w:vAlign w:val="bottom"/>
          </w:tcPr>
          <w:p w14:paraId="7BAE3F10" w14:textId="77777777" w:rsidR="00AA2C91" w:rsidRPr="00BD435F" w:rsidRDefault="00AA2C91" w:rsidP="00645594">
            <w:pPr>
              <w:rPr>
                <w:rFonts w:ascii="Tahoma" w:hAnsi="Tahoma" w:cs="Tahoma"/>
                <w:lang w:eastAsia="es-ES"/>
              </w:rPr>
            </w:pPr>
            <w:r w:rsidRPr="00BD435F">
              <w:rPr>
                <w:rFonts w:ascii="Calibri" w:hAnsi="Calibri" w:cs="Calibri"/>
                <w:color w:val="000000"/>
              </w:rPr>
              <w:t>BL</w:t>
            </w:r>
          </w:p>
        </w:tc>
        <w:tc>
          <w:tcPr>
            <w:tcW w:w="1951" w:type="dxa"/>
            <w:shd w:val="clear" w:color="000000" w:fill="FFFFFF"/>
            <w:noWrap/>
            <w:vAlign w:val="bottom"/>
          </w:tcPr>
          <w:p w14:paraId="66B653CD"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5.327,72</w:t>
            </w:r>
          </w:p>
        </w:tc>
      </w:tr>
      <w:tr w:rsidR="00AA2C91" w:rsidRPr="00770B2E" w14:paraId="78B26330" w14:textId="77777777" w:rsidTr="00645594">
        <w:trPr>
          <w:trHeight w:val="55"/>
          <w:jc w:val="center"/>
        </w:trPr>
        <w:tc>
          <w:tcPr>
            <w:tcW w:w="1076" w:type="dxa"/>
            <w:shd w:val="clear" w:color="000000" w:fill="F2F2F2"/>
            <w:noWrap/>
            <w:vAlign w:val="bottom"/>
          </w:tcPr>
          <w:p w14:paraId="2476452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23</w:t>
            </w:r>
          </w:p>
        </w:tc>
        <w:tc>
          <w:tcPr>
            <w:tcW w:w="4344" w:type="dxa"/>
            <w:shd w:val="clear" w:color="000000" w:fill="FFFFFF"/>
            <w:noWrap/>
            <w:vAlign w:val="bottom"/>
          </w:tcPr>
          <w:p w14:paraId="68474FEA" w14:textId="77777777" w:rsidR="00AA2C91" w:rsidRPr="00BD435F" w:rsidRDefault="00AA2C91" w:rsidP="00645594">
            <w:pPr>
              <w:rPr>
                <w:rFonts w:ascii="Tahoma" w:hAnsi="Tahoma" w:cs="Tahoma"/>
                <w:lang w:eastAsia="es-ES"/>
              </w:rPr>
            </w:pPr>
            <w:r w:rsidRPr="00BD435F">
              <w:rPr>
                <w:rFonts w:ascii="Calibri" w:hAnsi="Calibri" w:cs="Calibri"/>
                <w:color w:val="000000"/>
              </w:rPr>
              <w:t>CERÁMICA NACIONAL</w:t>
            </w:r>
          </w:p>
        </w:tc>
        <w:tc>
          <w:tcPr>
            <w:tcW w:w="1271" w:type="dxa"/>
            <w:shd w:val="clear" w:color="000000" w:fill="FFFFFF"/>
            <w:noWrap/>
            <w:vAlign w:val="bottom"/>
          </w:tcPr>
          <w:p w14:paraId="12D1BC0C"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1327CB6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3.203,63</w:t>
            </w:r>
          </w:p>
        </w:tc>
      </w:tr>
      <w:tr w:rsidR="00AA2C91" w:rsidRPr="00770B2E" w14:paraId="5D98094F" w14:textId="77777777" w:rsidTr="00645594">
        <w:trPr>
          <w:trHeight w:val="55"/>
          <w:jc w:val="center"/>
        </w:trPr>
        <w:tc>
          <w:tcPr>
            <w:tcW w:w="1076" w:type="dxa"/>
            <w:shd w:val="clear" w:color="000000" w:fill="F2F2F2"/>
            <w:noWrap/>
            <w:vAlign w:val="bottom"/>
          </w:tcPr>
          <w:p w14:paraId="6E941A8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24</w:t>
            </w:r>
          </w:p>
        </w:tc>
        <w:tc>
          <w:tcPr>
            <w:tcW w:w="4344" w:type="dxa"/>
            <w:shd w:val="clear" w:color="000000" w:fill="FFFFFF"/>
            <w:noWrap/>
            <w:vAlign w:val="bottom"/>
          </w:tcPr>
          <w:p w14:paraId="42CB85A3" w14:textId="77777777" w:rsidR="00AA2C91" w:rsidRPr="00BD435F" w:rsidRDefault="00AA2C91" w:rsidP="00645594">
            <w:pPr>
              <w:rPr>
                <w:rFonts w:ascii="Tahoma" w:hAnsi="Tahoma" w:cs="Tahoma"/>
                <w:lang w:eastAsia="es-ES"/>
              </w:rPr>
            </w:pPr>
            <w:r w:rsidRPr="00BD435F">
              <w:rPr>
                <w:rFonts w:ascii="Calibri" w:hAnsi="Calibri" w:cs="Calibri"/>
                <w:color w:val="000000"/>
              </w:rPr>
              <w:t>CERÁMICA NACIONAL TIPO PORCELANATO (60X60)</w:t>
            </w:r>
          </w:p>
        </w:tc>
        <w:tc>
          <w:tcPr>
            <w:tcW w:w="1271" w:type="dxa"/>
            <w:shd w:val="clear" w:color="000000" w:fill="FFFFFF"/>
            <w:noWrap/>
            <w:vAlign w:val="bottom"/>
          </w:tcPr>
          <w:p w14:paraId="14D2A625"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703C8A7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310,20</w:t>
            </w:r>
          </w:p>
        </w:tc>
      </w:tr>
      <w:tr w:rsidR="00AA2C91" w:rsidRPr="00770B2E" w14:paraId="7746CD77" w14:textId="77777777" w:rsidTr="00645594">
        <w:trPr>
          <w:trHeight w:val="55"/>
          <w:jc w:val="center"/>
        </w:trPr>
        <w:tc>
          <w:tcPr>
            <w:tcW w:w="1076" w:type="dxa"/>
            <w:shd w:val="clear" w:color="000000" w:fill="F2F2F2"/>
            <w:noWrap/>
            <w:vAlign w:val="bottom"/>
          </w:tcPr>
          <w:p w14:paraId="2CAA0A1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25</w:t>
            </w:r>
          </w:p>
        </w:tc>
        <w:tc>
          <w:tcPr>
            <w:tcW w:w="4344" w:type="dxa"/>
            <w:shd w:val="clear" w:color="000000" w:fill="FFFFFF"/>
            <w:noWrap/>
            <w:vAlign w:val="bottom"/>
          </w:tcPr>
          <w:p w14:paraId="12511D5F" w14:textId="77777777" w:rsidR="00AA2C91" w:rsidRPr="00BD435F" w:rsidRDefault="00AA2C91" w:rsidP="00645594">
            <w:pPr>
              <w:rPr>
                <w:rFonts w:ascii="Tahoma" w:hAnsi="Tahoma" w:cs="Tahoma"/>
                <w:lang w:eastAsia="es-ES"/>
              </w:rPr>
            </w:pPr>
            <w:r w:rsidRPr="00BD435F">
              <w:rPr>
                <w:rFonts w:ascii="Calibri" w:hAnsi="Calibri" w:cs="Calibri"/>
                <w:color w:val="000000"/>
              </w:rPr>
              <w:t>CHAPA EXTERIOR</w:t>
            </w:r>
          </w:p>
        </w:tc>
        <w:tc>
          <w:tcPr>
            <w:tcW w:w="1271" w:type="dxa"/>
            <w:shd w:val="clear" w:color="000000" w:fill="FFFFFF"/>
            <w:noWrap/>
            <w:vAlign w:val="bottom"/>
          </w:tcPr>
          <w:p w14:paraId="4CE08E4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DBEAED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4DA6D37" w14:textId="77777777" w:rsidTr="00645594">
        <w:trPr>
          <w:trHeight w:val="55"/>
          <w:jc w:val="center"/>
        </w:trPr>
        <w:tc>
          <w:tcPr>
            <w:tcW w:w="1076" w:type="dxa"/>
            <w:shd w:val="clear" w:color="000000" w:fill="F2F2F2"/>
            <w:noWrap/>
            <w:vAlign w:val="bottom"/>
          </w:tcPr>
          <w:p w14:paraId="72453A2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26</w:t>
            </w:r>
          </w:p>
        </w:tc>
        <w:tc>
          <w:tcPr>
            <w:tcW w:w="4344" w:type="dxa"/>
            <w:shd w:val="clear" w:color="000000" w:fill="FFFFFF"/>
            <w:noWrap/>
            <w:vAlign w:val="bottom"/>
          </w:tcPr>
          <w:p w14:paraId="64D3CD0B" w14:textId="77777777" w:rsidR="00AA2C91" w:rsidRPr="00BD435F" w:rsidRDefault="00AA2C91" w:rsidP="00645594">
            <w:pPr>
              <w:rPr>
                <w:rFonts w:ascii="Tahoma" w:hAnsi="Tahoma" w:cs="Tahoma"/>
                <w:lang w:eastAsia="es-ES"/>
              </w:rPr>
            </w:pPr>
            <w:r w:rsidRPr="00BD435F">
              <w:rPr>
                <w:rFonts w:ascii="Calibri" w:hAnsi="Calibri" w:cs="Calibri"/>
                <w:color w:val="000000"/>
              </w:rPr>
              <w:t>CHAPA INTERIOR</w:t>
            </w:r>
          </w:p>
        </w:tc>
        <w:tc>
          <w:tcPr>
            <w:tcW w:w="1271" w:type="dxa"/>
            <w:shd w:val="clear" w:color="000000" w:fill="FFFFFF"/>
            <w:noWrap/>
            <w:vAlign w:val="bottom"/>
          </w:tcPr>
          <w:p w14:paraId="2C6DFCBC"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28574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5EEEC109" w14:textId="77777777" w:rsidTr="00645594">
        <w:trPr>
          <w:trHeight w:val="55"/>
          <w:jc w:val="center"/>
        </w:trPr>
        <w:tc>
          <w:tcPr>
            <w:tcW w:w="1076" w:type="dxa"/>
            <w:shd w:val="clear" w:color="000000" w:fill="F2F2F2"/>
            <w:noWrap/>
            <w:vAlign w:val="bottom"/>
          </w:tcPr>
          <w:p w14:paraId="6A9C925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27</w:t>
            </w:r>
          </w:p>
        </w:tc>
        <w:tc>
          <w:tcPr>
            <w:tcW w:w="4344" w:type="dxa"/>
            <w:shd w:val="clear" w:color="000000" w:fill="FFFFFF"/>
            <w:noWrap/>
            <w:vAlign w:val="bottom"/>
          </w:tcPr>
          <w:p w14:paraId="13A64E99" w14:textId="77777777" w:rsidR="00AA2C91" w:rsidRPr="00BD435F" w:rsidRDefault="00AA2C91" w:rsidP="00645594">
            <w:pPr>
              <w:rPr>
                <w:rFonts w:ascii="Tahoma" w:hAnsi="Tahoma" w:cs="Tahoma"/>
                <w:lang w:eastAsia="es-ES"/>
              </w:rPr>
            </w:pPr>
            <w:r w:rsidRPr="00BD435F">
              <w:rPr>
                <w:rFonts w:ascii="Calibri" w:hAnsi="Calibri" w:cs="Calibri"/>
                <w:color w:val="000000"/>
              </w:rPr>
              <w:t>CHICOTILLO</w:t>
            </w:r>
          </w:p>
        </w:tc>
        <w:tc>
          <w:tcPr>
            <w:tcW w:w="1271" w:type="dxa"/>
            <w:shd w:val="clear" w:color="000000" w:fill="FFFFFF"/>
            <w:noWrap/>
            <w:vAlign w:val="bottom"/>
          </w:tcPr>
          <w:p w14:paraId="6E22124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C233D2D"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041788A2" w14:textId="77777777" w:rsidTr="00645594">
        <w:trPr>
          <w:trHeight w:val="55"/>
          <w:jc w:val="center"/>
        </w:trPr>
        <w:tc>
          <w:tcPr>
            <w:tcW w:w="1076" w:type="dxa"/>
            <w:shd w:val="clear" w:color="000000" w:fill="F2F2F2"/>
            <w:noWrap/>
            <w:vAlign w:val="bottom"/>
          </w:tcPr>
          <w:p w14:paraId="0870605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28</w:t>
            </w:r>
          </w:p>
        </w:tc>
        <w:tc>
          <w:tcPr>
            <w:tcW w:w="4344" w:type="dxa"/>
            <w:shd w:val="clear" w:color="000000" w:fill="FFFFFF"/>
            <w:noWrap/>
            <w:vAlign w:val="bottom"/>
          </w:tcPr>
          <w:p w14:paraId="5A2DD7C7" w14:textId="77777777" w:rsidR="00AA2C91" w:rsidRPr="00BD435F" w:rsidRDefault="00AA2C91" w:rsidP="00645594">
            <w:pPr>
              <w:rPr>
                <w:rFonts w:ascii="Tahoma" w:hAnsi="Tahoma" w:cs="Tahoma"/>
                <w:lang w:eastAsia="es-ES"/>
              </w:rPr>
            </w:pPr>
            <w:r w:rsidRPr="00BD435F">
              <w:rPr>
                <w:rFonts w:ascii="Calibri" w:hAnsi="Calibri" w:cs="Calibri"/>
                <w:color w:val="000000"/>
              </w:rPr>
              <w:t>CIELO FALSO YESO - PVC INC/ACCESORIOS</w:t>
            </w:r>
          </w:p>
        </w:tc>
        <w:tc>
          <w:tcPr>
            <w:tcW w:w="1271" w:type="dxa"/>
            <w:shd w:val="clear" w:color="000000" w:fill="FFFFFF"/>
            <w:noWrap/>
            <w:vAlign w:val="bottom"/>
          </w:tcPr>
          <w:p w14:paraId="2BBBE122"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61B8A82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2.125,73</w:t>
            </w:r>
          </w:p>
        </w:tc>
      </w:tr>
      <w:tr w:rsidR="00AA2C91" w:rsidRPr="00770B2E" w14:paraId="240A7C84" w14:textId="77777777" w:rsidTr="00645594">
        <w:trPr>
          <w:trHeight w:val="55"/>
          <w:jc w:val="center"/>
        </w:trPr>
        <w:tc>
          <w:tcPr>
            <w:tcW w:w="1076" w:type="dxa"/>
            <w:shd w:val="clear" w:color="000000" w:fill="F2F2F2"/>
            <w:noWrap/>
            <w:vAlign w:val="bottom"/>
          </w:tcPr>
          <w:p w14:paraId="15E165A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29</w:t>
            </w:r>
          </w:p>
        </w:tc>
        <w:tc>
          <w:tcPr>
            <w:tcW w:w="4344" w:type="dxa"/>
            <w:shd w:val="clear" w:color="000000" w:fill="FFFFFF"/>
            <w:noWrap/>
            <w:vAlign w:val="bottom"/>
          </w:tcPr>
          <w:p w14:paraId="03047C80" w14:textId="77777777" w:rsidR="00AA2C91" w:rsidRPr="00BD435F" w:rsidRDefault="00AA2C91" w:rsidP="00645594">
            <w:pPr>
              <w:rPr>
                <w:rFonts w:ascii="Tahoma" w:hAnsi="Tahoma" w:cs="Tahoma"/>
                <w:lang w:eastAsia="es-ES"/>
              </w:rPr>
            </w:pPr>
            <w:r w:rsidRPr="00BD435F">
              <w:rPr>
                <w:rFonts w:ascii="Calibri" w:hAnsi="Calibri" w:cs="Calibri"/>
                <w:color w:val="000000"/>
              </w:rPr>
              <w:t>CINTA AISLANTE</w:t>
            </w:r>
          </w:p>
        </w:tc>
        <w:tc>
          <w:tcPr>
            <w:tcW w:w="1271" w:type="dxa"/>
            <w:shd w:val="clear" w:color="000000" w:fill="FFFFFF"/>
            <w:noWrap/>
            <w:vAlign w:val="bottom"/>
          </w:tcPr>
          <w:p w14:paraId="5E28F80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4BF902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130,00</w:t>
            </w:r>
          </w:p>
        </w:tc>
      </w:tr>
      <w:tr w:rsidR="00AA2C91" w:rsidRPr="00770B2E" w14:paraId="589298E3" w14:textId="77777777" w:rsidTr="00645594">
        <w:trPr>
          <w:trHeight w:val="55"/>
          <w:jc w:val="center"/>
        </w:trPr>
        <w:tc>
          <w:tcPr>
            <w:tcW w:w="1076" w:type="dxa"/>
            <w:shd w:val="clear" w:color="000000" w:fill="F2F2F2"/>
            <w:noWrap/>
            <w:vAlign w:val="bottom"/>
          </w:tcPr>
          <w:p w14:paraId="4157A4F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lastRenderedPageBreak/>
              <w:t>30</w:t>
            </w:r>
          </w:p>
        </w:tc>
        <w:tc>
          <w:tcPr>
            <w:tcW w:w="4344" w:type="dxa"/>
            <w:shd w:val="clear" w:color="000000" w:fill="FFFFFF"/>
            <w:noWrap/>
            <w:vAlign w:val="bottom"/>
          </w:tcPr>
          <w:p w14:paraId="5A5FE5AD" w14:textId="77777777" w:rsidR="00AA2C91" w:rsidRPr="00BD435F" w:rsidRDefault="00AA2C91" w:rsidP="00645594">
            <w:pPr>
              <w:rPr>
                <w:rFonts w:ascii="Tahoma" w:hAnsi="Tahoma" w:cs="Tahoma"/>
                <w:lang w:eastAsia="es-ES"/>
              </w:rPr>
            </w:pPr>
            <w:r w:rsidRPr="00BD435F">
              <w:rPr>
                <w:rFonts w:ascii="Calibri" w:hAnsi="Calibri" w:cs="Calibri"/>
                <w:color w:val="000000"/>
              </w:rPr>
              <w:t>CLAVOS</w:t>
            </w:r>
          </w:p>
        </w:tc>
        <w:tc>
          <w:tcPr>
            <w:tcW w:w="1271" w:type="dxa"/>
            <w:shd w:val="clear" w:color="000000" w:fill="FFFFFF"/>
            <w:noWrap/>
            <w:vAlign w:val="bottom"/>
          </w:tcPr>
          <w:p w14:paraId="2BFB112A"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59CE40A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622,68</w:t>
            </w:r>
          </w:p>
        </w:tc>
      </w:tr>
      <w:tr w:rsidR="00AA2C91" w:rsidRPr="00770B2E" w14:paraId="20C778B3" w14:textId="77777777" w:rsidTr="00645594">
        <w:trPr>
          <w:trHeight w:val="55"/>
          <w:jc w:val="center"/>
        </w:trPr>
        <w:tc>
          <w:tcPr>
            <w:tcW w:w="1076" w:type="dxa"/>
            <w:shd w:val="clear" w:color="000000" w:fill="F2F2F2"/>
            <w:noWrap/>
            <w:vAlign w:val="bottom"/>
          </w:tcPr>
          <w:p w14:paraId="0B0016F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31</w:t>
            </w:r>
          </w:p>
        </w:tc>
        <w:tc>
          <w:tcPr>
            <w:tcW w:w="4344" w:type="dxa"/>
            <w:shd w:val="clear" w:color="000000" w:fill="FFFFFF"/>
            <w:noWrap/>
            <w:vAlign w:val="bottom"/>
          </w:tcPr>
          <w:p w14:paraId="1D7E5ED9"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CLAVOS PARA CALAMINA CON GOMA </w:t>
            </w:r>
          </w:p>
        </w:tc>
        <w:tc>
          <w:tcPr>
            <w:tcW w:w="1271" w:type="dxa"/>
            <w:shd w:val="clear" w:color="000000" w:fill="FFFFFF"/>
            <w:noWrap/>
            <w:vAlign w:val="bottom"/>
          </w:tcPr>
          <w:p w14:paraId="14095F23"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46936CF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239,65</w:t>
            </w:r>
          </w:p>
        </w:tc>
      </w:tr>
      <w:tr w:rsidR="00AA2C91" w:rsidRPr="00770B2E" w14:paraId="6AFBB90A" w14:textId="77777777" w:rsidTr="00645594">
        <w:trPr>
          <w:trHeight w:val="55"/>
          <w:jc w:val="center"/>
        </w:trPr>
        <w:tc>
          <w:tcPr>
            <w:tcW w:w="1076" w:type="dxa"/>
            <w:shd w:val="clear" w:color="000000" w:fill="F2F2F2"/>
            <w:noWrap/>
            <w:vAlign w:val="bottom"/>
          </w:tcPr>
          <w:p w14:paraId="1F6E3D6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32</w:t>
            </w:r>
          </w:p>
        </w:tc>
        <w:tc>
          <w:tcPr>
            <w:tcW w:w="4344" w:type="dxa"/>
            <w:shd w:val="clear" w:color="000000" w:fill="FFFFFF"/>
            <w:noWrap/>
            <w:vAlign w:val="bottom"/>
          </w:tcPr>
          <w:p w14:paraId="63355740" w14:textId="77777777" w:rsidR="00AA2C91" w:rsidRPr="00BD435F" w:rsidRDefault="00AA2C91" w:rsidP="00645594">
            <w:pPr>
              <w:rPr>
                <w:rFonts w:ascii="Tahoma" w:hAnsi="Tahoma" w:cs="Tahoma"/>
                <w:lang w:eastAsia="es-ES"/>
              </w:rPr>
            </w:pPr>
            <w:r w:rsidRPr="00BD435F">
              <w:rPr>
                <w:rFonts w:ascii="Calibri" w:hAnsi="Calibri" w:cs="Calibri"/>
                <w:color w:val="000000"/>
              </w:rPr>
              <w:t>CODO FG GALVANIZADO DE 1/2"</w:t>
            </w:r>
          </w:p>
        </w:tc>
        <w:tc>
          <w:tcPr>
            <w:tcW w:w="1271" w:type="dxa"/>
            <w:shd w:val="clear" w:color="000000" w:fill="FFFFFF"/>
            <w:noWrap/>
            <w:vAlign w:val="bottom"/>
          </w:tcPr>
          <w:p w14:paraId="1061281E"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A4CAFA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11FACCD9" w14:textId="77777777" w:rsidTr="00645594">
        <w:trPr>
          <w:trHeight w:val="55"/>
          <w:jc w:val="center"/>
        </w:trPr>
        <w:tc>
          <w:tcPr>
            <w:tcW w:w="1076" w:type="dxa"/>
            <w:shd w:val="clear" w:color="000000" w:fill="F2F2F2"/>
            <w:noWrap/>
            <w:vAlign w:val="bottom"/>
          </w:tcPr>
          <w:p w14:paraId="55F69BF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33</w:t>
            </w:r>
          </w:p>
        </w:tc>
        <w:tc>
          <w:tcPr>
            <w:tcW w:w="4344" w:type="dxa"/>
            <w:shd w:val="clear" w:color="000000" w:fill="FFFFFF"/>
            <w:noWrap/>
            <w:vAlign w:val="bottom"/>
          </w:tcPr>
          <w:p w14:paraId="70C9F26C"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 1/2"</w:t>
            </w:r>
          </w:p>
        </w:tc>
        <w:tc>
          <w:tcPr>
            <w:tcW w:w="1271" w:type="dxa"/>
            <w:shd w:val="clear" w:color="000000" w:fill="FFFFFF"/>
            <w:noWrap/>
            <w:vAlign w:val="bottom"/>
          </w:tcPr>
          <w:p w14:paraId="0E661312"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CF65A8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4960982D" w14:textId="77777777" w:rsidTr="00645594">
        <w:trPr>
          <w:trHeight w:val="55"/>
          <w:jc w:val="center"/>
        </w:trPr>
        <w:tc>
          <w:tcPr>
            <w:tcW w:w="1076" w:type="dxa"/>
            <w:shd w:val="clear" w:color="000000" w:fill="F2F2F2"/>
            <w:noWrap/>
            <w:vAlign w:val="bottom"/>
          </w:tcPr>
          <w:p w14:paraId="5D916D7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34</w:t>
            </w:r>
          </w:p>
        </w:tc>
        <w:tc>
          <w:tcPr>
            <w:tcW w:w="4344" w:type="dxa"/>
            <w:shd w:val="clear" w:color="000000" w:fill="FFFFFF"/>
            <w:noWrap/>
            <w:vAlign w:val="bottom"/>
          </w:tcPr>
          <w:p w14:paraId="2F2200EB"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 5/8"</w:t>
            </w:r>
          </w:p>
        </w:tc>
        <w:tc>
          <w:tcPr>
            <w:tcW w:w="1271" w:type="dxa"/>
            <w:shd w:val="clear" w:color="000000" w:fill="FFFFFF"/>
            <w:noWrap/>
            <w:vAlign w:val="bottom"/>
          </w:tcPr>
          <w:p w14:paraId="468A0D2A"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927DD4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1.650,00</w:t>
            </w:r>
          </w:p>
        </w:tc>
      </w:tr>
      <w:tr w:rsidR="00AA2C91" w:rsidRPr="00770B2E" w14:paraId="2A44C6FD" w14:textId="77777777" w:rsidTr="00645594">
        <w:trPr>
          <w:trHeight w:val="55"/>
          <w:jc w:val="center"/>
        </w:trPr>
        <w:tc>
          <w:tcPr>
            <w:tcW w:w="1076" w:type="dxa"/>
            <w:shd w:val="clear" w:color="000000" w:fill="F2F2F2"/>
            <w:noWrap/>
            <w:vAlign w:val="bottom"/>
          </w:tcPr>
          <w:p w14:paraId="19BAD6B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35</w:t>
            </w:r>
          </w:p>
        </w:tc>
        <w:tc>
          <w:tcPr>
            <w:tcW w:w="4344" w:type="dxa"/>
            <w:shd w:val="clear" w:color="000000" w:fill="FFFFFF"/>
            <w:noWrap/>
            <w:vAlign w:val="bottom"/>
          </w:tcPr>
          <w:p w14:paraId="2FCBA7DC"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DESAGÜE 2"</w:t>
            </w:r>
          </w:p>
        </w:tc>
        <w:tc>
          <w:tcPr>
            <w:tcW w:w="1271" w:type="dxa"/>
            <w:shd w:val="clear" w:color="000000" w:fill="FFFFFF"/>
            <w:noWrap/>
            <w:vAlign w:val="bottom"/>
          </w:tcPr>
          <w:p w14:paraId="32F36F0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FF80E2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50,07</w:t>
            </w:r>
          </w:p>
        </w:tc>
      </w:tr>
      <w:tr w:rsidR="00AA2C91" w:rsidRPr="00770B2E" w14:paraId="1FB4F97A" w14:textId="77777777" w:rsidTr="00645594">
        <w:trPr>
          <w:trHeight w:val="55"/>
          <w:jc w:val="center"/>
        </w:trPr>
        <w:tc>
          <w:tcPr>
            <w:tcW w:w="1076" w:type="dxa"/>
            <w:shd w:val="clear" w:color="000000" w:fill="F2F2F2"/>
            <w:noWrap/>
            <w:vAlign w:val="bottom"/>
          </w:tcPr>
          <w:p w14:paraId="2B92AE4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36</w:t>
            </w:r>
          </w:p>
        </w:tc>
        <w:tc>
          <w:tcPr>
            <w:tcW w:w="4344" w:type="dxa"/>
            <w:shd w:val="clear" w:color="000000" w:fill="FFFFFF"/>
            <w:noWrap/>
            <w:vAlign w:val="bottom"/>
          </w:tcPr>
          <w:p w14:paraId="3535AA5F"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DESAGÜE 3"</w:t>
            </w:r>
          </w:p>
        </w:tc>
        <w:tc>
          <w:tcPr>
            <w:tcW w:w="1271" w:type="dxa"/>
            <w:shd w:val="clear" w:color="000000" w:fill="FFFFFF"/>
            <w:noWrap/>
            <w:vAlign w:val="bottom"/>
          </w:tcPr>
          <w:p w14:paraId="66D5D5A7"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4724B0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382,50</w:t>
            </w:r>
          </w:p>
        </w:tc>
      </w:tr>
      <w:tr w:rsidR="00AA2C91" w:rsidRPr="00770B2E" w14:paraId="3E50CB73" w14:textId="77777777" w:rsidTr="00645594">
        <w:trPr>
          <w:trHeight w:val="55"/>
          <w:jc w:val="center"/>
        </w:trPr>
        <w:tc>
          <w:tcPr>
            <w:tcW w:w="1076" w:type="dxa"/>
            <w:shd w:val="clear" w:color="000000" w:fill="F2F2F2"/>
            <w:noWrap/>
            <w:vAlign w:val="bottom"/>
          </w:tcPr>
          <w:p w14:paraId="7CD37E0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37</w:t>
            </w:r>
          </w:p>
        </w:tc>
        <w:tc>
          <w:tcPr>
            <w:tcW w:w="4344" w:type="dxa"/>
            <w:shd w:val="clear" w:color="000000" w:fill="FFFFFF"/>
            <w:noWrap/>
            <w:vAlign w:val="bottom"/>
          </w:tcPr>
          <w:p w14:paraId="5897DCE4"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DESAGÜE 4"</w:t>
            </w:r>
          </w:p>
        </w:tc>
        <w:tc>
          <w:tcPr>
            <w:tcW w:w="1271" w:type="dxa"/>
            <w:shd w:val="clear" w:color="000000" w:fill="FFFFFF"/>
            <w:noWrap/>
            <w:vAlign w:val="bottom"/>
          </w:tcPr>
          <w:p w14:paraId="5501EFC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658235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0275519" w14:textId="77777777" w:rsidTr="00645594">
        <w:trPr>
          <w:trHeight w:val="55"/>
          <w:jc w:val="center"/>
        </w:trPr>
        <w:tc>
          <w:tcPr>
            <w:tcW w:w="1076" w:type="dxa"/>
            <w:shd w:val="clear" w:color="000000" w:fill="F2F2F2"/>
            <w:noWrap/>
            <w:vAlign w:val="bottom"/>
          </w:tcPr>
          <w:p w14:paraId="3C99C48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38</w:t>
            </w:r>
          </w:p>
        </w:tc>
        <w:tc>
          <w:tcPr>
            <w:tcW w:w="4344" w:type="dxa"/>
            <w:shd w:val="clear" w:color="000000" w:fill="FFFFFF"/>
            <w:noWrap/>
            <w:vAlign w:val="bottom"/>
          </w:tcPr>
          <w:p w14:paraId="72147EDF" w14:textId="77777777" w:rsidR="00AA2C91" w:rsidRPr="00BD435F" w:rsidRDefault="00AA2C91" w:rsidP="00645594">
            <w:pPr>
              <w:rPr>
                <w:rFonts w:ascii="Tahoma" w:hAnsi="Tahoma" w:cs="Tahoma"/>
                <w:lang w:eastAsia="es-ES"/>
              </w:rPr>
            </w:pPr>
            <w:r w:rsidRPr="00BD435F">
              <w:rPr>
                <w:rFonts w:ascii="Calibri" w:hAnsi="Calibri" w:cs="Calibri"/>
                <w:color w:val="000000"/>
              </w:rPr>
              <w:t>COPLA PVC DE 1/2"</w:t>
            </w:r>
          </w:p>
        </w:tc>
        <w:tc>
          <w:tcPr>
            <w:tcW w:w="1271" w:type="dxa"/>
            <w:shd w:val="clear" w:color="000000" w:fill="FFFFFF"/>
            <w:noWrap/>
            <w:vAlign w:val="bottom"/>
          </w:tcPr>
          <w:p w14:paraId="1754347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46C773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3B53BC12" w14:textId="77777777" w:rsidTr="00645594">
        <w:trPr>
          <w:trHeight w:val="55"/>
          <w:jc w:val="center"/>
        </w:trPr>
        <w:tc>
          <w:tcPr>
            <w:tcW w:w="1076" w:type="dxa"/>
            <w:shd w:val="clear" w:color="000000" w:fill="F2F2F2"/>
            <w:noWrap/>
            <w:vAlign w:val="bottom"/>
          </w:tcPr>
          <w:p w14:paraId="1FF8762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39</w:t>
            </w:r>
          </w:p>
        </w:tc>
        <w:tc>
          <w:tcPr>
            <w:tcW w:w="4344" w:type="dxa"/>
            <w:shd w:val="clear" w:color="000000" w:fill="FFFFFF"/>
            <w:noWrap/>
            <w:vAlign w:val="bottom"/>
          </w:tcPr>
          <w:p w14:paraId="19DA6AE0" w14:textId="77777777" w:rsidR="00AA2C91" w:rsidRPr="00BD435F" w:rsidRDefault="00AA2C91" w:rsidP="00645594">
            <w:pPr>
              <w:rPr>
                <w:rFonts w:ascii="Tahoma" w:hAnsi="Tahoma" w:cs="Tahoma"/>
                <w:lang w:eastAsia="es-ES"/>
              </w:rPr>
            </w:pPr>
            <w:r w:rsidRPr="00BD435F">
              <w:rPr>
                <w:rFonts w:ascii="Calibri" w:hAnsi="Calibri" w:cs="Calibri"/>
                <w:color w:val="000000"/>
              </w:rPr>
              <w:t>DUCHA PLÁSTICA ELÉCTRICA</w:t>
            </w:r>
          </w:p>
        </w:tc>
        <w:tc>
          <w:tcPr>
            <w:tcW w:w="1271" w:type="dxa"/>
            <w:shd w:val="clear" w:color="000000" w:fill="FFFFFF"/>
            <w:noWrap/>
            <w:vAlign w:val="bottom"/>
          </w:tcPr>
          <w:p w14:paraId="6B42D4A3"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DE4531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3796A53" w14:textId="77777777" w:rsidTr="00645594">
        <w:trPr>
          <w:trHeight w:val="55"/>
          <w:jc w:val="center"/>
        </w:trPr>
        <w:tc>
          <w:tcPr>
            <w:tcW w:w="1076" w:type="dxa"/>
            <w:shd w:val="clear" w:color="000000" w:fill="F2F2F2"/>
            <w:noWrap/>
            <w:vAlign w:val="bottom"/>
          </w:tcPr>
          <w:p w14:paraId="1662D2F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40</w:t>
            </w:r>
          </w:p>
        </w:tc>
        <w:tc>
          <w:tcPr>
            <w:tcW w:w="4344" w:type="dxa"/>
            <w:shd w:val="clear" w:color="000000" w:fill="FFFFFF"/>
            <w:noWrap/>
            <w:vAlign w:val="bottom"/>
          </w:tcPr>
          <w:p w14:paraId="6844DC38" w14:textId="77777777" w:rsidR="00AA2C91" w:rsidRPr="00BD435F" w:rsidRDefault="00AA2C91" w:rsidP="00645594">
            <w:pPr>
              <w:rPr>
                <w:rFonts w:ascii="Tahoma" w:hAnsi="Tahoma" w:cs="Tahoma"/>
                <w:lang w:eastAsia="es-ES"/>
              </w:rPr>
            </w:pPr>
            <w:r w:rsidRPr="00BD435F">
              <w:rPr>
                <w:rFonts w:ascii="Calibri" w:hAnsi="Calibri" w:cs="Calibri"/>
                <w:color w:val="000000"/>
              </w:rPr>
              <w:t>ESQUINERO DE ALUMINIO</w:t>
            </w:r>
          </w:p>
        </w:tc>
        <w:tc>
          <w:tcPr>
            <w:tcW w:w="1271" w:type="dxa"/>
            <w:shd w:val="clear" w:color="000000" w:fill="FFFFFF"/>
            <w:noWrap/>
            <w:vAlign w:val="bottom"/>
          </w:tcPr>
          <w:p w14:paraId="34C145E8"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75A3AEE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451,20</w:t>
            </w:r>
          </w:p>
        </w:tc>
      </w:tr>
      <w:tr w:rsidR="00AA2C91" w:rsidRPr="00770B2E" w14:paraId="6B95E92D" w14:textId="77777777" w:rsidTr="00645594">
        <w:trPr>
          <w:trHeight w:val="55"/>
          <w:jc w:val="center"/>
        </w:trPr>
        <w:tc>
          <w:tcPr>
            <w:tcW w:w="1076" w:type="dxa"/>
            <w:shd w:val="clear" w:color="000000" w:fill="F2F2F2"/>
            <w:noWrap/>
            <w:vAlign w:val="bottom"/>
          </w:tcPr>
          <w:p w14:paraId="03F0B19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41</w:t>
            </w:r>
          </w:p>
        </w:tc>
        <w:tc>
          <w:tcPr>
            <w:tcW w:w="4344" w:type="dxa"/>
            <w:shd w:val="clear" w:color="000000" w:fill="FFFFFF"/>
            <w:noWrap/>
            <w:vAlign w:val="bottom"/>
          </w:tcPr>
          <w:p w14:paraId="43DACE78" w14:textId="77777777" w:rsidR="00AA2C91" w:rsidRPr="00BD435F" w:rsidRDefault="00AA2C91" w:rsidP="00645594">
            <w:pPr>
              <w:rPr>
                <w:rFonts w:ascii="Tahoma" w:hAnsi="Tahoma" w:cs="Tahoma"/>
                <w:lang w:eastAsia="es-ES"/>
              </w:rPr>
            </w:pPr>
            <w:r w:rsidRPr="00BD435F">
              <w:rPr>
                <w:rFonts w:ascii="Calibri" w:hAnsi="Calibri" w:cs="Calibri"/>
                <w:color w:val="000000"/>
              </w:rPr>
              <w:t>FIERRO CORRUGADO 1/4"</w:t>
            </w:r>
          </w:p>
        </w:tc>
        <w:tc>
          <w:tcPr>
            <w:tcW w:w="1271" w:type="dxa"/>
            <w:shd w:val="clear" w:color="000000" w:fill="FFFFFF"/>
            <w:noWrap/>
            <w:vAlign w:val="bottom"/>
          </w:tcPr>
          <w:p w14:paraId="3C2FA3CA" w14:textId="77777777" w:rsidR="00AA2C91" w:rsidRPr="00BD435F" w:rsidRDefault="00AA2C91" w:rsidP="00645594">
            <w:pPr>
              <w:rPr>
                <w:rFonts w:ascii="Tahoma" w:hAnsi="Tahoma" w:cs="Tahoma"/>
                <w:lang w:eastAsia="es-ES"/>
              </w:rPr>
            </w:pPr>
            <w:r w:rsidRPr="00BD435F">
              <w:rPr>
                <w:rFonts w:ascii="Calibri" w:hAnsi="Calibri" w:cs="Calibri"/>
                <w:color w:val="000000"/>
              </w:rPr>
              <w:t>BR</w:t>
            </w:r>
          </w:p>
        </w:tc>
        <w:tc>
          <w:tcPr>
            <w:tcW w:w="1951" w:type="dxa"/>
            <w:shd w:val="clear" w:color="000000" w:fill="FFFFFF"/>
            <w:noWrap/>
            <w:vAlign w:val="bottom"/>
          </w:tcPr>
          <w:p w14:paraId="0AAB603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1.008,37</w:t>
            </w:r>
          </w:p>
        </w:tc>
      </w:tr>
      <w:tr w:rsidR="00AA2C91" w:rsidRPr="00770B2E" w14:paraId="0AE0A2CE" w14:textId="77777777" w:rsidTr="00645594">
        <w:trPr>
          <w:trHeight w:val="55"/>
          <w:jc w:val="center"/>
        </w:trPr>
        <w:tc>
          <w:tcPr>
            <w:tcW w:w="1076" w:type="dxa"/>
            <w:shd w:val="clear" w:color="000000" w:fill="F2F2F2"/>
            <w:noWrap/>
            <w:vAlign w:val="bottom"/>
          </w:tcPr>
          <w:p w14:paraId="711F581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42</w:t>
            </w:r>
          </w:p>
        </w:tc>
        <w:tc>
          <w:tcPr>
            <w:tcW w:w="4344" w:type="dxa"/>
            <w:shd w:val="clear" w:color="000000" w:fill="FFFFFF"/>
            <w:noWrap/>
            <w:vAlign w:val="bottom"/>
          </w:tcPr>
          <w:p w14:paraId="5A831DD4" w14:textId="77777777" w:rsidR="00AA2C91" w:rsidRPr="00BD435F" w:rsidRDefault="00AA2C91" w:rsidP="00645594">
            <w:pPr>
              <w:rPr>
                <w:rFonts w:ascii="Tahoma" w:hAnsi="Tahoma" w:cs="Tahoma"/>
                <w:lang w:eastAsia="es-ES"/>
              </w:rPr>
            </w:pPr>
            <w:r w:rsidRPr="00BD435F">
              <w:rPr>
                <w:rFonts w:ascii="Calibri" w:hAnsi="Calibri" w:cs="Calibri"/>
                <w:color w:val="000000"/>
              </w:rPr>
              <w:t>FIERRO CORRUGADO 3/8"</w:t>
            </w:r>
          </w:p>
        </w:tc>
        <w:tc>
          <w:tcPr>
            <w:tcW w:w="1271" w:type="dxa"/>
            <w:shd w:val="clear" w:color="000000" w:fill="FFFFFF"/>
            <w:noWrap/>
            <w:vAlign w:val="bottom"/>
          </w:tcPr>
          <w:p w14:paraId="731C461F" w14:textId="77777777" w:rsidR="00AA2C91" w:rsidRPr="00BD435F" w:rsidRDefault="00AA2C91" w:rsidP="00645594">
            <w:pPr>
              <w:rPr>
                <w:rFonts w:ascii="Tahoma" w:hAnsi="Tahoma" w:cs="Tahoma"/>
                <w:lang w:eastAsia="es-ES"/>
              </w:rPr>
            </w:pPr>
            <w:r w:rsidRPr="00BD435F">
              <w:rPr>
                <w:rFonts w:ascii="Calibri" w:hAnsi="Calibri" w:cs="Calibri"/>
                <w:color w:val="000000"/>
              </w:rPr>
              <w:t>BR</w:t>
            </w:r>
          </w:p>
        </w:tc>
        <w:tc>
          <w:tcPr>
            <w:tcW w:w="1951" w:type="dxa"/>
            <w:shd w:val="clear" w:color="000000" w:fill="FFFFFF"/>
            <w:noWrap/>
            <w:vAlign w:val="bottom"/>
          </w:tcPr>
          <w:p w14:paraId="1EBB19F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1.235,63</w:t>
            </w:r>
          </w:p>
        </w:tc>
      </w:tr>
      <w:tr w:rsidR="00AA2C91" w:rsidRPr="00770B2E" w14:paraId="0195721F" w14:textId="77777777" w:rsidTr="00645594">
        <w:trPr>
          <w:trHeight w:val="55"/>
          <w:jc w:val="center"/>
        </w:trPr>
        <w:tc>
          <w:tcPr>
            <w:tcW w:w="1076" w:type="dxa"/>
            <w:shd w:val="clear" w:color="000000" w:fill="F2F2F2"/>
            <w:noWrap/>
            <w:vAlign w:val="bottom"/>
          </w:tcPr>
          <w:p w14:paraId="66D26C8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43</w:t>
            </w:r>
          </w:p>
        </w:tc>
        <w:tc>
          <w:tcPr>
            <w:tcW w:w="4344" w:type="dxa"/>
            <w:shd w:val="clear" w:color="000000" w:fill="FFFFFF"/>
            <w:noWrap/>
            <w:vAlign w:val="bottom"/>
          </w:tcPr>
          <w:p w14:paraId="319AAA59" w14:textId="77777777" w:rsidR="00AA2C91" w:rsidRPr="00BD435F" w:rsidRDefault="00AA2C91" w:rsidP="00645594">
            <w:pPr>
              <w:rPr>
                <w:rFonts w:ascii="Tahoma" w:hAnsi="Tahoma" w:cs="Tahoma"/>
                <w:lang w:eastAsia="es-ES"/>
              </w:rPr>
            </w:pPr>
            <w:r w:rsidRPr="00BD435F">
              <w:rPr>
                <w:rFonts w:ascii="Calibri" w:hAnsi="Calibri" w:cs="Calibri"/>
                <w:color w:val="000000"/>
              </w:rPr>
              <w:t>FIERRO CORRUGADO 5/16"</w:t>
            </w:r>
          </w:p>
        </w:tc>
        <w:tc>
          <w:tcPr>
            <w:tcW w:w="1271" w:type="dxa"/>
            <w:shd w:val="clear" w:color="000000" w:fill="FFFFFF"/>
            <w:noWrap/>
            <w:vAlign w:val="bottom"/>
          </w:tcPr>
          <w:p w14:paraId="1585E55C" w14:textId="77777777" w:rsidR="00AA2C91" w:rsidRPr="00BD435F" w:rsidRDefault="00AA2C91" w:rsidP="00645594">
            <w:pPr>
              <w:rPr>
                <w:rFonts w:ascii="Tahoma" w:hAnsi="Tahoma" w:cs="Tahoma"/>
                <w:lang w:eastAsia="es-ES"/>
              </w:rPr>
            </w:pPr>
            <w:r w:rsidRPr="00BD435F">
              <w:rPr>
                <w:rFonts w:ascii="Calibri" w:hAnsi="Calibri" w:cs="Calibri"/>
                <w:color w:val="000000"/>
              </w:rPr>
              <w:t>BR</w:t>
            </w:r>
          </w:p>
        </w:tc>
        <w:tc>
          <w:tcPr>
            <w:tcW w:w="1951" w:type="dxa"/>
            <w:shd w:val="clear" w:color="000000" w:fill="FFFFFF"/>
            <w:noWrap/>
            <w:vAlign w:val="bottom"/>
          </w:tcPr>
          <w:p w14:paraId="4CBCC9C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222,11</w:t>
            </w:r>
          </w:p>
        </w:tc>
      </w:tr>
      <w:tr w:rsidR="00AA2C91" w:rsidRPr="00770B2E" w14:paraId="5A45666F" w14:textId="77777777" w:rsidTr="00645594">
        <w:trPr>
          <w:trHeight w:val="55"/>
          <w:jc w:val="center"/>
        </w:trPr>
        <w:tc>
          <w:tcPr>
            <w:tcW w:w="1076" w:type="dxa"/>
            <w:shd w:val="clear" w:color="000000" w:fill="F2F2F2"/>
            <w:noWrap/>
            <w:vAlign w:val="bottom"/>
          </w:tcPr>
          <w:p w14:paraId="5D47C3C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44</w:t>
            </w:r>
          </w:p>
        </w:tc>
        <w:tc>
          <w:tcPr>
            <w:tcW w:w="4344" w:type="dxa"/>
            <w:shd w:val="clear" w:color="000000" w:fill="FFFFFF"/>
            <w:noWrap/>
            <w:vAlign w:val="bottom"/>
          </w:tcPr>
          <w:p w14:paraId="252EDC86" w14:textId="77777777" w:rsidR="00AA2C91" w:rsidRPr="00BD435F" w:rsidRDefault="00AA2C91" w:rsidP="00645594">
            <w:pPr>
              <w:rPr>
                <w:rFonts w:ascii="Tahoma" w:hAnsi="Tahoma" w:cs="Tahoma"/>
                <w:lang w:eastAsia="es-ES"/>
              </w:rPr>
            </w:pPr>
            <w:r w:rsidRPr="00BD435F">
              <w:rPr>
                <w:rFonts w:ascii="Calibri" w:hAnsi="Calibri" w:cs="Calibri"/>
                <w:color w:val="000000"/>
              </w:rPr>
              <w:t>GRIFERÍA PARA LAVAMANOS</w:t>
            </w:r>
          </w:p>
        </w:tc>
        <w:tc>
          <w:tcPr>
            <w:tcW w:w="1271" w:type="dxa"/>
            <w:shd w:val="clear" w:color="000000" w:fill="FFFFFF"/>
            <w:noWrap/>
            <w:vAlign w:val="bottom"/>
          </w:tcPr>
          <w:p w14:paraId="11CED23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662E05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90B2ADA" w14:textId="77777777" w:rsidTr="00645594">
        <w:trPr>
          <w:trHeight w:val="55"/>
          <w:jc w:val="center"/>
        </w:trPr>
        <w:tc>
          <w:tcPr>
            <w:tcW w:w="1076" w:type="dxa"/>
            <w:shd w:val="clear" w:color="000000" w:fill="F2F2F2"/>
            <w:noWrap/>
            <w:vAlign w:val="bottom"/>
          </w:tcPr>
          <w:p w14:paraId="3377A1B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45</w:t>
            </w:r>
          </w:p>
        </w:tc>
        <w:tc>
          <w:tcPr>
            <w:tcW w:w="4344" w:type="dxa"/>
            <w:shd w:val="clear" w:color="000000" w:fill="FFFFFF"/>
            <w:noWrap/>
            <w:vAlign w:val="bottom"/>
          </w:tcPr>
          <w:p w14:paraId="0F82D653" w14:textId="77777777" w:rsidR="00AA2C91" w:rsidRPr="00BD435F" w:rsidRDefault="00AA2C91" w:rsidP="00645594">
            <w:pPr>
              <w:rPr>
                <w:rFonts w:ascii="Tahoma" w:hAnsi="Tahoma" w:cs="Tahoma"/>
                <w:lang w:eastAsia="es-ES"/>
              </w:rPr>
            </w:pPr>
            <w:r w:rsidRPr="00BD435F">
              <w:rPr>
                <w:rFonts w:ascii="Calibri" w:hAnsi="Calibri" w:cs="Calibri"/>
                <w:color w:val="000000"/>
              </w:rPr>
              <w:t>GRIFERÍA PARA LAVAPLATOS</w:t>
            </w:r>
          </w:p>
        </w:tc>
        <w:tc>
          <w:tcPr>
            <w:tcW w:w="1271" w:type="dxa"/>
            <w:shd w:val="clear" w:color="000000" w:fill="FFFFFF"/>
            <w:noWrap/>
            <w:vAlign w:val="bottom"/>
          </w:tcPr>
          <w:p w14:paraId="2964EB85"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FAC1E1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E6C8877" w14:textId="77777777" w:rsidTr="00645594">
        <w:trPr>
          <w:trHeight w:val="55"/>
          <w:jc w:val="center"/>
        </w:trPr>
        <w:tc>
          <w:tcPr>
            <w:tcW w:w="1076" w:type="dxa"/>
            <w:shd w:val="clear" w:color="000000" w:fill="F2F2F2"/>
            <w:noWrap/>
            <w:vAlign w:val="bottom"/>
          </w:tcPr>
          <w:p w14:paraId="2C77C68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46</w:t>
            </w:r>
          </w:p>
        </w:tc>
        <w:tc>
          <w:tcPr>
            <w:tcW w:w="4344" w:type="dxa"/>
            <w:shd w:val="clear" w:color="000000" w:fill="FFFFFF"/>
            <w:noWrap/>
            <w:vAlign w:val="bottom"/>
          </w:tcPr>
          <w:p w14:paraId="0A0756DA" w14:textId="77777777" w:rsidR="00AA2C91" w:rsidRPr="00BD435F" w:rsidRDefault="00AA2C91" w:rsidP="00645594">
            <w:pPr>
              <w:rPr>
                <w:rFonts w:ascii="Tahoma" w:hAnsi="Tahoma" w:cs="Tahoma"/>
                <w:lang w:eastAsia="es-ES"/>
              </w:rPr>
            </w:pPr>
            <w:r w:rsidRPr="00BD435F">
              <w:rPr>
                <w:rFonts w:ascii="Calibri" w:hAnsi="Calibri" w:cs="Calibri"/>
                <w:color w:val="000000"/>
              </w:rPr>
              <w:t>GRIFO DE PARED 1/2"</w:t>
            </w:r>
          </w:p>
        </w:tc>
        <w:tc>
          <w:tcPr>
            <w:tcW w:w="1271" w:type="dxa"/>
            <w:shd w:val="clear" w:color="000000" w:fill="FFFFFF"/>
            <w:noWrap/>
            <w:vAlign w:val="bottom"/>
          </w:tcPr>
          <w:p w14:paraId="569B92B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957F55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CE844BE" w14:textId="77777777" w:rsidTr="00645594">
        <w:trPr>
          <w:trHeight w:val="55"/>
          <w:jc w:val="center"/>
        </w:trPr>
        <w:tc>
          <w:tcPr>
            <w:tcW w:w="1076" w:type="dxa"/>
            <w:shd w:val="clear" w:color="000000" w:fill="F2F2F2"/>
            <w:noWrap/>
            <w:vAlign w:val="bottom"/>
          </w:tcPr>
          <w:p w14:paraId="14BBFFF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47</w:t>
            </w:r>
          </w:p>
        </w:tc>
        <w:tc>
          <w:tcPr>
            <w:tcW w:w="4344" w:type="dxa"/>
            <w:shd w:val="clear" w:color="000000" w:fill="FFFFFF"/>
            <w:noWrap/>
            <w:vAlign w:val="bottom"/>
          </w:tcPr>
          <w:p w14:paraId="0B58870C" w14:textId="77777777" w:rsidR="00AA2C91" w:rsidRPr="00BD435F" w:rsidRDefault="00AA2C91" w:rsidP="00645594">
            <w:pPr>
              <w:rPr>
                <w:rFonts w:ascii="Tahoma" w:hAnsi="Tahoma" w:cs="Tahoma"/>
                <w:lang w:eastAsia="es-ES"/>
              </w:rPr>
            </w:pPr>
            <w:r w:rsidRPr="00BD435F">
              <w:rPr>
                <w:rFonts w:ascii="Calibri" w:hAnsi="Calibri" w:cs="Calibri"/>
                <w:color w:val="000000"/>
              </w:rPr>
              <w:t>IMPERMEABILIZANTE</w:t>
            </w:r>
          </w:p>
        </w:tc>
        <w:tc>
          <w:tcPr>
            <w:tcW w:w="1271" w:type="dxa"/>
            <w:shd w:val="clear" w:color="000000" w:fill="FFFFFF"/>
            <w:noWrap/>
            <w:vAlign w:val="bottom"/>
          </w:tcPr>
          <w:p w14:paraId="5E418DAE"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13E5408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247C460A" w14:textId="77777777" w:rsidTr="00645594">
        <w:trPr>
          <w:trHeight w:val="55"/>
          <w:jc w:val="center"/>
        </w:trPr>
        <w:tc>
          <w:tcPr>
            <w:tcW w:w="1076" w:type="dxa"/>
            <w:shd w:val="clear" w:color="000000" w:fill="F2F2F2"/>
            <w:noWrap/>
            <w:vAlign w:val="bottom"/>
          </w:tcPr>
          <w:p w14:paraId="55A2097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48</w:t>
            </w:r>
          </w:p>
        </w:tc>
        <w:tc>
          <w:tcPr>
            <w:tcW w:w="4344" w:type="dxa"/>
            <w:shd w:val="clear" w:color="000000" w:fill="FFFFFF"/>
            <w:noWrap/>
            <w:vAlign w:val="bottom"/>
          </w:tcPr>
          <w:p w14:paraId="4452B96E" w14:textId="77777777" w:rsidR="00AA2C91" w:rsidRPr="00BD435F" w:rsidRDefault="00AA2C91" w:rsidP="00645594">
            <w:pPr>
              <w:rPr>
                <w:rFonts w:ascii="Tahoma" w:hAnsi="Tahoma" w:cs="Tahoma"/>
                <w:lang w:eastAsia="es-ES"/>
              </w:rPr>
            </w:pPr>
            <w:r w:rsidRPr="00BD435F">
              <w:rPr>
                <w:rFonts w:ascii="Calibri" w:hAnsi="Calibri" w:cs="Calibri"/>
                <w:color w:val="000000"/>
              </w:rPr>
              <w:t>INODORO T/BAJO MAS ACCESORIOS</w:t>
            </w:r>
          </w:p>
        </w:tc>
        <w:tc>
          <w:tcPr>
            <w:tcW w:w="1271" w:type="dxa"/>
            <w:shd w:val="clear" w:color="000000" w:fill="FFFFFF"/>
            <w:noWrap/>
            <w:vAlign w:val="bottom"/>
          </w:tcPr>
          <w:p w14:paraId="34A0939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F49FD0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3F9ADB60" w14:textId="77777777" w:rsidTr="00645594">
        <w:trPr>
          <w:trHeight w:val="55"/>
          <w:jc w:val="center"/>
        </w:trPr>
        <w:tc>
          <w:tcPr>
            <w:tcW w:w="1076" w:type="dxa"/>
            <w:shd w:val="clear" w:color="000000" w:fill="F2F2F2"/>
            <w:noWrap/>
            <w:vAlign w:val="bottom"/>
          </w:tcPr>
          <w:p w14:paraId="4E97C154"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49</w:t>
            </w:r>
          </w:p>
        </w:tc>
        <w:tc>
          <w:tcPr>
            <w:tcW w:w="4344" w:type="dxa"/>
            <w:shd w:val="clear" w:color="000000" w:fill="FFFFFF"/>
            <w:noWrap/>
            <w:vAlign w:val="bottom"/>
          </w:tcPr>
          <w:p w14:paraId="2EE0893C" w14:textId="77777777" w:rsidR="00AA2C91" w:rsidRPr="00BD435F" w:rsidRDefault="00AA2C91" w:rsidP="00645594">
            <w:pPr>
              <w:rPr>
                <w:rFonts w:ascii="Tahoma" w:hAnsi="Tahoma" w:cs="Tahoma"/>
                <w:lang w:eastAsia="es-ES"/>
              </w:rPr>
            </w:pPr>
            <w:r w:rsidRPr="00BD435F">
              <w:rPr>
                <w:rFonts w:ascii="Calibri" w:hAnsi="Calibri" w:cs="Calibri"/>
                <w:color w:val="000000"/>
              </w:rPr>
              <w:t>INTERRUPTOR</w:t>
            </w:r>
          </w:p>
        </w:tc>
        <w:tc>
          <w:tcPr>
            <w:tcW w:w="1271" w:type="dxa"/>
            <w:shd w:val="clear" w:color="000000" w:fill="FFFFFF"/>
            <w:noWrap/>
            <w:vAlign w:val="bottom"/>
          </w:tcPr>
          <w:p w14:paraId="76FD94D7"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943F85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300,00</w:t>
            </w:r>
          </w:p>
        </w:tc>
      </w:tr>
      <w:tr w:rsidR="00AA2C91" w:rsidRPr="00770B2E" w14:paraId="65A370F4" w14:textId="77777777" w:rsidTr="00645594">
        <w:trPr>
          <w:trHeight w:val="55"/>
          <w:jc w:val="center"/>
        </w:trPr>
        <w:tc>
          <w:tcPr>
            <w:tcW w:w="1076" w:type="dxa"/>
            <w:shd w:val="clear" w:color="000000" w:fill="F2F2F2"/>
            <w:noWrap/>
            <w:vAlign w:val="bottom"/>
          </w:tcPr>
          <w:p w14:paraId="32DECD8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50</w:t>
            </w:r>
          </w:p>
        </w:tc>
        <w:tc>
          <w:tcPr>
            <w:tcW w:w="4344" w:type="dxa"/>
            <w:shd w:val="clear" w:color="000000" w:fill="FFFFFF"/>
            <w:noWrap/>
            <w:vAlign w:val="bottom"/>
          </w:tcPr>
          <w:p w14:paraId="287EFA0D" w14:textId="77777777" w:rsidR="00AA2C91" w:rsidRPr="00BD435F" w:rsidRDefault="00AA2C91" w:rsidP="00645594">
            <w:pPr>
              <w:rPr>
                <w:rFonts w:ascii="Tahoma" w:hAnsi="Tahoma" w:cs="Tahoma"/>
                <w:lang w:eastAsia="es-ES"/>
              </w:rPr>
            </w:pPr>
            <w:r w:rsidRPr="00BD435F">
              <w:rPr>
                <w:rFonts w:ascii="Calibri" w:hAnsi="Calibri" w:cs="Calibri"/>
                <w:color w:val="000000"/>
              </w:rPr>
              <w:t>LADRILLO 6H (25X15X10)</w:t>
            </w:r>
          </w:p>
        </w:tc>
        <w:tc>
          <w:tcPr>
            <w:tcW w:w="1271" w:type="dxa"/>
            <w:shd w:val="clear" w:color="000000" w:fill="FFFFFF"/>
            <w:noWrap/>
            <w:vAlign w:val="bottom"/>
          </w:tcPr>
          <w:p w14:paraId="2A4B87E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EAAB30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146.394,50</w:t>
            </w:r>
          </w:p>
        </w:tc>
      </w:tr>
      <w:tr w:rsidR="00AA2C91" w:rsidRPr="00770B2E" w14:paraId="7394A083" w14:textId="77777777" w:rsidTr="00645594">
        <w:trPr>
          <w:trHeight w:val="55"/>
          <w:jc w:val="center"/>
        </w:trPr>
        <w:tc>
          <w:tcPr>
            <w:tcW w:w="1076" w:type="dxa"/>
            <w:shd w:val="clear" w:color="000000" w:fill="F2F2F2"/>
            <w:noWrap/>
            <w:vAlign w:val="bottom"/>
          </w:tcPr>
          <w:p w14:paraId="4A31372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51</w:t>
            </w:r>
          </w:p>
        </w:tc>
        <w:tc>
          <w:tcPr>
            <w:tcW w:w="4344" w:type="dxa"/>
            <w:shd w:val="clear" w:color="000000" w:fill="FFFFFF"/>
            <w:noWrap/>
            <w:vAlign w:val="bottom"/>
          </w:tcPr>
          <w:p w14:paraId="5D1EA0D2" w14:textId="77777777" w:rsidR="00AA2C91" w:rsidRPr="00BD435F" w:rsidRDefault="00AA2C91" w:rsidP="00645594">
            <w:pPr>
              <w:rPr>
                <w:rFonts w:ascii="Tahoma" w:hAnsi="Tahoma" w:cs="Tahoma"/>
                <w:lang w:eastAsia="es-ES"/>
              </w:rPr>
            </w:pPr>
            <w:r w:rsidRPr="00BD435F">
              <w:rPr>
                <w:rFonts w:ascii="Calibri" w:hAnsi="Calibri" w:cs="Calibri"/>
                <w:color w:val="000000"/>
              </w:rPr>
              <w:t>LADRILLO GAMBOTE (24X12X6)</w:t>
            </w:r>
          </w:p>
        </w:tc>
        <w:tc>
          <w:tcPr>
            <w:tcW w:w="1271" w:type="dxa"/>
            <w:shd w:val="clear" w:color="000000" w:fill="FFFFFF"/>
            <w:noWrap/>
            <w:vAlign w:val="bottom"/>
          </w:tcPr>
          <w:p w14:paraId="7B0C9292"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C5FD5A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5.900,00</w:t>
            </w:r>
          </w:p>
        </w:tc>
      </w:tr>
      <w:tr w:rsidR="00AA2C91" w:rsidRPr="00770B2E" w14:paraId="67301820" w14:textId="77777777" w:rsidTr="00645594">
        <w:trPr>
          <w:trHeight w:val="55"/>
          <w:jc w:val="center"/>
        </w:trPr>
        <w:tc>
          <w:tcPr>
            <w:tcW w:w="1076" w:type="dxa"/>
            <w:shd w:val="clear" w:color="000000" w:fill="F2F2F2"/>
            <w:noWrap/>
            <w:vAlign w:val="bottom"/>
          </w:tcPr>
          <w:p w14:paraId="27DEC5EA"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52</w:t>
            </w:r>
          </w:p>
        </w:tc>
        <w:tc>
          <w:tcPr>
            <w:tcW w:w="4344" w:type="dxa"/>
            <w:shd w:val="clear" w:color="000000" w:fill="FFFFFF"/>
            <w:noWrap/>
            <w:vAlign w:val="bottom"/>
          </w:tcPr>
          <w:p w14:paraId="285B7375" w14:textId="77777777" w:rsidR="00AA2C91" w:rsidRPr="00BD435F" w:rsidRDefault="00AA2C91" w:rsidP="00645594">
            <w:pPr>
              <w:rPr>
                <w:rFonts w:ascii="Tahoma" w:hAnsi="Tahoma" w:cs="Tahoma"/>
                <w:lang w:eastAsia="es-ES"/>
              </w:rPr>
            </w:pPr>
            <w:r w:rsidRPr="00BD435F">
              <w:rPr>
                <w:rFonts w:ascii="Calibri" w:hAnsi="Calibri" w:cs="Calibri"/>
                <w:color w:val="000000"/>
              </w:rPr>
              <w:t>LAVAMANOS CON PEDESTAL MAS ACCESORIOS</w:t>
            </w:r>
          </w:p>
        </w:tc>
        <w:tc>
          <w:tcPr>
            <w:tcW w:w="1271" w:type="dxa"/>
            <w:shd w:val="clear" w:color="000000" w:fill="FFFFFF"/>
            <w:noWrap/>
            <w:vAlign w:val="bottom"/>
          </w:tcPr>
          <w:p w14:paraId="576913F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530AB7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CDF4D8B" w14:textId="77777777" w:rsidTr="00645594">
        <w:trPr>
          <w:trHeight w:val="55"/>
          <w:jc w:val="center"/>
        </w:trPr>
        <w:tc>
          <w:tcPr>
            <w:tcW w:w="1076" w:type="dxa"/>
            <w:shd w:val="clear" w:color="000000" w:fill="F2F2F2"/>
            <w:noWrap/>
            <w:vAlign w:val="bottom"/>
          </w:tcPr>
          <w:p w14:paraId="3B1A808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53</w:t>
            </w:r>
          </w:p>
        </w:tc>
        <w:tc>
          <w:tcPr>
            <w:tcW w:w="4344" w:type="dxa"/>
            <w:shd w:val="clear" w:color="000000" w:fill="FFFFFF"/>
            <w:noWrap/>
            <w:vAlign w:val="bottom"/>
          </w:tcPr>
          <w:p w14:paraId="02C1B362" w14:textId="77777777" w:rsidR="00AA2C91" w:rsidRPr="00BD435F" w:rsidRDefault="00AA2C91" w:rsidP="00645594">
            <w:pPr>
              <w:rPr>
                <w:rFonts w:ascii="Tahoma" w:hAnsi="Tahoma" w:cs="Tahoma"/>
                <w:lang w:eastAsia="es-ES"/>
              </w:rPr>
            </w:pPr>
            <w:r w:rsidRPr="00BD435F">
              <w:rPr>
                <w:rFonts w:ascii="Calibri" w:hAnsi="Calibri" w:cs="Calibri"/>
                <w:color w:val="000000"/>
              </w:rPr>
              <w:t>LAVANDERÍA DE CEMENTO MAS ACCESORIOS</w:t>
            </w:r>
          </w:p>
        </w:tc>
        <w:tc>
          <w:tcPr>
            <w:tcW w:w="1271" w:type="dxa"/>
            <w:shd w:val="clear" w:color="000000" w:fill="FFFFFF"/>
            <w:noWrap/>
            <w:vAlign w:val="bottom"/>
          </w:tcPr>
          <w:p w14:paraId="5C0B5F23"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B4DA5D2"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E4DB604" w14:textId="77777777" w:rsidTr="00645594">
        <w:trPr>
          <w:trHeight w:val="55"/>
          <w:jc w:val="center"/>
        </w:trPr>
        <w:tc>
          <w:tcPr>
            <w:tcW w:w="1076" w:type="dxa"/>
            <w:shd w:val="clear" w:color="000000" w:fill="F2F2F2"/>
            <w:noWrap/>
            <w:vAlign w:val="bottom"/>
          </w:tcPr>
          <w:p w14:paraId="0DAEA8B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54</w:t>
            </w:r>
          </w:p>
        </w:tc>
        <w:tc>
          <w:tcPr>
            <w:tcW w:w="4344" w:type="dxa"/>
            <w:shd w:val="clear" w:color="000000" w:fill="FFFFFF"/>
            <w:noWrap/>
            <w:vAlign w:val="bottom"/>
          </w:tcPr>
          <w:p w14:paraId="008A1D97" w14:textId="77777777" w:rsidR="00AA2C91" w:rsidRPr="00BD435F" w:rsidRDefault="00AA2C91" w:rsidP="00645594">
            <w:pPr>
              <w:rPr>
                <w:rFonts w:ascii="Tahoma" w:hAnsi="Tahoma" w:cs="Tahoma"/>
                <w:lang w:eastAsia="es-ES"/>
              </w:rPr>
            </w:pPr>
            <w:r w:rsidRPr="00BD435F">
              <w:rPr>
                <w:rFonts w:ascii="Calibri" w:hAnsi="Calibri" w:cs="Calibri"/>
                <w:color w:val="000000"/>
              </w:rPr>
              <w:t>LAVAPLATOS 2 FOSAS Y 1 FREGADERO MAS SOPAPA Y SIFÓN</w:t>
            </w:r>
          </w:p>
        </w:tc>
        <w:tc>
          <w:tcPr>
            <w:tcW w:w="1271" w:type="dxa"/>
            <w:shd w:val="clear" w:color="000000" w:fill="FFFFFF"/>
            <w:noWrap/>
            <w:vAlign w:val="bottom"/>
          </w:tcPr>
          <w:p w14:paraId="4D9DDF6E"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C9153E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318856C8" w14:textId="77777777" w:rsidTr="00645594">
        <w:trPr>
          <w:trHeight w:val="55"/>
          <w:jc w:val="center"/>
        </w:trPr>
        <w:tc>
          <w:tcPr>
            <w:tcW w:w="1076" w:type="dxa"/>
            <w:shd w:val="clear" w:color="000000" w:fill="F2F2F2"/>
            <w:noWrap/>
            <w:vAlign w:val="bottom"/>
          </w:tcPr>
          <w:p w14:paraId="764C8826"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55</w:t>
            </w:r>
          </w:p>
        </w:tc>
        <w:tc>
          <w:tcPr>
            <w:tcW w:w="4344" w:type="dxa"/>
            <w:shd w:val="clear" w:color="000000" w:fill="FFFFFF"/>
            <w:noWrap/>
            <w:vAlign w:val="bottom"/>
          </w:tcPr>
          <w:p w14:paraId="71100BB1" w14:textId="77777777" w:rsidR="00AA2C91" w:rsidRPr="00BD435F" w:rsidRDefault="00AA2C91" w:rsidP="00645594">
            <w:pPr>
              <w:rPr>
                <w:rFonts w:ascii="Tahoma" w:hAnsi="Tahoma" w:cs="Tahoma"/>
                <w:lang w:eastAsia="es-ES"/>
              </w:rPr>
            </w:pPr>
            <w:r w:rsidRPr="00BD435F">
              <w:rPr>
                <w:rFonts w:ascii="Calibri" w:hAnsi="Calibri" w:cs="Calibri"/>
                <w:color w:val="000000"/>
              </w:rPr>
              <w:t>LIJA P/PARED</w:t>
            </w:r>
          </w:p>
        </w:tc>
        <w:tc>
          <w:tcPr>
            <w:tcW w:w="1271" w:type="dxa"/>
            <w:shd w:val="clear" w:color="000000" w:fill="FFFFFF"/>
            <w:noWrap/>
            <w:vAlign w:val="bottom"/>
          </w:tcPr>
          <w:p w14:paraId="0F9D891A"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29A1716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499,46</w:t>
            </w:r>
          </w:p>
        </w:tc>
      </w:tr>
      <w:tr w:rsidR="00AA2C91" w:rsidRPr="00770B2E" w14:paraId="35941C74" w14:textId="77777777" w:rsidTr="00645594">
        <w:trPr>
          <w:trHeight w:val="55"/>
          <w:jc w:val="center"/>
        </w:trPr>
        <w:tc>
          <w:tcPr>
            <w:tcW w:w="1076" w:type="dxa"/>
            <w:shd w:val="clear" w:color="000000" w:fill="F2F2F2"/>
            <w:noWrap/>
            <w:vAlign w:val="bottom"/>
          </w:tcPr>
          <w:p w14:paraId="567612B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56</w:t>
            </w:r>
          </w:p>
        </w:tc>
        <w:tc>
          <w:tcPr>
            <w:tcW w:w="4344" w:type="dxa"/>
            <w:shd w:val="clear" w:color="000000" w:fill="FFFFFF"/>
            <w:noWrap/>
            <w:vAlign w:val="bottom"/>
          </w:tcPr>
          <w:p w14:paraId="0AB9E5EF" w14:textId="77777777" w:rsidR="00AA2C91" w:rsidRPr="00BD435F" w:rsidRDefault="00AA2C91" w:rsidP="00645594">
            <w:pPr>
              <w:rPr>
                <w:rFonts w:ascii="Tahoma" w:hAnsi="Tahoma" w:cs="Tahoma"/>
                <w:lang w:eastAsia="es-ES"/>
              </w:rPr>
            </w:pPr>
            <w:r w:rsidRPr="00BD435F">
              <w:rPr>
                <w:rFonts w:ascii="Calibri" w:hAnsi="Calibri" w:cs="Calibri"/>
                <w:color w:val="000000"/>
              </w:rPr>
              <w:t>LISTON DE MADERA SEMIDURA (2"X2")</w:t>
            </w:r>
          </w:p>
        </w:tc>
        <w:tc>
          <w:tcPr>
            <w:tcW w:w="1271" w:type="dxa"/>
            <w:shd w:val="clear" w:color="000000" w:fill="FFFFFF"/>
            <w:noWrap/>
            <w:vAlign w:val="bottom"/>
          </w:tcPr>
          <w:p w14:paraId="18B6AC50" w14:textId="77777777" w:rsidR="00AA2C91" w:rsidRPr="00BD435F" w:rsidRDefault="00AA2C91" w:rsidP="00645594">
            <w:pPr>
              <w:rPr>
                <w:rFonts w:ascii="Tahoma" w:hAnsi="Tahoma" w:cs="Tahoma"/>
                <w:lang w:eastAsia="es-ES"/>
              </w:rPr>
            </w:pPr>
            <w:r w:rsidRPr="00BD435F">
              <w:rPr>
                <w:rFonts w:ascii="Calibri" w:hAnsi="Calibri" w:cs="Calibri"/>
                <w:color w:val="000000"/>
              </w:rPr>
              <w:t>P2</w:t>
            </w:r>
          </w:p>
        </w:tc>
        <w:tc>
          <w:tcPr>
            <w:tcW w:w="1951" w:type="dxa"/>
            <w:shd w:val="clear" w:color="000000" w:fill="FFFFFF"/>
            <w:noWrap/>
            <w:vAlign w:val="bottom"/>
          </w:tcPr>
          <w:p w14:paraId="32FD2C2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7.782,23</w:t>
            </w:r>
          </w:p>
        </w:tc>
      </w:tr>
      <w:tr w:rsidR="00AA2C91" w:rsidRPr="00770B2E" w14:paraId="0F06C0F4" w14:textId="77777777" w:rsidTr="00645594">
        <w:trPr>
          <w:trHeight w:val="55"/>
          <w:jc w:val="center"/>
        </w:trPr>
        <w:tc>
          <w:tcPr>
            <w:tcW w:w="1076" w:type="dxa"/>
            <w:shd w:val="clear" w:color="000000" w:fill="F2F2F2"/>
            <w:noWrap/>
            <w:vAlign w:val="bottom"/>
          </w:tcPr>
          <w:p w14:paraId="0E1455C7"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57</w:t>
            </w:r>
          </w:p>
        </w:tc>
        <w:tc>
          <w:tcPr>
            <w:tcW w:w="4344" w:type="dxa"/>
            <w:shd w:val="clear" w:color="000000" w:fill="FFFFFF"/>
            <w:noWrap/>
            <w:vAlign w:val="bottom"/>
          </w:tcPr>
          <w:p w14:paraId="3D2B5948" w14:textId="77777777" w:rsidR="00AA2C91" w:rsidRPr="00BD435F" w:rsidRDefault="00AA2C91" w:rsidP="00645594">
            <w:pPr>
              <w:rPr>
                <w:rFonts w:ascii="Tahoma" w:hAnsi="Tahoma" w:cs="Tahoma"/>
                <w:lang w:eastAsia="es-ES"/>
              </w:rPr>
            </w:pPr>
            <w:r w:rsidRPr="00BD435F">
              <w:rPr>
                <w:rFonts w:ascii="Calibri" w:hAnsi="Calibri" w:cs="Calibri"/>
                <w:color w:val="000000"/>
              </w:rPr>
              <w:t>LLAVE DE PASO 1/2"</w:t>
            </w:r>
          </w:p>
        </w:tc>
        <w:tc>
          <w:tcPr>
            <w:tcW w:w="1271" w:type="dxa"/>
            <w:shd w:val="clear" w:color="000000" w:fill="FFFFFF"/>
            <w:noWrap/>
            <w:vAlign w:val="bottom"/>
          </w:tcPr>
          <w:p w14:paraId="430CFC8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4403A3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79380AB5" w14:textId="77777777" w:rsidTr="00645594">
        <w:trPr>
          <w:trHeight w:val="55"/>
          <w:jc w:val="center"/>
        </w:trPr>
        <w:tc>
          <w:tcPr>
            <w:tcW w:w="1076" w:type="dxa"/>
            <w:shd w:val="clear" w:color="000000" w:fill="F2F2F2"/>
            <w:noWrap/>
            <w:vAlign w:val="bottom"/>
          </w:tcPr>
          <w:p w14:paraId="11250A1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58</w:t>
            </w:r>
          </w:p>
        </w:tc>
        <w:tc>
          <w:tcPr>
            <w:tcW w:w="4344" w:type="dxa"/>
            <w:shd w:val="clear" w:color="000000" w:fill="FFFFFF"/>
            <w:noWrap/>
            <w:vAlign w:val="bottom"/>
          </w:tcPr>
          <w:p w14:paraId="5501BA39" w14:textId="77777777" w:rsidR="00AA2C91" w:rsidRPr="00BD435F" w:rsidRDefault="00AA2C91" w:rsidP="00645594">
            <w:pPr>
              <w:rPr>
                <w:rFonts w:ascii="Tahoma" w:hAnsi="Tahoma" w:cs="Tahoma"/>
                <w:lang w:eastAsia="es-ES"/>
              </w:rPr>
            </w:pPr>
            <w:r w:rsidRPr="00BD435F">
              <w:rPr>
                <w:rFonts w:ascii="Calibri" w:hAnsi="Calibri" w:cs="Calibri"/>
                <w:color w:val="000000"/>
              </w:rPr>
              <w:t>LLAVE DE PASO 1/2" PARA DUCHA</w:t>
            </w:r>
          </w:p>
        </w:tc>
        <w:tc>
          <w:tcPr>
            <w:tcW w:w="1271" w:type="dxa"/>
            <w:shd w:val="clear" w:color="000000" w:fill="FFFFFF"/>
            <w:noWrap/>
            <w:vAlign w:val="bottom"/>
          </w:tcPr>
          <w:p w14:paraId="3E5205A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BB0D06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6537EC4" w14:textId="77777777" w:rsidTr="00645594">
        <w:trPr>
          <w:trHeight w:val="55"/>
          <w:jc w:val="center"/>
        </w:trPr>
        <w:tc>
          <w:tcPr>
            <w:tcW w:w="1076" w:type="dxa"/>
            <w:shd w:val="clear" w:color="000000" w:fill="F2F2F2"/>
            <w:noWrap/>
            <w:vAlign w:val="bottom"/>
          </w:tcPr>
          <w:p w14:paraId="75FFB55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59</w:t>
            </w:r>
          </w:p>
        </w:tc>
        <w:tc>
          <w:tcPr>
            <w:tcW w:w="4344" w:type="dxa"/>
            <w:shd w:val="clear" w:color="000000" w:fill="FFFFFF"/>
            <w:noWrap/>
            <w:vAlign w:val="bottom"/>
          </w:tcPr>
          <w:p w14:paraId="6DDDBB7A" w14:textId="77777777" w:rsidR="00AA2C91" w:rsidRPr="00BD435F" w:rsidRDefault="00AA2C91" w:rsidP="00645594">
            <w:pPr>
              <w:rPr>
                <w:rFonts w:ascii="Tahoma" w:hAnsi="Tahoma" w:cs="Tahoma"/>
                <w:lang w:eastAsia="es-ES"/>
              </w:rPr>
            </w:pPr>
            <w:r w:rsidRPr="00BD435F">
              <w:rPr>
                <w:rFonts w:ascii="Calibri" w:hAnsi="Calibri" w:cs="Calibri"/>
                <w:color w:val="000000"/>
              </w:rPr>
              <w:t>MADERA DE CONSTRUCCIÓN (3 USOS)</w:t>
            </w:r>
          </w:p>
        </w:tc>
        <w:tc>
          <w:tcPr>
            <w:tcW w:w="1271" w:type="dxa"/>
            <w:shd w:val="clear" w:color="000000" w:fill="FFFFFF"/>
            <w:noWrap/>
            <w:vAlign w:val="bottom"/>
          </w:tcPr>
          <w:p w14:paraId="6E6E198C" w14:textId="77777777" w:rsidR="00AA2C91" w:rsidRPr="00BD435F" w:rsidRDefault="00AA2C91" w:rsidP="00645594">
            <w:pPr>
              <w:rPr>
                <w:rFonts w:ascii="Tahoma" w:hAnsi="Tahoma" w:cs="Tahoma"/>
                <w:lang w:eastAsia="es-ES"/>
              </w:rPr>
            </w:pPr>
            <w:r w:rsidRPr="00BD435F">
              <w:rPr>
                <w:rFonts w:ascii="Calibri" w:hAnsi="Calibri" w:cs="Calibri"/>
                <w:color w:val="000000"/>
              </w:rPr>
              <w:t>P2</w:t>
            </w:r>
          </w:p>
        </w:tc>
        <w:tc>
          <w:tcPr>
            <w:tcW w:w="1951" w:type="dxa"/>
            <w:shd w:val="clear" w:color="000000" w:fill="FFFFFF"/>
            <w:noWrap/>
            <w:vAlign w:val="bottom"/>
          </w:tcPr>
          <w:p w14:paraId="10D7152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5.183,50</w:t>
            </w:r>
          </w:p>
        </w:tc>
      </w:tr>
      <w:tr w:rsidR="00AA2C91" w:rsidRPr="00770B2E" w14:paraId="0E6330FB" w14:textId="77777777" w:rsidTr="00645594">
        <w:trPr>
          <w:trHeight w:val="55"/>
          <w:jc w:val="center"/>
        </w:trPr>
        <w:tc>
          <w:tcPr>
            <w:tcW w:w="1076" w:type="dxa"/>
            <w:shd w:val="clear" w:color="000000" w:fill="F2F2F2"/>
            <w:noWrap/>
            <w:vAlign w:val="bottom"/>
          </w:tcPr>
          <w:p w14:paraId="6C32F9D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60</w:t>
            </w:r>
          </w:p>
        </w:tc>
        <w:tc>
          <w:tcPr>
            <w:tcW w:w="4344" w:type="dxa"/>
            <w:shd w:val="clear" w:color="000000" w:fill="FFFFFF"/>
            <w:noWrap/>
            <w:vAlign w:val="bottom"/>
          </w:tcPr>
          <w:p w14:paraId="7AA8C397" w14:textId="77777777" w:rsidR="00AA2C91" w:rsidRPr="00BD435F" w:rsidRDefault="00AA2C91" w:rsidP="00645594">
            <w:pPr>
              <w:rPr>
                <w:rFonts w:ascii="Tahoma" w:hAnsi="Tahoma" w:cs="Tahoma"/>
                <w:lang w:eastAsia="es-ES"/>
              </w:rPr>
            </w:pPr>
            <w:r w:rsidRPr="00BD435F">
              <w:rPr>
                <w:rFonts w:ascii="Calibri" w:hAnsi="Calibri" w:cs="Calibri"/>
                <w:color w:val="000000"/>
              </w:rPr>
              <w:t>MADERA DURA (2"X6")</w:t>
            </w:r>
          </w:p>
        </w:tc>
        <w:tc>
          <w:tcPr>
            <w:tcW w:w="1271" w:type="dxa"/>
            <w:shd w:val="clear" w:color="000000" w:fill="FFFFFF"/>
            <w:noWrap/>
            <w:vAlign w:val="bottom"/>
          </w:tcPr>
          <w:p w14:paraId="37646121" w14:textId="77777777" w:rsidR="00AA2C91" w:rsidRPr="00BD435F" w:rsidRDefault="00AA2C91" w:rsidP="00645594">
            <w:pPr>
              <w:rPr>
                <w:rFonts w:ascii="Tahoma" w:hAnsi="Tahoma" w:cs="Tahoma"/>
                <w:lang w:eastAsia="es-ES"/>
              </w:rPr>
            </w:pPr>
            <w:r w:rsidRPr="00BD435F">
              <w:rPr>
                <w:rFonts w:ascii="Calibri" w:hAnsi="Calibri" w:cs="Calibri"/>
                <w:color w:val="000000"/>
              </w:rPr>
              <w:t>P2</w:t>
            </w:r>
          </w:p>
        </w:tc>
        <w:tc>
          <w:tcPr>
            <w:tcW w:w="1951" w:type="dxa"/>
            <w:shd w:val="clear" w:color="000000" w:fill="FFFFFF"/>
            <w:noWrap/>
            <w:vAlign w:val="bottom"/>
          </w:tcPr>
          <w:p w14:paraId="20EF10C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8.651,37</w:t>
            </w:r>
          </w:p>
        </w:tc>
      </w:tr>
      <w:tr w:rsidR="00AA2C91" w:rsidRPr="00770B2E" w14:paraId="1712B553" w14:textId="77777777" w:rsidTr="00645594">
        <w:trPr>
          <w:trHeight w:val="55"/>
          <w:jc w:val="center"/>
        </w:trPr>
        <w:tc>
          <w:tcPr>
            <w:tcW w:w="1076" w:type="dxa"/>
            <w:shd w:val="clear" w:color="000000" w:fill="F2F2F2"/>
            <w:noWrap/>
            <w:vAlign w:val="bottom"/>
          </w:tcPr>
          <w:p w14:paraId="0E5AD7B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61</w:t>
            </w:r>
          </w:p>
        </w:tc>
        <w:tc>
          <w:tcPr>
            <w:tcW w:w="4344" w:type="dxa"/>
            <w:shd w:val="clear" w:color="000000" w:fill="FFFFFF"/>
            <w:noWrap/>
            <w:vAlign w:val="bottom"/>
          </w:tcPr>
          <w:p w14:paraId="4E133D3C" w14:textId="77777777" w:rsidR="00AA2C91" w:rsidRPr="00BD435F" w:rsidRDefault="00AA2C91" w:rsidP="00645594">
            <w:pPr>
              <w:rPr>
                <w:rFonts w:ascii="Tahoma" w:hAnsi="Tahoma" w:cs="Tahoma"/>
                <w:lang w:eastAsia="es-ES"/>
              </w:rPr>
            </w:pPr>
            <w:r w:rsidRPr="00BD435F">
              <w:rPr>
                <w:rFonts w:ascii="Calibri" w:hAnsi="Calibri" w:cs="Calibri"/>
                <w:color w:val="000000"/>
              </w:rPr>
              <w:t>MASA ACRÍLICA</w:t>
            </w:r>
          </w:p>
        </w:tc>
        <w:tc>
          <w:tcPr>
            <w:tcW w:w="1271" w:type="dxa"/>
            <w:shd w:val="clear" w:color="000000" w:fill="FFFFFF"/>
            <w:noWrap/>
            <w:vAlign w:val="bottom"/>
          </w:tcPr>
          <w:p w14:paraId="5320FCE3"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3392855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369,90</w:t>
            </w:r>
          </w:p>
        </w:tc>
      </w:tr>
      <w:tr w:rsidR="00AA2C91" w:rsidRPr="00770B2E" w14:paraId="1E47C1A0" w14:textId="77777777" w:rsidTr="00645594">
        <w:trPr>
          <w:trHeight w:val="55"/>
          <w:jc w:val="center"/>
        </w:trPr>
        <w:tc>
          <w:tcPr>
            <w:tcW w:w="1076" w:type="dxa"/>
            <w:shd w:val="clear" w:color="000000" w:fill="F2F2F2"/>
            <w:noWrap/>
            <w:vAlign w:val="bottom"/>
          </w:tcPr>
          <w:p w14:paraId="43C2ECA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62</w:t>
            </w:r>
          </w:p>
        </w:tc>
        <w:tc>
          <w:tcPr>
            <w:tcW w:w="4344" w:type="dxa"/>
            <w:shd w:val="clear" w:color="000000" w:fill="FFFFFF"/>
            <w:noWrap/>
            <w:vAlign w:val="bottom"/>
          </w:tcPr>
          <w:p w14:paraId="27FD5853" w14:textId="77777777" w:rsidR="00AA2C91" w:rsidRPr="00BD435F" w:rsidRDefault="00AA2C91" w:rsidP="00645594">
            <w:pPr>
              <w:rPr>
                <w:rFonts w:ascii="Tahoma" w:hAnsi="Tahoma" w:cs="Tahoma"/>
                <w:lang w:eastAsia="es-ES"/>
              </w:rPr>
            </w:pPr>
            <w:r w:rsidRPr="00BD435F">
              <w:rPr>
                <w:rFonts w:ascii="Calibri" w:hAnsi="Calibri" w:cs="Calibri"/>
                <w:color w:val="000000"/>
              </w:rPr>
              <w:t>MASA CORRIDA</w:t>
            </w:r>
          </w:p>
        </w:tc>
        <w:tc>
          <w:tcPr>
            <w:tcW w:w="1271" w:type="dxa"/>
            <w:shd w:val="clear" w:color="000000" w:fill="FFFFFF"/>
            <w:noWrap/>
            <w:vAlign w:val="bottom"/>
          </w:tcPr>
          <w:p w14:paraId="3D322E96"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4932007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327,78</w:t>
            </w:r>
          </w:p>
        </w:tc>
      </w:tr>
      <w:tr w:rsidR="00AA2C91" w:rsidRPr="00770B2E" w14:paraId="1D910629" w14:textId="77777777" w:rsidTr="00645594">
        <w:trPr>
          <w:trHeight w:val="55"/>
          <w:jc w:val="center"/>
        </w:trPr>
        <w:tc>
          <w:tcPr>
            <w:tcW w:w="1076" w:type="dxa"/>
            <w:shd w:val="clear" w:color="000000" w:fill="F2F2F2"/>
            <w:noWrap/>
            <w:vAlign w:val="bottom"/>
          </w:tcPr>
          <w:p w14:paraId="41DBD10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63</w:t>
            </w:r>
          </w:p>
        </w:tc>
        <w:tc>
          <w:tcPr>
            <w:tcW w:w="4344" w:type="dxa"/>
            <w:shd w:val="clear" w:color="000000" w:fill="FFFFFF"/>
            <w:noWrap/>
            <w:vAlign w:val="bottom"/>
          </w:tcPr>
          <w:p w14:paraId="28EF7C7F" w14:textId="77777777" w:rsidR="00AA2C91" w:rsidRPr="00BD435F" w:rsidRDefault="00AA2C91" w:rsidP="00645594">
            <w:pPr>
              <w:rPr>
                <w:rFonts w:ascii="Tahoma" w:hAnsi="Tahoma" w:cs="Tahoma"/>
                <w:lang w:eastAsia="es-ES"/>
              </w:rPr>
            </w:pPr>
            <w:r w:rsidRPr="00BD435F">
              <w:rPr>
                <w:rFonts w:ascii="Calibri" w:hAnsi="Calibri" w:cs="Calibri"/>
                <w:color w:val="000000"/>
              </w:rPr>
              <w:t>MEMBRANA AISLANTE BAJO PISO FLOTANTE</w:t>
            </w:r>
          </w:p>
        </w:tc>
        <w:tc>
          <w:tcPr>
            <w:tcW w:w="1271" w:type="dxa"/>
            <w:shd w:val="clear" w:color="000000" w:fill="FFFFFF"/>
            <w:noWrap/>
            <w:vAlign w:val="bottom"/>
          </w:tcPr>
          <w:p w14:paraId="0687E464"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2651720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563,33</w:t>
            </w:r>
          </w:p>
        </w:tc>
      </w:tr>
      <w:tr w:rsidR="00AA2C91" w:rsidRPr="00770B2E" w14:paraId="54B079C2" w14:textId="77777777" w:rsidTr="00645594">
        <w:trPr>
          <w:trHeight w:val="55"/>
          <w:jc w:val="center"/>
        </w:trPr>
        <w:tc>
          <w:tcPr>
            <w:tcW w:w="1076" w:type="dxa"/>
            <w:shd w:val="clear" w:color="000000" w:fill="F2F2F2"/>
            <w:noWrap/>
            <w:vAlign w:val="bottom"/>
          </w:tcPr>
          <w:p w14:paraId="5FA61787"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64</w:t>
            </w:r>
          </w:p>
        </w:tc>
        <w:tc>
          <w:tcPr>
            <w:tcW w:w="4344" w:type="dxa"/>
            <w:shd w:val="clear" w:color="000000" w:fill="FFFFFF"/>
            <w:noWrap/>
            <w:vAlign w:val="bottom"/>
          </w:tcPr>
          <w:p w14:paraId="01E17E92" w14:textId="77777777" w:rsidR="00AA2C91" w:rsidRPr="00BD435F" w:rsidRDefault="00AA2C91" w:rsidP="00645594">
            <w:pPr>
              <w:rPr>
                <w:rFonts w:ascii="Tahoma" w:hAnsi="Tahoma" w:cs="Tahoma"/>
                <w:lang w:eastAsia="es-ES"/>
              </w:rPr>
            </w:pPr>
            <w:r w:rsidRPr="00BD435F">
              <w:rPr>
                <w:rFonts w:ascii="Calibri" w:hAnsi="Calibri" w:cs="Calibri"/>
                <w:color w:val="000000"/>
              </w:rPr>
              <w:t>NIPLE PVC DE 1/2"</w:t>
            </w:r>
          </w:p>
        </w:tc>
        <w:tc>
          <w:tcPr>
            <w:tcW w:w="1271" w:type="dxa"/>
            <w:shd w:val="clear" w:color="000000" w:fill="FFFFFF"/>
            <w:noWrap/>
            <w:vAlign w:val="bottom"/>
          </w:tcPr>
          <w:p w14:paraId="42C1696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0F651E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108CFE49" w14:textId="77777777" w:rsidTr="00645594">
        <w:trPr>
          <w:trHeight w:val="55"/>
          <w:jc w:val="center"/>
        </w:trPr>
        <w:tc>
          <w:tcPr>
            <w:tcW w:w="1076" w:type="dxa"/>
            <w:shd w:val="clear" w:color="000000" w:fill="F2F2F2"/>
            <w:noWrap/>
            <w:vAlign w:val="bottom"/>
          </w:tcPr>
          <w:p w14:paraId="113BF0D4"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65</w:t>
            </w:r>
          </w:p>
        </w:tc>
        <w:tc>
          <w:tcPr>
            <w:tcW w:w="4344" w:type="dxa"/>
            <w:shd w:val="clear" w:color="000000" w:fill="FFFFFF"/>
            <w:noWrap/>
            <w:vAlign w:val="bottom"/>
          </w:tcPr>
          <w:p w14:paraId="4392B754" w14:textId="77777777" w:rsidR="00AA2C91" w:rsidRPr="00BD435F" w:rsidRDefault="00AA2C91" w:rsidP="00645594">
            <w:pPr>
              <w:rPr>
                <w:rFonts w:ascii="Tahoma" w:hAnsi="Tahoma" w:cs="Tahoma"/>
                <w:lang w:eastAsia="es-ES"/>
              </w:rPr>
            </w:pPr>
            <w:r w:rsidRPr="00BD435F">
              <w:rPr>
                <w:rFonts w:ascii="Calibri" w:hAnsi="Calibri" w:cs="Calibri"/>
                <w:color w:val="000000"/>
              </w:rPr>
              <w:t>PANEL LED 18W EMPOTRABLE</w:t>
            </w:r>
          </w:p>
        </w:tc>
        <w:tc>
          <w:tcPr>
            <w:tcW w:w="1271" w:type="dxa"/>
            <w:shd w:val="clear" w:color="000000" w:fill="FFFFFF"/>
            <w:noWrap/>
            <w:vAlign w:val="bottom"/>
          </w:tcPr>
          <w:p w14:paraId="6E8FE1D6"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0D7C42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300,00</w:t>
            </w:r>
          </w:p>
        </w:tc>
      </w:tr>
      <w:tr w:rsidR="00AA2C91" w:rsidRPr="00770B2E" w14:paraId="217F0A8C" w14:textId="77777777" w:rsidTr="00645594">
        <w:trPr>
          <w:trHeight w:val="55"/>
          <w:jc w:val="center"/>
        </w:trPr>
        <w:tc>
          <w:tcPr>
            <w:tcW w:w="1076" w:type="dxa"/>
            <w:shd w:val="clear" w:color="000000" w:fill="F2F2F2"/>
            <w:noWrap/>
            <w:vAlign w:val="bottom"/>
          </w:tcPr>
          <w:p w14:paraId="0C04028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66</w:t>
            </w:r>
          </w:p>
        </w:tc>
        <w:tc>
          <w:tcPr>
            <w:tcW w:w="4344" w:type="dxa"/>
            <w:shd w:val="clear" w:color="000000" w:fill="FFFFFF"/>
            <w:noWrap/>
            <w:vAlign w:val="bottom"/>
          </w:tcPr>
          <w:p w14:paraId="10E0A306" w14:textId="77777777" w:rsidR="00AA2C91" w:rsidRPr="00BD435F" w:rsidRDefault="00AA2C91" w:rsidP="00645594">
            <w:pPr>
              <w:rPr>
                <w:rFonts w:ascii="Tahoma" w:hAnsi="Tahoma" w:cs="Tahoma"/>
                <w:lang w:eastAsia="es-ES"/>
              </w:rPr>
            </w:pPr>
            <w:r w:rsidRPr="00BD435F">
              <w:rPr>
                <w:rFonts w:ascii="Calibri" w:hAnsi="Calibri" w:cs="Calibri"/>
                <w:color w:val="000000"/>
              </w:rPr>
              <w:t>PEGAMENTO PARA PVC</w:t>
            </w:r>
          </w:p>
        </w:tc>
        <w:tc>
          <w:tcPr>
            <w:tcW w:w="1271" w:type="dxa"/>
            <w:shd w:val="clear" w:color="000000" w:fill="FFFFFF"/>
            <w:noWrap/>
            <w:vAlign w:val="bottom"/>
          </w:tcPr>
          <w:p w14:paraId="14DACB57"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28B777E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33,71</w:t>
            </w:r>
          </w:p>
        </w:tc>
      </w:tr>
      <w:tr w:rsidR="00AA2C91" w:rsidRPr="00770B2E" w14:paraId="00EE44A7" w14:textId="77777777" w:rsidTr="00645594">
        <w:trPr>
          <w:trHeight w:val="55"/>
          <w:jc w:val="center"/>
        </w:trPr>
        <w:tc>
          <w:tcPr>
            <w:tcW w:w="1076" w:type="dxa"/>
            <w:shd w:val="clear" w:color="000000" w:fill="F2F2F2"/>
            <w:noWrap/>
            <w:vAlign w:val="bottom"/>
          </w:tcPr>
          <w:p w14:paraId="21C4507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67</w:t>
            </w:r>
          </w:p>
        </w:tc>
        <w:tc>
          <w:tcPr>
            <w:tcW w:w="4344" w:type="dxa"/>
            <w:shd w:val="clear" w:color="000000" w:fill="FFFFFF"/>
            <w:noWrap/>
            <w:vAlign w:val="bottom"/>
          </w:tcPr>
          <w:p w14:paraId="035084A9"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PINTURA LATEX </w:t>
            </w:r>
          </w:p>
        </w:tc>
        <w:tc>
          <w:tcPr>
            <w:tcW w:w="1271" w:type="dxa"/>
            <w:shd w:val="clear" w:color="000000" w:fill="FFFFFF"/>
            <w:noWrap/>
            <w:vAlign w:val="bottom"/>
          </w:tcPr>
          <w:p w14:paraId="42FDF22E"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23409D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1.686,07</w:t>
            </w:r>
          </w:p>
        </w:tc>
      </w:tr>
      <w:tr w:rsidR="00AA2C91" w:rsidRPr="00770B2E" w14:paraId="17537CE9" w14:textId="77777777" w:rsidTr="00645594">
        <w:trPr>
          <w:trHeight w:val="55"/>
          <w:jc w:val="center"/>
        </w:trPr>
        <w:tc>
          <w:tcPr>
            <w:tcW w:w="1076" w:type="dxa"/>
            <w:shd w:val="clear" w:color="000000" w:fill="F2F2F2"/>
            <w:noWrap/>
            <w:vAlign w:val="bottom"/>
          </w:tcPr>
          <w:p w14:paraId="4FCC7AB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68</w:t>
            </w:r>
          </w:p>
        </w:tc>
        <w:tc>
          <w:tcPr>
            <w:tcW w:w="4344" w:type="dxa"/>
            <w:shd w:val="clear" w:color="000000" w:fill="FFFFFF"/>
            <w:noWrap/>
            <w:vAlign w:val="bottom"/>
          </w:tcPr>
          <w:p w14:paraId="728D3D63" w14:textId="77777777" w:rsidR="00AA2C91" w:rsidRPr="00BD435F" w:rsidRDefault="00AA2C91" w:rsidP="00645594">
            <w:pPr>
              <w:rPr>
                <w:rFonts w:ascii="Tahoma" w:hAnsi="Tahoma" w:cs="Tahoma"/>
                <w:lang w:eastAsia="es-ES"/>
              </w:rPr>
            </w:pPr>
            <w:r w:rsidRPr="00BD435F">
              <w:rPr>
                <w:rFonts w:ascii="Calibri" w:hAnsi="Calibri" w:cs="Calibri"/>
                <w:color w:val="000000"/>
              </w:rPr>
              <w:t>PISO FLOTANTE HDF 8MM MAS ACCESORIOS</w:t>
            </w:r>
          </w:p>
        </w:tc>
        <w:tc>
          <w:tcPr>
            <w:tcW w:w="1271" w:type="dxa"/>
            <w:shd w:val="clear" w:color="000000" w:fill="FFFFFF"/>
            <w:noWrap/>
            <w:vAlign w:val="bottom"/>
          </w:tcPr>
          <w:p w14:paraId="2F78E205"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4B83B8C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563,33</w:t>
            </w:r>
          </w:p>
        </w:tc>
      </w:tr>
      <w:tr w:rsidR="00AA2C91" w:rsidRPr="00770B2E" w14:paraId="75731E27" w14:textId="77777777" w:rsidTr="00645594">
        <w:trPr>
          <w:trHeight w:val="55"/>
          <w:jc w:val="center"/>
        </w:trPr>
        <w:tc>
          <w:tcPr>
            <w:tcW w:w="1076" w:type="dxa"/>
            <w:shd w:val="clear" w:color="000000" w:fill="F2F2F2"/>
            <w:noWrap/>
            <w:vAlign w:val="bottom"/>
          </w:tcPr>
          <w:p w14:paraId="78EBC45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69</w:t>
            </w:r>
          </w:p>
        </w:tc>
        <w:tc>
          <w:tcPr>
            <w:tcW w:w="4344" w:type="dxa"/>
            <w:shd w:val="clear" w:color="000000" w:fill="FFFFFF"/>
            <w:noWrap/>
            <w:vAlign w:val="bottom"/>
          </w:tcPr>
          <w:p w14:paraId="07D84BAC" w14:textId="77777777" w:rsidR="00AA2C91" w:rsidRPr="00BD435F" w:rsidRDefault="00AA2C91" w:rsidP="00645594">
            <w:pPr>
              <w:rPr>
                <w:rFonts w:ascii="Tahoma" w:hAnsi="Tahoma" w:cs="Tahoma"/>
                <w:lang w:eastAsia="es-ES"/>
              </w:rPr>
            </w:pPr>
            <w:r w:rsidRPr="00BD435F">
              <w:rPr>
                <w:rFonts w:ascii="Calibri" w:hAnsi="Calibri" w:cs="Calibri"/>
                <w:color w:val="000000"/>
              </w:rPr>
              <w:t>PLETINA DE 1/8" X 3/4"</w:t>
            </w:r>
          </w:p>
        </w:tc>
        <w:tc>
          <w:tcPr>
            <w:tcW w:w="1271" w:type="dxa"/>
            <w:shd w:val="clear" w:color="000000" w:fill="FFFFFF"/>
            <w:noWrap/>
            <w:vAlign w:val="bottom"/>
          </w:tcPr>
          <w:p w14:paraId="0FDBC7F3"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7D926D2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341,25</w:t>
            </w:r>
          </w:p>
        </w:tc>
      </w:tr>
      <w:tr w:rsidR="00AA2C91" w:rsidRPr="00770B2E" w14:paraId="043683C8" w14:textId="77777777" w:rsidTr="00645594">
        <w:trPr>
          <w:trHeight w:val="55"/>
          <w:jc w:val="center"/>
        </w:trPr>
        <w:tc>
          <w:tcPr>
            <w:tcW w:w="1076" w:type="dxa"/>
            <w:shd w:val="clear" w:color="000000" w:fill="F2F2F2"/>
            <w:noWrap/>
            <w:vAlign w:val="bottom"/>
          </w:tcPr>
          <w:p w14:paraId="5C58B10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70</w:t>
            </w:r>
          </w:p>
        </w:tc>
        <w:tc>
          <w:tcPr>
            <w:tcW w:w="4344" w:type="dxa"/>
            <w:shd w:val="clear" w:color="000000" w:fill="FFFFFF"/>
            <w:noWrap/>
            <w:vAlign w:val="bottom"/>
          </w:tcPr>
          <w:p w14:paraId="518C6B47" w14:textId="77777777" w:rsidR="00AA2C91" w:rsidRPr="00BD435F" w:rsidRDefault="00AA2C91" w:rsidP="00645594">
            <w:pPr>
              <w:rPr>
                <w:rFonts w:ascii="Tahoma" w:hAnsi="Tahoma" w:cs="Tahoma"/>
                <w:lang w:eastAsia="es-ES"/>
              </w:rPr>
            </w:pPr>
            <w:r w:rsidRPr="00BD435F">
              <w:rPr>
                <w:rFonts w:ascii="Calibri" w:hAnsi="Calibri" w:cs="Calibri"/>
                <w:color w:val="000000"/>
              </w:rPr>
              <w:t>POLIETILENO 200 MICRONES</w:t>
            </w:r>
          </w:p>
        </w:tc>
        <w:tc>
          <w:tcPr>
            <w:tcW w:w="1271" w:type="dxa"/>
            <w:shd w:val="clear" w:color="000000" w:fill="FFFFFF"/>
            <w:noWrap/>
            <w:vAlign w:val="bottom"/>
          </w:tcPr>
          <w:p w14:paraId="12FC67CD"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7826D14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1.837,00</w:t>
            </w:r>
          </w:p>
        </w:tc>
      </w:tr>
      <w:tr w:rsidR="00AA2C91" w:rsidRPr="00770B2E" w14:paraId="499B18FA" w14:textId="77777777" w:rsidTr="00645594">
        <w:trPr>
          <w:trHeight w:val="55"/>
          <w:jc w:val="center"/>
        </w:trPr>
        <w:tc>
          <w:tcPr>
            <w:tcW w:w="1076" w:type="dxa"/>
            <w:shd w:val="clear" w:color="000000" w:fill="F2F2F2"/>
            <w:noWrap/>
            <w:vAlign w:val="bottom"/>
          </w:tcPr>
          <w:p w14:paraId="3A6A492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71</w:t>
            </w:r>
          </w:p>
        </w:tc>
        <w:tc>
          <w:tcPr>
            <w:tcW w:w="4344" w:type="dxa"/>
            <w:shd w:val="clear" w:color="000000" w:fill="FFFFFF"/>
            <w:noWrap/>
            <w:vAlign w:val="bottom"/>
          </w:tcPr>
          <w:p w14:paraId="1A8436AE" w14:textId="77777777" w:rsidR="00AA2C91" w:rsidRPr="00BD435F" w:rsidRDefault="00AA2C91" w:rsidP="00645594">
            <w:pPr>
              <w:rPr>
                <w:rFonts w:ascii="Tahoma" w:hAnsi="Tahoma" w:cs="Tahoma"/>
                <w:lang w:eastAsia="es-ES"/>
              </w:rPr>
            </w:pPr>
            <w:r w:rsidRPr="00BD435F">
              <w:rPr>
                <w:rFonts w:ascii="Calibri" w:hAnsi="Calibri" w:cs="Calibri"/>
                <w:color w:val="000000"/>
              </w:rPr>
              <w:t>PUERTA TABLERO DE MADERA SEMIDURA (0,90X2,10) INC/MARCO</w:t>
            </w:r>
          </w:p>
        </w:tc>
        <w:tc>
          <w:tcPr>
            <w:tcW w:w="1271" w:type="dxa"/>
            <w:shd w:val="clear" w:color="000000" w:fill="FFFFFF"/>
            <w:noWrap/>
            <w:vAlign w:val="bottom"/>
          </w:tcPr>
          <w:p w14:paraId="5D3273D2"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3922B7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552409AE" w14:textId="77777777" w:rsidTr="00645594">
        <w:trPr>
          <w:trHeight w:val="55"/>
          <w:jc w:val="center"/>
        </w:trPr>
        <w:tc>
          <w:tcPr>
            <w:tcW w:w="1076" w:type="dxa"/>
            <w:shd w:val="clear" w:color="000000" w:fill="F2F2F2"/>
            <w:noWrap/>
            <w:vAlign w:val="bottom"/>
          </w:tcPr>
          <w:p w14:paraId="5E19FC1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72</w:t>
            </w:r>
          </w:p>
        </w:tc>
        <w:tc>
          <w:tcPr>
            <w:tcW w:w="4344" w:type="dxa"/>
            <w:shd w:val="clear" w:color="000000" w:fill="FFFFFF"/>
            <w:noWrap/>
            <w:vAlign w:val="bottom"/>
          </w:tcPr>
          <w:p w14:paraId="25E822CC"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PUERTA TABLERO DE MADERA SEMIDURA (1,00X2,10) INC/MARCO </w:t>
            </w:r>
          </w:p>
        </w:tc>
        <w:tc>
          <w:tcPr>
            <w:tcW w:w="1271" w:type="dxa"/>
            <w:shd w:val="clear" w:color="000000" w:fill="FFFFFF"/>
            <w:noWrap/>
            <w:vAlign w:val="bottom"/>
          </w:tcPr>
          <w:p w14:paraId="558BA0E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8A9CCD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CBDB754" w14:textId="77777777" w:rsidTr="00645594">
        <w:trPr>
          <w:trHeight w:val="55"/>
          <w:jc w:val="center"/>
        </w:trPr>
        <w:tc>
          <w:tcPr>
            <w:tcW w:w="1076" w:type="dxa"/>
            <w:shd w:val="clear" w:color="000000" w:fill="F2F2F2"/>
            <w:noWrap/>
            <w:vAlign w:val="bottom"/>
          </w:tcPr>
          <w:p w14:paraId="62942D2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73</w:t>
            </w:r>
          </w:p>
        </w:tc>
        <w:tc>
          <w:tcPr>
            <w:tcW w:w="4344" w:type="dxa"/>
            <w:shd w:val="clear" w:color="000000" w:fill="FFFFFF"/>
            <w:noWrap/>
            <w:vAlign w:val="bottom"/>
          </w:tcPr>
          <w:p w14:paraId="699616CC" w14:textId="77777777" w:rsidR="00AA2C91" w:rsidRPr="00BD435F" w:rsidRDefault="00AA2C91" w:rsidP="00645594">
            <w:pPr>
              <w:rPr>
                <w:rFonts w:ascii="Tahoma" w:hAnsi="Tahoma" w:cs="Tahoma"/>
                <w:lang w:eastAsia="es-ES"/>
              </w:rPr>
            </w:pPr>
            <w:r w:rsidRPr="00BD435F">
              <w:rPr>
                <w:rFonts w:ascii="Calibri" w:hAnsi="Calibri" w:cs="Calibri"/>
                <w:color w:val="000000"/>
              </w:rPr>
              <w:t>REDUCCIÓN PVC DE 2" A 1 1/2"</w:t>
            </w:r>
          </w:p>
        </w:tc>
        <w:tc>
          <w:tcPr>
            <w:tcW w:w="1271" w:type="dxa"/>
            <w:shd w:val="clear" w:color="000000" w:fill="FFFFFF"/>
            <w:noWrap/>
            <w:vAlign w:val="bottom"/>
          </w:tcPr>
          <w:p w14:paraId="3DF58F3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08300AD"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48B2921F" w14:textId="77777777" w:rsidTr="00645594">
        <w:trPr>
          <w:trHeight w:val="55"/>
          <w:jc w:val="center"/>
        </w:trPr>
        <w:tc>
          <w:tcPr>
            <w:tcW w:w="1076" w:type="dxa"/>
            <w:shd w:val="clear" w:color="000000" w:fill="F2F2F2"/>
            <w:noWrap/>
            <w:vAlign w:val="bottom"/>
          </w:tcPr>
          <w:p w14:paraId="652EDA1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74</w:t>
            </w:r>
          </w:p>
        </w:tc>
        <w:tc>
          <w:tcPr>
            <w:tcW w:w="4344" w:type="dxa"/>
            <w:shd w:val="clear" w:color="000000" w:fill="FFFFFF"/>
            <w:noWrap/>
            <w:vAlign w:val="bottom"/>
          </w:tcPr>
          <w:p w14:paraId="5172B17A" w14:textId="77777777" w:rsidR="00AA2C91" w:rsidRPr="00BD435F" w:rsidRDefault="00AA2C91" w:rsidP="00645594">
            <w:pPr>
              <w:rPr>
                <w:rFonts w:ascii="Tahoma" w:hAnsi="Tahoma" w:cs="Tahoma"/>
                <w:lang w:eastAsia="es-ES"/>
              </w:rPr>
            </w:pPr>
            <w:r w:rsidRPr="00BD435F">
              <w:rPr>
                <w:rFonts w:ascii="Calibri" w:hAnsi="Calibri" w:cs="Calibri"/>
                <w:color w:val="000000"/>
              </w:rPr>
              <w:t>REJILLA DE PISO METÁLICA</w:t>
            </w:r>
          </w:p>
        </w:tc>
        <w:tc>
          <w:tcPr>
            <w:tcW w:w="1271" w:type="dxa"/>
            <w:shd w:val="clear" w:color="000000" w:fill="FFFFFF"/>
            <w:noWrap/>
            <w:vAlign w:val="bottom"/>
          </w:tcPr>
          <w:p w14:paraId="380F6379"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167DDB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1E7492D8" w14:textId="77777777" w:rsidTr="00645594">
        <w:trPr>
          <w:trHeight w:val="55"/>
          <w:jc w:val="center"/>
        </w:trPr>
        <w:tc>
          <w:tcPr>
            <w:tcW w:w="1076" w:type="dxa"/>
            <w:shd w:val="clear" w:color="000000" w:fill="F2F2F2"/>
            <w:noWrap/>
            <w:vAlign w:val="bottom"/>
          </w:tcPr>
          <w:p w14:paraId="059C8FC6"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75</w:t>
            </w:r>
          </w:p>
        </w:tc>
        <w:tc>
          <w:tcPr>
            <w:tcW w:w="4344" w:type="dxa"/>
            <w:shd w:val="clear" w:color="000000" w:fill="FFFFFF"/>
            <w:noWrap/>
            <w:vAlign w:val="bottom"/>
          </w:tcPr>
          <w:p w14:paraId="6244509B" w14:textId="77777777" w:rsidR="00AA2C91" w:rsidRPr="00BD435F" w:rsidRDefault="00AA2C91" w:rsidP="00645594">
            <w:pPr>
              <w:rPr>
                <w:rFonts w:ascii="Tahoma" w:hAnsi="Tahoma" w:cs="Tahoma"/>
                <w:lang w:eastAsia="es-ES"/>
              </w:rPr>
            </w:pPr>
            <w:r w:rsidRPr="00BD435F">
              <w:rPr>
                <w:rFonts w:ascii="Calibri" w:hAnsi="Calibri" w:cs="Calibri"/>
                <w:color w:val="000000"/>
              </w:rPr>
              <w:t>SELLA ROSCA</w:t>
            </w:r>
          </w:p>
        </w:tc>
        <w:tc>
          <w:tcPr>
            <w:tcW w:w="1271" w:type="dxa"/>
            <w:shd w:val="clear" w:color="000000" w:fill="FFFFFF"/>
            <w:noWrap/>
            <w:vAlign w:val="bottom"/>
          </w:tcPr>
          <w:p w14:paraId="71D5348E"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B4E1B2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CA979A2" w14:textId="77777777" w:rsidTr="00645594">
        <w:trPr>
          <w:trHeight w:val="55"/>
          <w:jc w:val="center"/>
        </w:trPr>
        <w:tc>
          <w:tcPr>
            <w:tcW w:w="1076" w:type="dxa"/>
            <w:shd w:val="clear" w:color="000000" w:fill="F2F2F2"/>
            <w:noWrap/>
            <w:vAlign w:val="bottom"/>
          </w:tcPr>
          <w:p w14:paraId="79321C9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76</w:t>
            </w:r>
          </w:p>
        </w:tc>
        <w:tc>
          <w:tcPr>
            <w:tcW w:w="4344" w:type="dxa"/>
            <w:shd w:val="clear" w:color="000000" w:fill="FFFFFF"/>
            <w:noWrap/>
            <w:vAlign w:val="bottom"/>
          </w:tcPr>
          <w:p w14:paraId="1280C36D"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SELLADOR DE PARED </w:t>
            </w:r>
          </w:p>
        </w:tc>
        <w:tc>
          <w:tcPr>
            <w:tcW w:w="1271" w:type="dxa"/>
            <w:shd w:val="clear" w:color="000000" w:fill="FFFFFF"/>
            <w:noWrap/>
            <w:vAlign w:val="bottom"/>
          </w:tcPr>
          <w:p w14:paraId="70D5E0F8"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5824890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581,40</w:t>
            </w:r>
          </w:p>
        </w:tc>
      </w:tr>
      <w:tr w:rsidR="00AA2C91" w:rsidRPr="00770B2E" w14:paraId="45AA0CEE" w14:textId="77777777" w:rsidTr="00645594">
        <w:trPr>
          <w:trHeight w:val="55"/>
          <w:jc w:val="center"/>
        </w:trPr>
        <w:tc>
          <w:tcPr>
            <w:tcW w:w="1076" w:type="dxa"/>
            <w:shd w:val="clear" w:color="000000" w:fill="F2F2F2"/>
            <w:noWrap/>
            <w:vAlign w:val="bottom"/>
          </w:tcPr>
          <w:p w14:paraId="5CABF62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lastRenderedPageBreak/>
              <w:t>77</w:t>
            </w:r>
          </w:p>
        </w:tc>
        <w:tc>
          <w:tcPr>
            <w:tcW w:w="4344" w:type="dxa"/>
            <w:shd w:val="clear" w:color="000000" w:fill="FFFFFF"/>
            <w:noWrap/>
            <w:vAlign w:val="bottom"/>
          </w:tcPr>
          <w:p w14:paraId="4C0ECF6B" w14:textId="77777777" w:rsidR="00AA2C91" w:rsidRPr="00BD435F" w:rsidRDefault="00AA2C91" w:rsidP="00645594">
            <w:pPr>
              <w:rPr>
                <w:rFonts w:ascii="Tahoma" w:hAnsi="Tahoma" w:cs="Tahoma"/>
                <w:lang w:eastAsia="es-ES"/>
              </w:rPr>
            </w:pPr>
            <w:r w:rsidRPr="00BD435F">
              <w:rPr>
                <w:rFonts w:ascii="Calibri" w:hAnsi="Calibri" w:cs="Calibri"/>
                <w:color w:val="000000"/>
              </w:rPr>
              <w:t>SIFÓN DE PVC</w:t>
            </w:r>
          </w:p>
        </w:tc>
        <w:tc>
          <w:tcPr>
            <w:tcW w:w="1271" w:type="dxa"/>
            <w:shd w:val="clear" w:color="000000" w:fill="FFFFFF"/>
            <w:noWrap/>
            <w:vAlign w:val="bottom"/>
          </w:tcPr>
          <w:p w14:paraId="6F381DE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6DF0A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75002DD" w14:textId="77777777" w:rsidTr="00645594">
        <w:trPr>
          <w:trHeight w:val="55"/>
          <w:jc w:val="center"/>
        </w:trPr>
        <w:tc>
          <w:tcPr>
            <w:tcW w:w="1076" w:type="dxa"/>
            <w:shd w:val="clear" w:color="000000" w:fill="F2F2F2"/>
            <w:noWrap/>
            <w:vAlign w:val="bottom"/>
          </w:tcPr>
          <w:p w14:paraId="27BEDE2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78</w:t>
            </w:r>
          </w:p>
        </w:tc>
        <w:tc>
          <w:tcPr>
            <w:tcW w:w="4344" w:type="dxa"/>
            <w:shd w:val="clear" w:color="000000" w:fill="FFFFFF"/>
            <w:noWrap/>
            <w:vAlign w:val="bottom"/>
          </w:tcPr>
          <w:p w14:paraId="605C5F65" w14:textId="77777777" w:rsidR="00AA2C91" w:rsidRPr="00BD435F" w:rsidRDefault="00AA2C91" w:rsidP="00645594">
            <w:pPr>
              <w:rPr>
                <w:rFonts w:ascii="Tahoma" w:hAnsi="Tahoma" w:cs="Tahoma"/>
                <w:lang w:eastAsia="es-ES"/>
              </w:rPr>
            </w:pPr>
            <w:r w:rsidRPr="00BD435F">
              <w:rPr>
                <w:rFonts w:ascii="Calibri" w:hAnsi="Calibri" w:cs="Calibri"/>
                <w:color w:val="000000"/>
              </w:rPr>
              <w:t>SIFÓN DE PVC PARA LAVANDERÍA</w:t>
            </w:r>
          </w:p>
        </w:tc>
        <w:tc>
          <w:tcPr>
            <w:tcW w:w="1271" w:type="dxa"/>
            <w:shd w:val="clear" w:color="000000" w:fill="FFFFFF"/>
            <w:noWrap/>
            <w:vAlign w:val="bottom"/>
          </w:tcPr>
          <w:p w14:paraId="52C4838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7F5AF3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DA868A3" w14:textId="77777777" w:rsidTr="00645594">
        <w:trPr>
          <w:trHeight w:val="55"/>
          <w:jc w:val="center"/>
        </w:trPr>
        <w:tc>
          <w:tcPr>
            <w:tcW w:w="1076" w:type="dxa"/>
            <w:shd w:val="clear" w:color="000000" w:fill="F2F2F2"/>
            <w:noWrap/>
            <w:vAlign w:val="bottom"/>
          </w:tcPr>
          <w:p w14:paraId="238A940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79</w:t>
            </w:r>
          </w:p>
        </w:tc>
        <w:tc>
          <w:tcPr>
            <w:tcW w:w="4344" w:type="dxa"/>
            <w:shd w:val="clear" w:color="000000" w:fill="FFFFFF"/>
            <w:noWrap/>
            <w:vAlign w:val="bottom"/>
          </w:tcPr>
          <w:p w14:paraId="165CBB4A" w14:textId="77777777" w:rsidR="00AA2C91" w:rsidRPr="00BD435F" w:rsidRDefault="00AA2C91" w:rsidP="00645594">
            <w:pPr>
              <w:rPr>
                <w:rFonts w:ascii="Tahoma" w:hAnsi="Tahoma" w:cs="Tahoma"/>
                <w:lang w:eastAsia="es-ES"/>
              </w:rPr>
            </w:pPr>
            <w:r w:rsidRPr="00BD435F">
              <w:rPr>
                <w:rFonts w:ascii="Calibri" w:hAnsi="Calibri" w:cs="Calibri"/>
                <w:color w:val="000000"/>
              </w:rPr>
              <w:t>TANQUE PLÁSTICO DE AGUA 450 LITROS C/ACCESORIOS</w:t>
            </w:r>
          </w:p>
        </w:tc>
        <w:tc>
          <w:tcPr>
            <w:tcW w:w="1271" w:type="dxa"/>
            <w:shd w:val="clear" w:color="000000" w:fill="FFFFFF"/>
            <w:noWrap/>
            <w:vAlign w:val="bottom"/>
          </w:tcPr>
          <w:p w14:paraId="7E89BFF3" w14:textId="77777777" w:rsidR="00AA2C91" w:rsidRPr="00BD435F" w:rsidRDefault="00AA2C91" w:rsidP="00645594">
            <w:pPr>
              <w:rPr>
                <w:rFonts w:ascii="Tahoma" w:hAnsi="Tahoma" w:cs="Tahoma"/>
                <w:lang w:eastAsia="es-ES"/>
              </w:rPr>
            </w:pPr>
            <w:r w:rsidRPr="00BD435F">
              <w:rPr>
                <w:rFonts w:ascii="Calibri" w:hAnsi="Calibri" w:cs="Calibri"/>
                <w:color w:val="000000"/>
              </w:rPr>
              <w:t>GLB</w:t>
            </w:r>
          </w:p>
        </w:tc>
        <w:tc>
          <w:tcPr>
            <w:tcW w:w="1951" w:type="dxa"/>
            <w:shd w:val="clear" w:color="000000" w:fill="FFFFFF"/>
            <w:noWrap/>
            <w:vAlign w:val="bottom"/>
          </w:tcPr>
          <w:p w14:paraId="0595C4B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39FBD01" w14:textId="77777777" w:rsidTr="00645594">
        <w:trPr>
          <w:trHeight w:val="55"/>
          <w:jc w:val="center"/>
        </w:trPr>
        <w:tc>
          <w:tcPr>
            <w:tcW w:w="1076" w:type="dxa"/>
            <w:shd w:val="clear" w:color="000000" w:fill="F2F2F2"/>
            <w:noWrap/>
            <w:vAlign w:val="bottom"/>
          </w:tcPr>
          <w:p w14:paraId="20C30BF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80</w:t>
            </w:r>
          </w:p>
        </w:tc>
        <w:tc>
          <w:tcPr>
            <w:tcW w:w="4344" w:type="dxa"/>
            <w:shd w:val="clear" w:color="000000" w:fill="FFFFFF"/>
            <w:noWrap/>
            <w:vAlign w:val="bottom"/>
          </w:tcPr>
          <w:p w14:paraId="75AF830F" w14:textId="77777777" w:rsidR="00AA2C91" w:rsidRPr="00BD435F" w:rsidRDefault="00AA2C91" w:rsidP="00645594">
            <w:pPr>
              <w:rPr>
                <w:rFonts w:ascii="Tahoma" w:hAnsi="Tahoma" w:cs="Tahoma"/>
                <w:lang w:eastAsia="es-ES"/>
              </w:rPr>
            </w:pPr>
            <w:r w:rsidRPr="00BD435F">
              <w:rPr>
                <w:rFonts w:ascii="Calibri" w:hAnsi="Calibri" w:cs="Calibri"/>
                <w:color w:val="000000"/>
              </w:rPr>
              <w:t>TEE PVC D=1/2"</w:t>
            </w:r>
          </w:p>
        </w:tc>
        <w:tc>
          <w:tcPr>
            <w:tcW w:w="1271" w:type="dxa"/>
            <w:shd w:val="clear" w:color="000000" w:fill="FFFFFF"/>
            <w:noWrap/>
            <w:vAlign w:val="bottom"/>
          </w:tcPr>
          <w:p w14:paraId="6943BF59"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7109E8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200,00</w:t>
            </w:r>
          </w:p>
        </w:tc>
      </w:tr>
      <w:tr w:rsidR="00AA2C91" w:rsidRPr="00770B2E" w14:paraId="4E333F2B" w14:textId="77777777" w:rsidTr="00645594">
        <w:trPr>
          <w:trHeight w:val="55"/>
          <w:jc w:val="center"/>
        </w:trPr>
        <w:tc>
          <w:tcPr>
            <w:tcW w:w="1076" w:type="dxa"/>
            <w:shd w:val="clear" w:color="000000" w:fill="F2F2F2"/>
            <w:noWrap/>
            <w:vAlign w:val="bottom"/>
          </w:tcPr>
          <w:p w14:paraId="222275C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81</w:t>
            </w:r>
          </w:p>
        </w:tc>
        <w:tc>
          <w:tcPr>
            <w:tcW w:w="4344" w:type="dxa"/>
            <w:shd w:val="clear" w:color="000000" w:fill="FFFFFF"/>
            <w:noWrap/>
            <w:vAlign w:val="bottom"/>
          </w:tcPr>
          <w:p w14:paraId="1F0E1A48" w14:textId="77777777" w:rsidR="00AA2C91" w:rsidRPr="00BD435F" w:rsidRDefault="00AA2C91" w:rsidP="00645594">
            <w:pPr>
              <w:rPr>
                <w:rFonts w:ascii="Tahoma" w:hAnsi="Tahoma" w:cs="Tahoma"/>
                <w:lang w:eastAsia="es-ES"/>
              </w:rPr>
            </w:pPr>
            <w:r w:rsidRPr="00BD435F">
              <w:rPr>
                <w:rFonts w:ascii="Calibri" w:hAnsi="Calibri" w:cs="Calibri"/>
                <w:color w:val="000000"/>
              </w:rPr>
              <w:t>TEE PVC DESAGÜE 2"</w:t>
            </w:r>
          </w:p>
        </w:tc>
        <w:tc>
          <w:tcPr>
            <w:tcW w:w="1271" w:type="dxa"/>
            <w:shd w:val="clear" w:color="000000" w:fill="FFFFFF"/>
            <w:noWrap/>
            <w:vAlign w:val="bottom"/>
          </w:tcPr>
          <w:p w14:paraId="7B1309B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4683E8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78C6AC0" w14:textId="77777777" w:rsidTr="00645594">
        <w:trPr>
          <w:trHeight w:val="55"/>
          <w:jc w:val="center"/>
        </w:trPr>
        <w:tc>
          <w:tcPr>
            <w:tcW w:w="1076" w:type="dxa"/>
            <w:shd w:val="clear" w:color="000000" w:fill="F2F2F2"/>
            <w:noWrap/>
            <w:vAlign w:val="bottom"/>
          </w:tcPr>
          <w:p w14:paraId="1F0B401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82</w:t>
            </w:r>
          </w:p>
        </w:tc>
        <w:tc>
          <w:tcPr>
            <w:tcW w:w="4344" w:type="dxa"/>
            <w:shd w:val="clear" w:color="000000" w:fill="FFFFFF"/>
            <w:noWrap/>
            <w:vAlign w:val="bottom"/>
          </w:tcPr>
          <w:p w14:paraId="0DA5B827" w14:textId="77777777" w:rsidR="00AA2C91" w:rsidRPr="00BD435F" w:rsidRDefault="00AA2C91" w:rsidP="00645594">
            <w:pPr>
              <w:rPr>
                <w:rFonts w:ascii="Tahoma" w:hAnsi="Tahoma" w:cs="Tahoma"/>
                <w:lang w:eastAsia="es-ES"/>
              </w:rPr>
            </w:pPr>
            <w:r w:rsidRPr="00BD435F">
              <w:rPr>
                <w:rFonts w:ascii="Calibri" w:hAnsi="Calibri" w:cs="Calibri"/>
                <w:color w:val="000000"/>
              </w:rPr>
              <w:t>TEE PVC DESAGÜE 4"</w:t>
            </w:r>
          </w:p>
        </w:tc>
        <w:tc>
          <w:tcPr>
            <w:tcW w:w="1271" w:type="dxa"/>
            <w:shd w:val="clear" w:color="000000" w:fill="FFFFFF"/>
            <w:noWrap/>
            <w:vAlign w:val="bottom"/>
          </w:tcPr>
          <w:p w14:paraId="299659D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800F38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0283A7E4" w14:textId="77777777" w:rsidTr="00645594">
        <w:trPr>
          <w:trHeight w:val="55"/>
          <w:jc w:val="center"/>
        </w:trPr>
        <w:tc>
          <w:tcPr>
            <w:tcW w:w="1076" w:type="dxa"/>
            <w:shd w:val="clear" w:color="000000" w:fill="F2F2F2"/>
            <w:noWrap/>
            <w:vAlign w:val="bottom"/>
          </w:tcPr>
          <w:p w14:paraId="50E80B4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83</w:t>
            </w:r>
          </w:p>
        </w:tc>
        <w:tc>
          <w:tcPr>
            <w:tcW w:w="4344" w:type="dxa"/>
            <w:shd w:val="clear" w:color="000000" w:fill="FFFFFF"/>
            <w:noWrap/>
            <w:vAlign w:val="bottom"/>
          </w:tcPr>
          <w:p w14:paraId="7104D610" w14:textId="77777777" w:rsidR="00AA2C91" w:rsidRPr="00BD435F" w:rsidRDefault="00AA2C91" w:rsidP="00645594">
            <w:pPr>
              <w:rPr>
                <w:rFonts w:ascii="Tahoma" w:hAnsi="Tahoma" w:cs="Tahoma"/>
                <w:lang w:eastAsia="es-ES"/>
              </w:rPr>
            </w:pPr>
            <w:r w:rsidRPr="00BD435F">
              <w:rPr>
                <w:rFonts w:ascii="Calibri" w:hAnsi="Calibri" w:cs="Calibri"/>
                <w:color w:val="000000"/>
              </w:rPr>
              <w:t>TEFLÓN 3/4"</w:t>
            </w:r>
          </w:p>
        </w:tc>
        <w:tc>
          <w:tcPr>
            <w:tcW w:w="1271" w:type="dxa"/>
            <w:shd w:val="clear" w:color="000000" w:fill="FFFFFF"/>
            <w:noWrap/>
            <w:vAlign w:val="bottom"/>
          </w:tcPr>
          <w:p w14:paraId="61952403"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1937F3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225,00</w:t>
            </w:r>
          </w:p>
        </w:tc>
      </w:tr>
      <w:tr w:rsidR="00AA2C91" w:rsidRPr="00770B2E" w14:paraId="40CF1A53" w14:textId="77777777" w:rsidTr="00645594">
        <w:trPr>
          <w:trHeight w:val="55"/>
          <w:jc w:val="center"/>
        </w:trPr>
        <w:tc>
          <w:tcPr>
            <w:tcW w:w="1076" w:type="dxa"/>
            <w:shd w:val="clear" w:color="000000" w:fill="F2F2F2"/>
            <w:noWrap/>
            <w:vAlign w:val="bottom"/>
          </w:tcPr>
          <w:p w14:paraId="0FCC799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84</w:t>
            </w:r>
          </w:p>
        </w:tc>
        <w:tc>
          <w:tcPr>
            <w:tcW w:w="4344" w:type="dxa"/>
            <w:shd w:val="clear" w:color="000000" w:fill="FFFFFF"/>
            <w:noWrap/>
            <w:vAlign w:val="bottom"/>
          </w:tcPr>
          <w:p w14:paraId="3260A22B" w14:textId="77777777" w:rsidR="00AA2C91" w:rsidRPr="00BD435F" w:rsidRDefault="00AA2C91" w:rsidP="00645594">
            <w:pPr>
              <w:rPr>
                <w:rFonts w:ascii="Tahoma" w:hAnsi="Tahoma" w:cs="Tahoma"/>
                <w:lang w:eastAsia="es-ES"/>
              </w:rPr>
            </w:pPr>
            <w:r w:rsidRPr="00BD435F">
              <w:rPr>
                <w:rFonts w:ascii="Calibri" w:hAnsi="Calibri" w:cs="Calibri"/>
                <w:color w:val="000000"/>
              </w:rPr>
              <w:t>TÉRMICO DE 20 AMP</w:t>
            </w:r>
          </w:p>
        </w:tc>
        <w:tc>
          <w:tcPr>
            <w:tcW w:w="1271" w:type="dxa"/>
            <w:shd w:val="clear" w:color="000000" w:fill="FFFFFF"/>
            <w:noWrap/>
            <w:vAlign w:val="bottom"/>
          </w:tcPr>
          <w:p w14:paraId="403A2B1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29387D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EDC5352" w14:textId="77777777" w:rsidTr="00645594">
        <w:trPr>
          <w:trHeight w:val="55"/>
          <w:jc w:val="center"/>
        </w:trPr>
        <w:tc>
          <w:tcPr>
            <w:tcW w:w="1076" w:type="dxa"/>
            <w:shd w:val="clear" w:color="000000" w:fill="F2F2F2"/>
            <w:noWrap/>
            <w:vAlign w:val="bottom"/>
          </w:tcPr>
          <w:p w14:paraId="6431A61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85</w:t>
            </w:r>
          </w:p>
        </w:tc>
        <w:tc>
          <w:tcPr>
            <w:tcW w:w="4344" w:type="dxa"/>
            <w:shd w:val="clear" w:color="000000" w:fill="FFFFFF"/>
            <w:noWrap/>
            <w:vAlign w:val="bottom"/>
          </w:tcPr>
          <w:p w14:paraId="5FBE76B5" w14:textId="77777777" w:rsidR="00AA2C91" w:rsidRPr="00BD435F" w:rsidRDefault="00AA2C91" w:rsidP="00645594">
            <w:pPr>
              <w:rPr>
                <w:rFonts w:ascii="Tahoma" w:hAnsi="Tahoma" w:cs="Tahoma"/>
                <w:lang w:eastAsia="es-ES"/>
              </w:rPr>
            </w:pPr>
            <w:r w:rsidRPr="00BD435F">
              <w:rPr>
                <w:rFonts w:ascii="Calibri" w:hAnsi="Calibri" w:cs="Calibri"/>
                <w:color w:val="000000"/>
              </w:rPr>
              <w:t>TÉRMICO DE 25 AMP</w:t>
            </w:r>
          </w:p>
        </w:tc>
        <w:tc>
          <w:tcPr>
            <w:tcW w:w="1271" w:type="dxa"/>
            <w:shd w:val="clear" w:color="000000" w:fill="FFFFFF"/>
            <w:noWrap/>
            <w:vAlign w:val="bottom"/>
          </w:tcPr>
          <w:p w14:paraId="28DCE53B"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D52DC5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BBAB4F4" w14:textId="77777777" w:rsidTr="00645594">
        <w:trPr>
          <w:trHeight w:val="55"/>
          <w:jc w:val="center"/>
        </w:trPr>
        <w:tc>
          <w:tcPr>
            <w:tcW w:w="1076" w:type="dxa"/>
            <w:shd w:val="clear" w:color="000000" w:fill="F2F2F2"/>
            <w:noWrap/>
            <w:vAlign w:val="bottom"/>
          </w:tcPr>
          <w:p w14:paraId="5575367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86</w:t>
            </w:r>
          </w:p>
        </w:tc>
        <w:tc>
          <w:tcPr>
            <w:tcW w:w="4344" w:type="dxa"/>
            <w:shd w:val="clear" w:color="000000" w:fill="FFFFFF"/>
            <w:noWrap/>
            <w:vAlign w:val="bottom"/>
          </w:tcPr>
          <w:p w14:paraId="0CB796F4" w14:textId="77777777" w:rsidR="00AA2C91" w:rsidRPr="00BD435F" w:rsidRDefault="00AA2C91" w:rsidP="00645594">
            <w:pPr>
              <w:rPr>
                <w:rFonts w:ascii="Tahoma" w:hAnsi="Tahoma" w:cs="Tahoma"/>
                <w:lang w:eastAsia="es-ES"/>
              </w:rPr>
            </w:pPr>
            <w:r w:rsidRPr="00BD435F">
              <w:rPr>
                <w:rFonts w:ascii="Calibri" w:hAnsi="Calibri" w:cs="Calibri"/>
                <w:color w:val="000000"/>
              </w:rPr>
              <w:t>TÉRMICO DE 32 AMP</w:t>
            </w:r>
          </w:p>
        </w:tc>
        <w:tc>
          <w:tcPr>
            <w:tcW w:w="1271" w:type="dxa"/>
            <w:shd w:val="clear" w:color="000000" w:fill="FFFFFF"/>
            <w:noWrap/>
            <w:vAlign w:val="bottom"/>
          </w:tcPr>
          <w:p w14:paraId="7A26BDB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B48323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2DCEC450" w14:textId="77777777" w:rsidTr="00645594">
        <w:trPr>
          <w:trHeight w:val="55"/>
          <w:jc w:val="center"/>
        </w:trPr>
        <w:tc>
          <w:tcPr>
            <w:tcW w:w="1076" w:type="dxa"/>
            <w:shd w:val="clear" w:color="000000" w:fill="F2F2F2"/>
            <w:noWrap/>
            <w:vAlign w:val="bottom"/>
          </w:tcPr>
          <w:p w14:paraId="24BCDA1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87</w:t>
            </w:r>
          </w:p>
        </w:tc>
        <w:tc>
          <w:tcPr>
            <w:tcW w:w="4344" w:type="dxa"/>
            <w:shd w:val="clear" w:color="000000" w:fill="FFFFFF"/>
            <w:noWrap/>
            <w:vAlign w:val="bottom"/>
          </w:tcPr>
          <w:p w14:paraId="7C07A24E" w14:textId="77777777" w:rsidR="00AA2C91" w:rsidRPr="00BD435F" w:rsidRDefault="00AA2C91" w:rsidP="00645594">
            <w:pPr>
              <w:rPr>
                <w:rFonts w:ascii="Tahoma" w:hAnsi="Tahoma" w:cs="Tahoma"/>
                <w:lang w:eastAsia="es-ES"/>
              </w:rPr>
            </w:pPr>
            <w:r w:rsidRPr="00BD435F">
              <w:rPr>
                <w:rFonts w:ascii="Calibri" w:hAnsi="Calibri" w:cs="Calibri"/>
                <w:color w:val="000000"/>
              </w:rPr>
              <w:t>TOMACORRIENTE DOBLE</w:t>
            </w:r>
          </w:p>
        </w:tc>
        <w:tc>
          <w:tcPr>
            <w:tcW w:w="1271" w:type="dxa"/>
            <w:shd w:val="clear" w:color="000000" w:fill="FFFFFF"/>
            <w:noWrap/>
            <w:vAlign w:val="bottom"/>
          </w:tcPr>
          <w:p w14:paraId="4BEA978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1C2EB6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7053746E" w14:textId="77777777" w:rsidTr="00645594">
        <w:trPr>
          <w:trHeight w:val="55"/>
          <w:jc w:val="center"/>
        </w:trPr>
        <w:tc>
          <w:tcPr>
            <w:tcW w:w="1076" w:type="dxa"/>
            <w:shd w:val="clear" w:color="000000" w:fill="F2F2F2"/>
            <w:noWrap/>
            <w:vAlign w:val="bottom"/>
          </w:tcPr>
          <w:p w14:paraId="704DF36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88</w:t>
            </w:r>
          </w:p>
        </w:tc>
        <w:tc>
          <w:tcPr>
            <w:tcW w:w="4344" w:type="dxa"/>
            <w:shd w:val="clear" w:color="000000" w:fill="FFFFFF"/>
            <w:noWrap/>
            <w:vAlign w:val="bottom"/>
          </w:tcPr>
          <w:p w14:paraId="797E9133" w14:textId="77777777" w:rsidR="00AA2C91" w:rsidRPr="00BD435F" w:rsidRDefault="00AA2C91" w:rsidP="00645594">
            <w:pPr>
              <w:rPr>
                <w:rFonts w:ascii="Tahoma" w:hAnsi="Tahoma" w:cs="Tahoma"/>
                <w:lang w:eastAsia="es-ES"/>
              </w:rPr>
            </w:pPr>
            <w:r w:rsidRPr="00BD435F">
              <w:rPr>
                <w:rFonts w:ascii="Calibri" w:hAnsi="Calibri" w:cs="Calibri"/>
                <w:color w:val="000000"/>
              </w:rPr>
              <w:t>TOMACORRIENTE SIMPLE</w:t>
            </w:r>
          </w:p>
        </w:tc>
        <w:tc>
          <w:tcPr>
            <w:tcW w:w="1271" w:type="dxa"/>
            <w:shd w:val="clear" w:color="000000" w:fill="FFFFFF"/>
            <w:noWrap/>
            <w:vAlign w:val="bottom"/>
          </w:tcPr>
          <w:p w14:paraId="07953DF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37666D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250,00</w:t>
            </w:r>
          </w:p>
        </w:tc>
      </w:tr>
      <w:tr w:rsidR="00AA2C91" w:rsidRPr="00770B2E" w14:paraId="741F537A" w14:textId="77777777" w:rsidTr="00645594">
        <w:trPr>
          <w:trHeight w:val="55"/>
          <w:jc w:val="center"/>
        </w:trPr>
        <w:tc>
          <w:tcPr>
            <w:tcW w:w="1076" w:type="dxa"/>
            <w:shd w:val="clear" w:color="000000" w:fill="F2F2F2"/>
            <w:noWrap/>
            <w:vAlign w:val="bottom"/>
          </w:tcPr>
          <w:p w14:paraId="4CA6A09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89</w:t>
            </w:r>
          </w:p>
        </w:tc>
        <w:tc>
          <w:tcPr>
            <w:tcW w:w="4344" w:type="dxa"/>
            <w:shd w:val="clear" w:color="000000" w:fill="FFFFFF"/>
            <w:noWrap/>
            <w:vAlign w:val="bottom"/>
          </w:tcPr>
          <w:p w14:paraId="2F6C7C3B" w14:textId="77777777" w:rsidR="00AA2C91" w:rsidRPr="00BD435F" w:rsidRDefault="00AA2C91" w:rsidP="00645594">
            <w:pPr>
              <w:rPr>
                <w:rFonts w:ascii="Tahoma" w:hAnsi="Tahoma" w:cs="Tahoma"/>
                <w:lang w:eastAsia="es-ES"/>
              </w:rPr>
            </w:pPr>
            <w:r w:rsidRPr="00BD435F">
              <w:rPr>
                <w:rFonts w:ascii="Calibri" w:hAnsi="Calibri" w:cs="Calibri"/>
                <w:color w:val="000000"/>
              </w:rPr>
              <w:t>TOPE DE PUERTA</w:t>
            </w:r>
          </w:p>
        </w:tc>
        <w:tc>
          <w:tcPr>
            <w:tcW w:w="1271" w:type="dxa"/>
            <w:shd w:val="clear" w:color="000000" w:fill="FFFFFF"/>
            <w:noWrap/>
            <w:vAlign w:val="bottom"/>
          </w:tcPr>
          <w:p w14:paraId="6FE6AB1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F3D778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200,00</w:t>
            </w:r>
          </w:p>
        </w:tc>
      </w:tr>
      <w:tr w:rsidR="00AA2C91" w:rsidRPr="00770B2E" w14:paraId="15FEFE35" w14:textId="77777777" w:rsidTr="00645594">
        <w:trPr>
          <w:trHeight w:val="55"/>
          <w:jc w:val="center"/>
        </w:trPr>
        <w:tc>
          <w:tcPr>
            <w:tcW w:w="1076" w:type="dxa"/>
            <w:shd w:val="clear" w:color="000000" w:fill="F2F2F2"/>
            <w:noWrap/>
            <w:vAlign w:val="bottom"/>
          </w:tcPr>
          <w:p w14:paraId="70D25CA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90</w:t>
            </w:r>
          </w:p>
        </w:tc>
        <w:tc>
          <w:tcPr>
            <w:tcW w:w="4344" w:type="dxa"/>
            <w:shd w:val="clear" w:color="000000" w:fill="FFFFFF"/>
            <w:noWrap/>
            <w:vAlign w:val="bottom"/>
          </w:tcPr>
          <w:p w14:paraId="5138DA04" w14:textId="77777777" w:rsidR="00AA2C91" w:rsidRPr="00BD435F" w:rsidRDefault="00AA2C91" w:rsidP="00645594">
            <w:pPr>
              <w:rPr>
                <w:rFonts w:ascii="Tahoma" w:hAnsi="Tahoma" w:cs="Tahoma"/>
                <w:lang w:eastAsia="es-ES"/>
              </w:rPr>
            </w:pPr>
            <w:r w:rsidRPr="00BD435F">
              <w:rPr>
                <w:rFonts w:ascii="Calibri" w:hAnsi="Calibri" w:cs="Calibri"/>
                <w:color w:val="000000"/>
              </w:rPr>
              <w:t>TORNILLO MAS RAMPLUG DE 2"X6MM</w:t>
            </w:r>
          </w:p>
        </w:tc>
        <w:tc>
          <w:tcPr>
            <w:tcW w:w="1271" w:type="dxa"/>
            <w:shd w:val="clear" w:color="000000" w:fill="FFFFFF"/>
            <w:noWrap/>
            <w:vAlign w:val="bottom"/>
          </w:tcPr>
          <w:p w14:paraId="0D10AE96"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4066FE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1.757,50</w:t>
            </w:r>
          </w:p>
        </w:tc>
      </w:tr>
      <w:tr w:rsidR="00AA2C91" w:rsidRPr="00770B2E" w14:paraId="01AE0DEB" w14:textId="77777777" w:rsidTr="00645594">
        <w:trPr>
          <w:trHeight w:val="55"/>
          <w:jc w:val="center"/>
        </w:trPr>
        <w:tc>
          <w:tcPr>
            <w:tcW w:w="1076" w:type="dxa"/>
            <w:shd w:val="clear" w:color="000000" w:fill="F2F2F2"/>
            <w:noWrap/>
            <w:vAlign w:val="bottom"/>
          </w:tcPr>
          <w:p w14:paraId="726AE73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91</w:t>
            </w:r>
          </w:p>
        </w:tc>
        <w:tc>
          <w:tcPr>
            <w:tcW w:w="4344" w:type="dxa"/>
            <w:shd w:val="clear" w:color="000000" w:fill="FFFFFF"/>
            <w:noWrap/>
            <w:vAlign w:val="bottom"/>
          </w:tcPr>
          <w:p w14:paraId="0A34BFB0" w14:textId="77777777" w:rsidR="00AA2C91" w:rsidRPr="00BD435F" w:rsidRDefault="00AA2C91" w:rsidP="00645594">
            <w:pPr>
              <w:rPr>
                <w:rFonts w:ascii="Tahoma" w:hAnsi="Tahoma" w:cs="Tahoma"/>
                <w:lang w:eastAsia="es-ES"/>
              </w:rPr>
            </w:pPr>
            <w:r w:rsidRPr="00BD435F">
              <w:rPr>
                <w:rFonts w:ascii="Calibri" w:hAnsi="Calibri" w:cs="Calibri"/>
                <w:color w:val="000000"/>
              </w:rPr>
              <w:t>TUBO PVC 1/2"</w:t>
            </w:r>
          </w:p>
        </w:tc>
        <w:tc>
          <w:tcPr>
            <w:tcW w:w="1271" w:type="dxa"/>
            <w:shd w:val="clear" w:color="000000" w:fill="FFFFFF"/>
            <w:noWrap/>
            <w:vAlign w:val="bottom"/>
          </w:tcPr>
          <w:p w14:paraId="24AA77EA"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3AC70F9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1.150,00</w:t>
            </w:r>
          </w:p>
        </w:tc>
      </w:tr>
      <w:tr w:rsidR="00AA2C91" w:rsidRPr="00770B2E" w14:paraId="412118FF" w14:textId="77777777" w:rsidTr="00645594">
        <w:trPr>
          <w:trHeight w:val="55"/>
          <w:jc w:val="center"/>
        </w:trPr>
        <w:tc>
          <w:tcPr>
            <w:tcW w:w="1076" w:type="dxa"/>
            <w:shd w:val="clear" w:color="000000" w:fill="F2F2F2"/>
            <w:noWrap/>
            <w:vAlign w:val="bottom"/>
          </w:tcPr>
          <w:p w14:paraId="0D589FB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92</w:t>
            </w:r>
          </w:p>
        </w:tc>
        <w:tc>
          <w:tcPr>
            <w:tcW w:w="4344" w:type="dxa"/>
            <w:shd w:val="clear" w:color="000000" w:fill="FFFFFF"/>
            <w:noWrap/>
            <w:vAlign w:val="bottom"/>
          </w:tcPr>
          <w:p w14:paraId="1BF4749F" w14:textId="77777777" w:rsidR="00AA2C91" w:rsidRPr="00BD435F" w:rsidRDefault="00AA2C91" w:rsidP="00645594">
            <w:pPr>
              <w:rPr>
                <w:rFonts w:ascii="Tahoma" w:hAnsi="Tahoma" w:cs="Tahoma"/>
                <w:lang w:eastAsia="es-ES"/>
              </w:rPr>
            </w:pPr>
            <w:r w:rsidRPr="00BD435F">
              <w:rPr>
                <w:rFonts w:ascii="Calibri" w:hAnsi="Calibri" w:cs="Calibri"/>
                <w:color w:val="000000"/>
              </w:rPr>
              <w:t>TUBO PVC 5/8"</w:t>
            </w:r>
          </w:p>
        </w:tc>
        <w:tc>
          <w:tcPr>
            <w:tcW w:w="1271" w:type="dxa"/>
            <w:shd w:val="clear" w:color="000000" w:fill="FFFFFF"/>
            <w:noWrap/>
            <w:vAlign w:val="bottom"/>
          </w:tcPr>
          <w:p w14:paraId="0C2ABE46"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5ED233F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3.800,00</w:t>
            </w:r>
          </w:p>
        </w:tc>
      </w:tr>
      <w:tr w:rsidR="00AA2C91" w:rsidRPr="00770B2E" w14:paraId="61559EE0" w14:textId="77777777" w:rsidTr="00645594">
        <w:trPr>
          <w:trHeight w:val="55"/>
          <w:jc w:val="center"/>
        </w:trPr>
        <w:tc>
          <w:tcPr>
            <w:tcW w:w="1076" w:type="dxa"/>
            <w:shd w:val="clear" w:color="000000" w:fill="F2F2F2"/>
            <w:noWrap/>
            <w:vAlign w:val="bottom"/>
          </w:tcPr>
          <w:p w14:paraId="2DC8CF4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93</w:t>
            </w:r>
          </w:p>
        </w:tc>
        <w:tc>
          <w:tcPr>
            <w:tcW w:w="4344" w:type="dxa"/>
            <w:shd w:val="clear" w:color="000000" w:fill="FFFFFF"/>
            <w:noWrap/>
            <w:vAlign w:val="bottom"/>
          </w:tcPr>
          <w:p w14:paraId="0BC5563A" w14:textId="77777777" w:rsidR="00AA2C91" w:rsidRPr="00BD435F" w:rsidRDefault="00AA2C91" w:rsidP="00645594">
            <w:pPr>
              <w:rPr>
                <w:rFonts w:ascii="Tahoma" w:hAnsi="Tahoma" w:cs="Tahoma"/>
                <w:lang w:eastAsia="es-ES"/>
              </w:rPr>
            </w:pPr>
            <w:r w:rsidRPr="00BD435F">
              <w:rPr>
                <w:rFonts w:ascii="Calibri" w:hAnsi="Calibri" w:cs="Calibri"/>
                <w:color w:val="000000"/>
              </w:rPr>
              <w:t>TUBO PVC DESAGUE 2"</w:t>
            </w:r>
          </w:p>
        </w:tc>
        <w:tc>
          <w:tcPr>
            <w:tcW w:w="1271" w:type="dxa"/>
            <w:shd w:val="clear" w:color="000000" w:fill="FFFFFF"/>
            <w:noWrap/>
            <w:vAlign w:val="bottom"/>
          </w:tcPr>
          <w:p w14:paraId="2C89AAB7"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3866F86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480,00</w:t>
            </w:r>
          </w:p>
        </w:tc>
      </w:tr>
      <w:tr w:rsidR="00AA2C91" w:rsidRPr="00770B2E" w14:paraId="22105783" w14:textId="77777777" w:rsidTr="00645594">
        <w:trPr>
          <w:trHeight w:val="55"/>
          <w:jc w:val="center"/>
        </w:trPr>
        <w:tc>
          <w:tcPr>
            <w:tcW w:w="1076" w:type="dxa"/>
            <w:shd w:val="clear" w:color="000000" w:fill="F2F2F2"/>
            <w:noWrap/>
            <w:vAlign w:val="bottom"/>
          </w:tcPr>
          <w:p w14:paraId="2CBCEE7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94</w:t>
            </w:r>
          </w:p>
        </w:tc>
        <w:tc>
          <w:tcPr>
            <w:tcW w:w="4344" w:type="dxa"/>
            <w:shd w:val="clear" w:color="000000" w:fill="FFFFFF"/>
            <w:noWrap/>
            <w:vAlign w:val="bottom"/>
          </w:tcPr>
          <w:p w14:paraId="67140A37" w14:textId="77777777" w:rsidR="00AA2C91" w:rsidRPr="00BD435F" w:rsidRDefault="00AA2C91" w:rsidP="00645594">
            <w:pPr>
              <w:rPr>
                <w:rFonts w:ascii="Tahoma" w:hAnsi="Tahoma" w:cs="Tahoma"/>
                <w:lang w:eastAsia="es-ES"/>
              </w:rPr>
            </w:pPr>
            <w:r w:rsidRPr="00BD435F">
              <w:rPr>
                <w:rFonts w:ascii="Calibri" w:hAnsi="Calibri" w:cs="Calibri"/>
                <w:color w:val="000000"/>
              </w:rPr>
              <w:t>TUBO PVC DESAGÜE 3"</w:t>
            </w:r>
          </w:p>
        </w:tc>
        <w:tc>
          <w:tcPr>
            <w:tcW w:w="1271" w:type="dxa"/>
            <w:shd w:val="clear" w:color="000000" w:fill="FFFFFF"/>
            <w:noWrap/>
            <w:vAlign w:val="bottom"/>
          </w:tcPr>
          <w:p w14:paraId="06D8BD6B"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43E778C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401,63</w:t>
            </w:r>
          </w:p>
        </w:tc>
      </w:tr>
      <w:tr w:rsidR="00AA2C91" w:rsidRPr="00770B2E" w14:paraId="690565AE" w14:textId="77777777" w:rsidTr="00645594">
        <w:trPr>
          <w:trHeight w:val="55"/>
          <w:jc w:val="center"/>
        </w:trPr>
        <w:tc>
          <w:tcPr>
            <w:tcW w:w="1076" w:type="dxa"/>
            <w:shd w:val="clear" w:color="000000" w:fill="F2F2F2"/>
            <w:noWrap/>
            <w:vAlign w:val="bottom"/>
          </w:tcPr>
          <w:p w14:paraId="67F9F66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95</w:t>
            </w:r>
          </w:p>
        </w:tc>
        <w:tc>
          <w:tcPr>
            <w:tcW w:w="4344" w:type="dxa"/>
            <w:shd w:val="clear" w:color="000000" w:fill="FFFFFF"/>
            <w:noWrap/>
            <w:vAlign w:val="bottom"/>
          </w:tcPr>
          <w:p w14:paraId="7B6FE2DA" w14:textId="77777777" w:rsidR="00AA2C91" w:rsidRPr="00BD435F" w:rsidRDefault="00AA2C91" w:rsidP="00645594">
            <w:pPr>
              <w:rPr>
                <w:rFonts w:ascii="Tahoma" w:hAnsi="Tahoma" w:cs="Tahoma"/>
                <w:lang w:eastAsia="es-ES"/>
              </w:rPr>
            </w:pPr>
            <w:r w:rsidRPr="00BD435F">
              <w:rPr>
                <w:rFonts w:ascii="Calibri" w:hAnsi="Calibri" w:cs="Calibri"/>
                <w:color w:val="000000"/>
              </w:rPr>
              <w:t>TUBO PVC DESAGÜE 4"</w:t>
            </w:r>
          </w:p>
        </w:tc>
        <w:tc>
          <w:tcPr>
            <w:tcW w:w="1271" w:type="dxa"/>
            <w:shd w:val="clear" w:color="000000" w:fill="FFFFFF"/>
            <w:noWrap/>
            <w:vAlign w:val="bottom"/>
          </w:tcPr>
          <w:p w14:paraId="0E5EBFEE"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63F5D55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790,00</w:t>
            </w:r>
          </w:p>
        </w:tc>
      </w:tr>
      <w:tr w:rsidR="00AA2C91" w:rsidRPr="00770B2E" w14:paraId="5E5209B2" w14:textId="77777777" w:rsidTr="00645594">
        <w:trPr>
          <w:trHeight w:val="55"/>
          <w:jc w:val="center"/>
        </w:trPr>
        <w:tc>
          <w:tcPr>
            <w:tcW w:w="1076" w:type="dxa"/>
            <w:shd w:val="clear" w:color="000000" w:fill="F2F2F2"/>
            <w:noWrap/>
            <w:vAlign w:val="bottom"/>
          </w:tcPr>
          <w:p w14:paraId="0F1ABB9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96</w:t>
            </w:r>
          </w:p>
        </w:tc>
        <w:tc>
          <w:tcPr>
            <w:tcW w:w="4344" w:type="dxa"/>
            <w:shd w:val="clear" w:color="000000" w:fill="FFFFFF"/>
            <w:noWrap/>
            <w:vAlign w:val="bottom"/>
          </w:tcPr>
          <w:p w14:paraId="0F9AB772" w14:textId="77777777" w:rsidR="00AA2C91" w:rsidRPr="00BD435F" w:rsidRDefault="00AA2C91" w:rsidP="00645594">
            <w:pPr>
              <w:rPr>
                <w:rFonts w:ascii="Tahoma" w:hAnsi="Tahoma" w:cs="Tahoma"/>
                <w:lang w:eastAsia="es-ES"/>
              </w:rPr>
            </w:pPr>
            <w:r w:rsidRPr="00BD435F">
              <w:rPr>
                <w:rFonts w:ascii="Calibri" w:hAnsi="Calibri" w:cs="Calibri"/>
                <w:color w:val="000000"/>
              </w:rPr>
              <w:t>VENTANA DE ALUMINIO C/CELOSIA MAS VIDRIO CATEDRAL Y ACCESORIOS</w:t>
            </w:r>
          </w:p>
        </w:tc>
        <w:tc>
          <w:tcPr>
            <w:tcW w:w="1271" w:type="dxa"/>
            <w:shd w:val="clear" w:color="000000" w:fill="FFFFFF"/>
            <w:noWrap/>
            <w:vAlign w:val="bottom"/>
          </w:tcPr>
          <w:p w14:paraId="3D7C3701"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6156E9B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18,00</w:t>
            </w:r>
          </w:p>
        </w:tc>
      </w:tr>
      <w:tr w:rsidR="00AA2C91" w:rsidRPr="00770B2E" w14:paraId="458CEC69" w14:textId="77777777" w:rsidTr="00645594">
        <w:trPr>
          <w:trHeight w:val="55"/>
          <w:jc w:val="center"/>
        </w:trPr>
        <w:tc>
          <w:tcPr>
            <w:tcW w:w="1076" w:type="dxa"/>
            <w:shd w:val="clear" w:color="000000" w:fill="F2F2F2"/>
            <w:noWrap/>
            <w:vAlign w:val="bottom"/>
          </w:tcPr>
          <w:p w14:paraId="0C4ACC2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97</w:t>
            </w:r>
          </w:p>
        </w:tc>
        <w:tc>
          <w:tcPr>
            <w:tcW w:w="4344" w:type="dxa"/>
            <w:shd w:val="clear" w:color="000000" w:fill="FFFFFF"/>
            <w:noWrap/>
            <w:vAlign w:val="bottom"/>
          </w:tcPr>
          <w:p w14:paraId="2C87C45F" w14:textId="77777777" w:rsidR="00AA2C91" w:rsidRPr="00BD435F" w:rsidRDefault="00AA2C91" w:rsidP="00645594">
            <w:pPr>
              <w:rPr>
                <w:rFonts w:ascii="Tahoma" w:hAnsi="Tahoma" w:cs="Tahoma"/>
                <w:lang w:eastAsia="es-ES"/>
              </w:rPr>
            </w:pPr>
            <w:r w:rsidRPr="00BD435F">
              <w:rPr>
                <w:rFonts w:ascii="Calibri" w:hAnsi="Calibri" w:cs="Calibri"/>
                <w:color w:val="000000"/>
              </w:rPr>
              <w:t>VENTANA DE ALUMINIO LÍNEA 20 C/VIDRIO 4MM MAS ACCESORIOS</w:t>
            </w:r>
          </w:p>
        </w:tc>
        <w:tc>
          <w:tcPr>
            <w:tcW w:w="1271" w:type="dxa"/>
            <w:shd w:val="clear" w:color="000000" w:fill="FFFFFF"/>
            <w:noWrap/>
            <w:vAlign w:val="bottom"/>
          </w:tcPr>
          <w:p w14:paraId="6F854B2C"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67A1CEF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117,00</w:t>
            </w:r>
          </w:p>
        </w:tc>
      </w:tr>
      <w:tr w:rsidR="00AA2C91" w:rsidRPr="00770B2E" w14:paraId="3AE97D98" w14:textId="77777777" w:rsidTr="00645594">
        <w:trPr>
          <w:trHeight w:val="55"/>
          <w:jc w:val="center"/>
        </w:trPr>
        <w:tc>
          <w:tcPr>
            <w:tcW w:w="1076" w:type="dxa"/>
            <w:shd w:val="clear" w:color="000000" w:fill="F2F2F2"/>
            <w:noWrap/>
            <w:vAlign w:val="bottom"/>
          </w:tcPr>
          <w:p w14:paraId="4A56517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98</w:t>
            </w:r>
          </w:p>
        </w:tc>
        <w:tc>
          <w:tcPr>
            <w:tcW w:w="4344" w:type="dxa"/>
            <w:shd w:val="clear" w:color="000000" w:fill="FFFFFF"/>
            <w:noWrap/>
            <w:vAlign w:val="bottom"/>
          </w:tcPr>
          <w:p w14:paraId="6C7FE31F" w14:textId="77777777" w:rsidR="00AA2C91" w:rsidRPr="00BD435F" w:rsidRDefault="00AA2C91" w:rsidP="00645594">
            <w:pPr>
              <w:rPr>
                <w:rFonts w:ascii="Tahoma" w:hAnsi="Tahoma" w:cs="Tahoma"/>
                <w:lang w:eastAsia="es-ES"/>
              </w:rPr>
            </w:pPr>
            <w:r w:rsidRPr="00BD435F">
              <w:rPr>
                <w:rFonts w:ascii="Calibri" w:hAnsi="Calibri" w:cs="Calibri"/>
                <w:color w:val="000000"/>
              </w:rPr>
              <w:t>VENTANA DE ALUMINIO PROYECTANTE C/VIDRIO MAS ACCESORIOS</w:t>
            </w:r>
          </w:p>
        </w:tc>
        <w:tc>
          <w:tcPr>
            <w:tcW w:w="1271" w:type="dxa"/>
            <w:shd w:val="clear" w:color="000000" w:fill="FFFFFF"/>
            <w:noWrap/>
            <w:vAlign w:val="bottom"/>
          </w:tcPr>
          <w:p w14:paraId="01391281"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05878442"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135,00</w:t>
            </w:r>
          </w:p>
        </w:tc>
      </w:tr>
      <w:tr w:rsidR="00AA2C91" w:rsidRPr="00770B2E" w14:paraId="26FBD473" w14:textId="77777777" w:rsidTr="00645594">
        <w:trPr>
          <w:trHeight w:val="55"/>
          <w:jc w:val="center"/>
        </w:trPr>
        <w:tc>
          <w:tcPr>
            <w:tcW w:w="1076" w:type="dxa"/>
            <w:shd w:val="clear" w:color="000000" w:fill="F2F2F2"/>
            <w:noWrap/>
            <w:vAlign w:val="bottom"/>
          </w:tcPr>
          <w:p w14:paraId="2A83F63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99</w:t>
            </w:r>
          </w:p>
        </w:tc>
        <w:tc>
          <w:tcPr>
            <w:tcW w:w="4344" w:type="dxa"/>
            <w:shd w:val="clear" w:color="000000" w:fill="FFFFFF"/>
            <w:noWrap/>
            <w:vAlign w:val="bottom"/>
          </w:tcPr>
          <w:p w14:paraId="238A375C" w14:textId="77777777" w:rsidR="00AA2C91" w:rsidRPr="00BD435F" w:rsidRDefault="00AA2C91" w:rsidP="00645594">
            <w:pPr>
              <w:rPr>
                <w:rFonts w:ascii="Tahoma" w:hAnsi="Tahoma" w:cs="Tahoma"/>
                <w:lang w:eastAsia="es-ES"/>
              </w:rPr>
            </w:pPr>
            <w:r w:rsidRPr="00BD435F">
              <w:rPr>
                <w:rFonts w:ascii="Calibri" w:hAnsi="Calibri" w:cs="Calibri"/>
                <w:color w:val="000000"/>
              </w:rPr>
              <w:t>YEE PVC 2" DESAGUE</w:t>
            </w:r>
          </w:p>
        </w:tc>
        <w:tc>
          <w:tcPr>
            <w:tcW w:w="1271" w:type="dxa"/>
            <w:shd w:val="clear" w:color="000000" w:fill="FFFFFF"/>
            <w:noWrap/>
            <w:vAlign w:val="bottom"/>
          </w:tcPr>
          <w:p w14:paraId="087A9CEA"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2E2845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783BAD48" w14:textId="77777777" w:rsidTr="00645594">
        <w:trPr>
          <w:trHeight w:val="55"/>
          <w:jc w:val="center"/>
        </w:trPr>
        <w:tc>
          <w:tcPr>
            <w:tcW w:w="1076" w:type="dxa"/>
            <w:shd w:val="clear" w:color="000000" w:fill="F2F2F2"/>
            <w:noWrap/>
            <w:vAlign w:val="bottom"/>
          </w:tcPr>
          <w:p w14:paraId="2612074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100</w:t>
            </w:r>
          </w:p>
        </w:tc>
        <w:tc>
          <w:tcPr>
            <w:tcW w:w="4344" w:type="dxa"/>
            <w:shd w:val="clear" w:color="000000" w:fill="FFFFFF"/>
            <w:noWrap/>
            <w:vAlign w:val="bottom"/>
          </w:tcPr>
          <w:p w14:paraId="1CAD53C2" w14:textId="77777777" w:rsidR="00AA2C91" w:rsidRPr="00BD435F" w:rsidRDefault="00AA2C91" w:rsidP="00645594">
            <w:pPr>
              <w:rPr>
                <w:rFonts w:ascii="Tahoma" w:hAnsi="Tahoma" w:cs="Tahoma"/>
                <w:lang w:eastAsia="es-ES"/>
              </w:rPr>
            </w:pPr>
            <w:r w:rsidRPr="00BD435F">
              <w:rPr>
                <w:rFonts w:ascii="Calibri" w:hAnsi="Calibri" w:cs="Calibri"/>
                <w:color w:val="000000"/>
              </w:rPr>
              <w:t>YESO</w:t>
            </w:r>
          </w:p>
        </w:tc>
        <w:tc>
          <w:tcPr>
            <w:tcW w:w="1271" w:type="dxa"/>
            <w:shd w:val="clear" w:color="000000" w:fill="FFFFFF"/>
            <w:noWrap/>
            <w:vAlign w:val="bottom"/>
          </w:tcPr>
          <w:p w14:paraId="4072F8B7"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15BC6A0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55.735,53</w:t>
            </w:r>
          </w:p>
        </w:tc>
      </w:tr>
      <w:tr w:rsidR="00AA2C91" w:rsidRPr="00770B2E" w14:paraId="3466468D" w14:textId="77777777" w:rsidTr="00645594">
        <w:trPr>
          <w:trHeight w:val="55"/>
          <w:jc w:val="center"/>
        </w:trPr>
        <w:tc>
          <w:tcPr>
            <w:tcW w:w="1076" w:type="dxa"/>
            <w:shd w:val="clear" w:color="000000" w:fill="F2F2F2"/>
            <w:noWrap/>
            <w:vAlign w:val="bottom"/>
          </w:tcPr>
          <w:p w14:paraId="2473AC34"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101</w:t>
            </w:r>
          </w:p>
        </w:tc>
        <w:tc>
          <w:tcPr>
            <w:tcW w:w="4344" w:type="dxa"/>
            <w:shd w:val="clear" w:color="000000" w:fill="FFFFFF"/>
            <w:noWrap/>
            <w:vAlign w:val="bottom"/>
          </w:tcPr>
          <w:p w14:paraId="04A202EA"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ZÓCALO PISO FLOTANTE </w:t>
            </w:r>
          </w:p>
        </w:tc>
        <w:tc>
          <w:tcPr>
            <w:tcW w:w="1271" w:type="dxa"/>
            <w:shd w:val="clear" w:color="000000" w:fill="FFFFFF"/>
            <w:noWrap/>
            <w:vAlign w:val="bottom"/>
          </w:tcPr>
          <w:p w14:paraId="56566B13"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4C56AE3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610,00</w:t>
            </w:r>
          </w:p>
        </w:tc>
      </w:tr>
      <w:bookmarkEnd w:id="156"/>
    </w:tbl>
    <w:p w14:paraId="52AD6F81" w14:textId="77777777" w:rsidR="00AA2C91" w:rsidRPr="009F67B0" w:rsidRDefault="00AA2C91" w:rsidP="00AA2C9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A2C91" w:rsidRPr="009F67B0" w14:paraId="05246D0A" w14:textId="77777777" w:rsidTr="00645594">
        <w:trPr>
          <w:trHeight w:val="20"/>
          <w:jc w:val="center"/>
        </w:trPr>
        <w:tc>
          <w:tcPr>
            <w:tcW w:w="8647" w:type="dxa"/>
            <w:gridSpan w:val="5"/>
            <w:shd w:val="clear" w:color="auto" w:fill="D9E2F3" w:themeFill="accent5" w:themeFillTint="33"/>
            <w:noWrap/>
            <w:vAlign w:val="center"/>
            <w:hideMark/>
          </w:tcPr>
          <w:p w14:paraId="629B915C" w14:textId="77777777" w:rsidR="00AA2C91" w:rsidRPr="009F67B0" w:rsidRDefault="00AA2C91" w:rsidP="00645594">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AA2C91" w:rsidRPr="009F67B0" w14:paraId="63848A19" w14:textId="77777777" w:rsidTr="00645594">
        <w:trPr>
          <w:trHeight w:val="20"/>
          <w:jc w:val="center"/>
        </w:trPr>
        <w:tc>
          <w:tcPr>
            <w:tcW w:w="992" w:type="dxa"/>
            <w:shd w:val="clear" w:color="000000" w:fill="F2F2F2"/>
            <w:noWrap/>
            <w:vAlign w:val="center"/>
            <w:hideMark/>
          </w:tcPr>
          <w:p w14:paraId="6177BA59" w14:textId="77777777" w:rsidR="00AA2C91" w:rsidRPr="009F67B0" w:rsidRDefault="00AA2C91" w:rsidP="00645594">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934DE7E" w14:textId="77777777" w:rsidR="00AA2C91" w:rsidRPr="009F67B0" w:rsidRDefault="00AA2C91" w:rsidP="00645594">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0C4872C6" w14:textId="77777777" w:rsidR="00AA2C91" w:rsidRPr="009F67B0" w:rsidRDefault="00AA2C91" w:rsidP="00645594">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5267D817" w14:textId="77777777" w:rsidR="00AA2C91" w:rsidRPr="009F67B0" w:rsidRDefault="00AA2C91" w:rsidP="00645594">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74D9D31A" w14:textId="77777777" w:rsidR="00AA2C91" w:rsidRPr="00C33177" w:rsidRDefault="00AA2C91" w:rsidP="00645594">
            <w:pPr>
              <w:jc w:val="right"/>
              <w:rPr>
                <w:rFonts w:ascii="Tahoma" w:hAnsi="Tahoma" w:cs="Tahoma"/>
                <w:b/>
                <w:bCs/>
                <w:i/>
                <w:iCs/>
                <w:color w:val="FF0000"/>
                <w:sz w:val="18"/>
                <w:szCs w:val="18"/>
                <w:lang w:eastAsia="es-ES"/>
              </w:rPr>
            </w:pPr>
            <w:r w:rsidRPr="00C33177">
              <w:rPr>
                <w:rFonts w:ascii="Tahoma" w:hAnsi="Tahoma" w:cs="Tahoma"/>
                <w:b/>
                <w:bCs/>
                <w:i/>
                <w:iCs/>
                <w:color w:val="FF0000"/>
                <w:sz w:val="18"/>
                <w:szCs w:val="18"/>
                <w:lang w:eastAsia="es-ES"/>
              </w:rPr>
              <w:t>483.678,83</w:t>
            </w:r>
          </w:p>
        </w:tc>
      </w:tr>
    </w:tbl>
    <w:p w14:paraId="6EB2D272" w14:textId="77777777" w:rsidR="00AA2C91" w:rsidRPr="009F67B0" w:rsidRDefault="00AA2C91" w:rsidP="00AA2C9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D4058CC"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89B6DD8"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DD1A1E1" w14:textId="77777777" w:rsidR="00AA2C91" w:rsidRPr="009F67B0" w:rsidRDefault="00AA2C91" w:rsidP="00AA2C91">
      <w:pPr>
        <w:spacing w:line="260" w:lineRule="atLeast"/>
        <w:jc w:val="both"/>
        <w:rPr>
          <w:rFonts w:ascii="Tahoma" w:hAnsi="Tahoma" w:cs="Tahoma"/>
          <w:lang w:val="es-ES_tradnl"/>
        </w:rPr>
      </w:pPr>
    </w:p>
    <w:p w14:paraId="7E3C073B" w14:textId="77777777" w:rsidR="00AA2C91" w:rsidRPr="009F67B0" w:rsidRDefault="00AA2C91" w:rsidP="00AA2C91">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099"/>
      </w:tblGrid>
      <w:tr w:rsidR="00AA2C91" w14:paraId="6982709E" w14:textId="77777777" w:rsidTr="00645594">
        <w:trPr>
          <w:trHeight w:val="266"/>
          <w:jc w:val="center"/>
        </w:trPr>
        <w:tc>
          <w:tcPr>
            <w:tcW w:w="2999" w:type="dxa"/>
            <w:shd w:val="clear" w:color="auto" w:fill="BDD6EE" w:themeFill="accent1" w:themeFillTint="66"/>
            <w:vAlign w:val="center"/>
          </w:tcPr>
          <w:p w14:paraId="5FEE621C" w14:textId="77777777" w:rsidR="00AA2C91" w:rsidRPr="00FE2FC0" w:rsidRDefault="00AA2C91" w:rsidP="00645594">
            <w:pPr>
              <w:spacing w:line="260" w:lineRule="atLeast"/>
              <w:jc w:val="center"/>
              <w:rPr>
                <w:rFonts w:ascii="Tahoma" w:hAnsi="Tahoma" w:cs="Tahoma"/>
                <w:b/>
                <w:lang w:eastAsia="es-BO"/>
              </w:rPr>
            </w:pPr>
            <w:bookmarkStart w:id="157" w:name="_Toc536520829"/>
            <w:bookmarkStart w:id="158" w:name="_Toc71811172"/>
            <w:r w:rsidRPr="00FE2FC0">
              <w:rPr>
                <w:rFonts w:ascii="Tahoma" w:hAnsi="Tahoma" w:cs="Tahoma"/>
                <w:b/>
                <w:lang w:eastAsia="es-ES"/>
              </w:rPr>
              <w:t>NOMBRE DEL INSUMO</w:t>
            </w:r>
          </w:p>
        </w:tc>
        <w:tc>
          <w:tcPr>
            <w:tcW w:w="2099" w:type="dxa"/>
            <w:shd w:val="clear" w:color="auto" w:fill="BDD6EE" w:themeFill="accent1" w:themeFillTint="66"/>
            <w:vAlign w:val="center"/>
          </w:tcPr>
          <w:p w14:paraId="5736B9CA" w14:textId="77777777" w:rsidR="00AA2C91" w:rsidRPr="00FE2FC0" w:rsidRDefault="00AA2C91" w:rsidP="00645594">
            <w:pPr>
              <w:spacing w:line="260" w:lineRule="atLeast"/>
              <w:jc w:val="center"/>
              <w:rPr>
                <w:rFonts w:ascii="Tahoma" w:hAnsi="Tahoma" w:cs="Tahoma"/>
                <w:b/>
                <w:lang w:eastAsia="es-BO"/>
              </w:rPr>
            </w:pPr>
            <w:r w:rsidRPr="00FE2FC0">
              <w:rPr>
                <w:rFonts w:ascii="Tahoma" w:hAnsi="Tahoma" w:cs="Tahoma"/>
                <w:b/>
                <w:lang w:eastAsia="es-ES"/>
              </w:rPr>
              <w:t>UNIDAD</w:t>
            </w:r>
          </w:p>
        </w:tc>
      </w:tr>
      <w:tr w:rsidR="00AA2C91" w14:paraId="307B2590" w14:textId="77777777" w:rsidTr="00645594">
        <w:trPr>
          <w:trHeight w:val="266"/>
          <w:jc w:val="center"/>
        </w:trPr>
        <w:tc>
          <w:tcPr>
            <w:tcW w:w="2999" w:type="dxa"/>
            <w:vAlign w:val="bottom"/>
          </w:tcPr>
          <w:p w14:paraId="4C274F5D"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ALBAÑIL</w:t>
            </w:r>
          </w:p>
        </w:tc>
        <w:tc>
          <w:tcPr>
            <w:tcW w:w="2099" w:type="dxa"/>
            <w:vAlign w:val="bottom"/>
          </w:tcPr>
          <w:p w14:paraId="1B1C8731"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HR</w:t>
            </w:r>
          </w:p>
        </w:tc>
      </w:tr>
      <w:tr w:rsidR="00AA2C91" w14:paraId="43510C6D" w14:textId="77777777" w:rsidTr="00645594">
        <w:trPr>
          <w:trHeight w:val="266"/>
          <w:jc w:val="center"/>
        </w:trPr>
        <w:tc>
          <w:tcPr>
            <w:tcW w:w="2999" w:type="dxa"/>
            <w:vAlign w:val="bottom"/>
          </w:tcPr>
          <w:p w14:paraId="7F5CD914"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 xml:space="preserve">ARENA </w:t>
            </w:r>
          </w:p>
        </w:tc>
        <w:tc>
          <w:tcPr>
            <w:tcW w:w="2099" w:type="dxa"/>
            <w:vAlign w:val="bottom"/>
          </w:tcPr>
          <w:p w14:paraId="2800D751"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M3</w:t>
            </w:r>
          </w:p>
        </w:tc>
      </w:tr>
      <w:tr w:rsidR="00AA2C91" w14:paraId="28AA54E5" w14:textId="77777777" w:rsidTr="00645594">
        <w:trPr>
          <w:trHeight w:val="266"/>
          <w:jc w:val="center"/>
        </w:trPr>
        <w:tc>
          <w:tcPr>
            <w:tcW w:w="2999" w:type="dxa"/>
            <w:vAlign w:val="bottom"/>
          </w:tcPr>
          <w:p w14:paraId="17568ED0"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ARENA FINA</w:t>
            </w:r>
          </w:p>
        </w:tc>
        <w:tc>
          <w:tcPr>
            <w:tcW w:w="2099" w:type="dxa"/>
            <w:vAlign w:val="bottom"/>
          </w:tcPr>
          <w:p w14:paraId="6EB1738A"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M3</w:t>
            </w:r>
          </w:p>
        </w:tc>
      </w:tr>
      <w:tr w:rsidR="00AA2C91" w14:paraId="5387E243" w14:textId="77777777" w:rsidTr="00645594">
        <w:trPr>
          <w:trHeight w:val="256"/>
          <w:jc w:val="center"/>
        </w:trPr>
        <w:tc>
          <w:tcPr>
            <w:tcW w:w="2999" w:type="dxa"/>
            <w:vAlign w:val="bottom"/>
          </w:tcPr>
          <w:p w14:paraId="29878E10"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ARMADOR</w:t>
            </w:r>
          </w:p>
        </w:tc>
        <w:tc>
          <w:tcPr>
            <w:tcW w:w="2099" w:type="dxa"/>
            <w:vAlign w:val="bottom"/>
          </w:tcPr>
          <w:p w14:paraId="5061D07B"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HR</w:t>
            </w:r>
          </w:p>
        </w:tc>
      </w:tr>
      <w:tr w:rsidR="00AA2C91" w14:paraId="042FE095" w14:textId="77777777" w:rsidTr="00645594">
        <w:trPr>
          <w:trHeight w:val="266"/>
          <w:jc w:val="center"/>
        </w:trPr>
        <w:tc>
          <w:tcPr>
            <w:tcW w:w="2999" w:type="dxa"/>
            <w:vAlign w:val="bottom"/>
          </w:tcPr>
          <w:p w14:paraId="1F000D8B"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AYUDANTE</w:t>
            </w:r>
          </w:p>
        </w:tc>
        <w:tc>
          <w:tcPr>
            <w:tcW w:w="2099" w:type="dxa"/>
            <w:vAlign w:val="bottom"/>
          </w:tcPr>
          <w:p w14:paraId="601441DF"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HR</w:t>
            </w:r>
          </w:p>
        </w:tc>
      </w:tr>
      <w:tr w:rsidR="00AA2C91" w14:paraId="7A2BA168" w14:textId="77777777" w:rsidTr="00645594">
        <w:trPr>
          <w:trHeight w:val="266"/>
          <w:jc w:val="center"/>
        </w:trPr>
        <w:tc>
          <w:tcPr>
            <w:tcW w:w="2999" w:type="dxa"/>
            <w:vAlign w:val="bottom"/>
          </w:tcPr>
          <w:p w14:paraId="3BC75C11"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CORDEL</w:t>
            </w:r>
          </w:p>
        </w:tc>
        <w:tc>
          <w:tcPr>
            <w:tcW w:w="2099" w:type="dxa"/>
            <w:vAlign w:val="bottom"/>
          </w:tcPr>
          <w:p w14:paraId="6A23CAE5"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M</w:t>
            </w:r>
          </w:p>
        </w:tc>
      </w:tr>
      <w:tr w:rsidR="00AA2C91" w14:paraId="5DE833B9" w14:textId="77777777" w:rsidTr="00645594">
        <w:trPr>
          <w:trHeight w:val="266"/>
          <w:jc w:val="center"/>
        </w:trPr>
        <w:tc>
          <w:tcPr>
            <w:tcW w:w="2999" w:type="dxa"/>
            <w:vAlign w:val="bottom"/>
          </w:tcPr>
          <w:p w14:paraId="76DC1A66"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ENCOFRADOR</w:t>
            </w:r>
          </w:p>
        </w:tc>
        <w:tc>
          <w:tcPr>
            <w:tcW w:w="2099" w:type="dxa"/>
            <w:vAlign w:val="bottom"/>
          </w:tcPr>
          <w:p w14:paraId="74EDB290"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HR</w:t>
            </w:r>
          </w:p>
        </w:tc>
      </w:tr>
      <w:tr w:rsidR="00AA2C91" w14:paraId="66B2E0DE" w14:textId="77777777" w:rsidTr="00645594">
        <w:trPr>
          <w:trHeight w:val="266"/>
          <w:jc w:val="center"/>
        </w:trPr>
        <w:tc>
          <w:tcPr>
            <w:tcW w:w="2999" w:type="dxa"/>
            <w:vAlign w:val="bottom"/>
          </w:tcPr>
          <w:p w14:paraId="30153253"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lastRenderedPageBreak/>
              <w:t>GRAVA</w:t>
            </w:r>
          </w:p>
        </w:tc>
        <w:tc>
          <w:tcPr>
            <w:tcW w:w="2099" w:type="dxa"/>
            <w:vAlign w:val="bottom"/>
          </w:tcPr>
          <w:p w14:paraId="38386621"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AA2C91" w14:paraId="419A8FE0" w14:textId="77777777" w:rsidTr="00645594">
        <w:trPr>
          <w:trHeight w:val="266"/>
          <w:jc w:val="center"/>
        </w:trPr>
        <w:tc>
          <w:tcPr>
            <w:tcW w:w="2999" w:type="dxa"/>
            <w:vAlign w:val="bottom"/>
          </w:tcPr>
          <w:p w14:paraId="77699F87"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PAJA</w:t>
            </w:r>
          </w:p>
        </w:tc>
        <w:tc>
          <w:tcPr>
            <w:tcW w:w="2099" w:type="dxa"/>
            <w:vAlign w:val="bottom"/>
          </w:tcPr>
          <w:p w14:paraId="2A19FA0D"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KG</w:t>
            </w:r>
          </w:p>
        </w:tc>
      </w:tr>
      <w:tr w:rsidR="00AA2C91" w14:paraId="54556CAB" w14:textId="77777777" w:rsidTr="00645594">
        <w:trPr>
          <w:trHeight w:val="266"/>
          <w:jc w:val="center"/>
        </w:trPr>
        <w:tc>
          <w:tcPr>
            <w:tcW w:w="2999" w:type="dxa"/>
            <w:vAlign w:val="bottom"/>
          </w:tcPr>
          <w:p w14:paraId="618E6555"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PIEDRA</w:t>
            </w:r>
          </w:p>
        </w:tc>
        <w:tc>
          <w:tcPr>
            <w:tcW w:w="2099" w:type="dxa"/>
            <w:vAlign w:val="bottom"/>
          </w:tcPr>
          <w:p w14:paraId="2ED2495E"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AA2C91" w14:paraId="19AE6630" w14:textId="77777777" w:rsidTr="00645594">
        <w:trPr>
          <w:trHeight w:val="266"/>
          <w:jc w:val="center"/>
        </w:trPr>
        <w:tc>
          <w:tcPr>
            <w:tcW w:w="2999" w:type="dxa"/>
            <w:vAlign w:val="bottom"/>
          </w:tcPr>
          <w:p w14:paraId="6C36CDEF"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PIEDRA MANZANA</w:t>
            </w:r>
          </w:p>
        </w:tc>
        <w:tc>
          <w:tcPr>
            <w:tcW w:w="2099" w:type="dxa"/>
            <w:vAlign w:val="bottom"/>
          </w:tcPr>
          <w:p w14:paraId="0D8746A8"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AA2C91" w14:paraId="63435436" w14:textId="77777777" w:rsidTr="00645594">
        <w:trPr>
          <w:trHeight w:val="266"/>
          <w:jc w:val="center"/>
        </w:trPr>
        <w:tc>
          <w:tcPr>
            <w:tcW w:w="2999" w:type="dxa"/>
            <w:vAlign w:val="bottom"/>
          </w:tcPr>
          <w:p w14:paraId="5292FA08"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PINTOR</w:t>
            </w:r>
          </w:p>
        </w:tc>
        <w:tc>
          <w:tcPr>
            <w:tcW w:w="2099" w:type="dxa"/>
            <w:vAlign w:val="bottom"/>
          </w:tcPr>
          <w:p w14:paraId="6B8EE064"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HR</w:t>
            </w:r>
          </w:p>
        </w:tc>
      </w:tr>
    </w:tbl>
    <w:p w14:paraId="29028D6F" w14:textId="77777777" w:rsidR="00AA2C91" w:rsidRPr="009F67B0" w:rsidRDefault="00AA2C91" w:rsidP="00AA2C91">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7"/>
      <w:bookmarkEnd w:id="158"/>
    </w:p>
    <w:p w14:paraId="61F8B1CA" w14:textId="77777777" w:rsidR="00AA2C91" w:rsidRPr="009F67B0" w:rsidRDefault="00AA2C91" w:rsidP="00AA2C91">
      <w:pPr>
        <w:rPr>
          <w:lang w:val="es-ES_tradnl"/>
        </w:rPr>
      </w:pPr>
    </w:p>
    <w:tbl>
      <w:tblPr>
        <w:tblW w:w="0" w:type="auto"/>
        <w:tblCellMar>
          <w:left w:w="70" w:type="dxa"/>
          <w:right w:w="70" w:type="dxa"/>
        </w:tblCellMar>
        <w:tblLook w:val="04A0" w:firstRow="1" w:lastRow="0" w:firstColumn="1" w:lastColumn="0" w:noHBand="0" w:noVBand="1"/>
      </w:tblPr>
      <w:tblGrid>
        <w:gridCol w:w="7568"/>
        <w:gridCol w:w="844"/>
        <w:gridCol w:w="841"/>
      </w:tblGrid>
      <w:tr w:rsidR="00AA2C91" w:rsidRPr="00E37BF6" w14:paraId="2D3E4075" w14:textId="77777777" w:rsidTr="00645594">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C983C0" w14:textId="77777777" w:rsidR="00AA2C91" w:rsidRPr="00E37BF6" w:rsidRDefault="00AA2C91" w:rsidP="00645594">
            <w:pPr>
              <w:jc w:val="center"/>
              <w:rPr>
                <w:rFonts w:ascii="Calibri" w:hAnsi="Calibri" w:cs="Calibri"/>
                <w:color w:val="000000"/>
                <w:lang w:val="es-419" w:eastAsia="es-419"/>
              </w:rPr>
            </w:pPr>
            <w:bookmarkStart w:id="159" w:name="_Toc71811173"/>
            <w:r w:rsidRPr="00E37BF6">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D02FC4" w14:textId="77777777" w:rsidR="00AA2C91" w:rsidRPr="00E37BF6" w:rsidRDefault="00AA2C91" w:rsidP="00645594">
            <w:pPr>
              <w:jc w:val="center"/>
              <w:rPr>
                <w:rFonts w:ascii="Calibri" w:hAnsi="Calibri" w:cs="Calibri"/>
                <w:color w:val="000000"/>
                <w:lang w:val="es-419" w:eastAsia="es-419"/>
              </w:rPr>
            </w:pPr>
            <w:r w:rsidRPr="00E37BF6">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2C57C4C" w14:textId="77777777" w:rsidR="00AA2C91" w:rsidRPr="00E37BF6" w:rsidRDefault="00AA2C91" w:rsidP="00645594">
            <w:pPr>
              <w:jc w:val="center"/>
              <w:rPr>
                <w:rFonts w:ascii="Calibri" w:hAnsi="Calibri" w:cs="Calibri"/>
                <w:color w:val="000000"/>
                <w:lang w:val="es-419" w:eastAsia="es-419"/>
              </w:rPr>
            </w:pPr>
            <w:r w:rsidRPr="00E37BF6">
              <w:rPr>
                <w:rFonts w:ascii="Calibri" w:hAnsi="Calibri" w:cs="Calibri"/>
                <w:color w:val="000000"/>
                <w:sz w:val="18"/>
                <w:szCs w:val="18"/>
                <w:lang w:val="es-419" w:eastAsia="es-419"/>
              </w:rPr>
              <w:t>CANTIDAD</w:t>
            </w:r>
          </w:p>
        </w:tc>
      </w:tr>
      <w:tr w:rsidR="00AA2C91" w:rsidRPr="00E37BF6" w14:paraId="32C17C4A"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BA1F8"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MATERIAL INFORMATIVO</w:t>
            </w:r>
          </w:p>
        </w:tc>
      </w:tr>
      <w:tr w:rsidR="00AA2C91" w:rsidRPr="00E37BF6" w14:paraId="4D9A91F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9EA8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436964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310BB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C1DDB6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DDA21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7A9F460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4DA0C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BC2178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76BA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20694F6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187160"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5578714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CD9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480C7CD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1D349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31CD8B7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FAA5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705749E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FBB5C3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0E3F479C"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6C13C5"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MUEBLES Y ENSERES</w:t>
            </w:r>
          </w:p>
        </w:tc>
      </w:tr>
      <w:tr w:rsidR="00AA2C91" w:rsidRPr="00E37BF6" w14:paraId="625E178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AD36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07C3AC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E7DEE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5F34289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8B1C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1E896AE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D5DAB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D5746E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63D1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5D6173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9C4D8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C5CCA0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7E65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95D141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D97B5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3400B7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EAB0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23B438D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F6199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1F1B89D"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03F598"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EQUIPO DE COMPUTACIÓN</w:t>
            </w:r>
          </w:p>
        </w:tc>
      </w:tr>
      <w:tr w:rsidR="00AA2C91" w:rsidRPr="00E37BF6" w14:paraId="7B4AEB8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44243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E2D5EB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D986AE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40A4AF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9E7E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C81788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F9D26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C33EA5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EB5F8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5BD219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3BEDD1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475645D"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297C5"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MATERIAL DE APOYO AL MEJORAMIENTO DE VIVIENDA</w:t>
            </w:r>
          </w:p>
        </w:tc>
      </w:tr>
      <w:tr w:rsidR="00AA2C91" w:rsidRPr="00E37BF6" w14:paraId="02AC447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98311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07A0B32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B067B1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74ED13D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A9A4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88CD5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F32C0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1A4C885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1EC5F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59E859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78471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64554408"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7278F"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MATERIAL DE ESCRITORIO</w:t>
            </w:r>
          </w:p>
        </w:tc>
      </w:tr>
      <w:tr w:rsidR="00AA2C91" w:rsidRPr="00E37BF6" w14:paraId="7179555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FD1C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DBEB3B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00CB0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78F9178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C7C6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DCCFDB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2F2DB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891C9C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0948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A3AAC8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9788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7961DA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F7B9D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9A1CE1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6D1A4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02BAC8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FBDC1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D3845E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2DFD64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1A8515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63E8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7719EDE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8C8927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F5F5E5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4B26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37DA7D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769C907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7</w:t>
            </w:r>
          </w:p>
        </w:tc>
      </w:tr>
      <w:tr w:rsidR="00AA2C91" w:rsidRPr="00E37BF6" w14:paraId="7FD95E4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312E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8E85BD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191F7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w:t>
            </w:r>
          </w:p>
        </w:tc>
      </w:tr>
      <w:tr w:rsidR="00AA2C91" w:rsidRPr="00E37BF6" w14:paraId="04E2D20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02337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C7D314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D82A7D"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w:t>
            </w:r>
          </w:p>
        </w:tc>
      </w:tr>
      <w:tr w:rsidR="00AA2C91" w:rsidRPr="00E37BF6" w14:paraId="1A25E61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9F4CF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658D9C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A781A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22B4DD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F9EF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217182B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AAF4D0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C8D299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585A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05F4FDA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B3F36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573F2E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81F6D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5AE6DC7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A5672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30FCA9D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3B562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2B65BB4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CECF8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1A3B1BE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0B71E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1A1D362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B37FC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D553D2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9BEA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3053D0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022BC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5D476B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185AF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367509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8B58A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4241EB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B8DD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lastRenderedPageBreak/>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BDC795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4290150"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75689D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A7B3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4514C93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770DB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87DB1C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3AF5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89A5E2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1B6EF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168578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1B1A3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FC92C1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AD10B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122F1C8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30F0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994DE8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29D07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521EAC69"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6642D5"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CAPACITACIÓN TALLER PARA PROMOTORES Y ALMACENEROS</w:t>
            </w:r>
          </w:p>
        </w:tc>
      </w:tr>
      <w:tr w:rsidR="00AA2C91" w:rsidRPr="00E37BF6" w14:paraId="4DB0898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9197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6E3354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58014F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B801DA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9564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D8F2E1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E81BD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E9288B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F86A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71DEC5C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5589C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D86AEF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93483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B4561B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C32C4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7319C7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F3B1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9EB295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9EFBE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8EAA5C7"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C3DC6"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CAPACITACIÓN TALLER EN TÉCNICAS CONSTRUCTIVAS</w:t>
            </w:r>
          </w:p>
        </w:tc>
      </w:tr>
      <w:tr w:rsidR="00AA2C91" w:rsidRPr="00E37BF6" w14:paraId="2BFC2C1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E69CC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61893A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E5F53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770717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57A8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2A9672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7172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11D2E52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E89F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BBFECD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CED2C8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8CE619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ADF16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6127C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1AE7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3A031BC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1F82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51AC3E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D9F11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5D6A5A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E91D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53EB7E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230DD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12562F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9CF7F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EE2A85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60B5A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6A9FEB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195E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EEFF33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5359D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794AD0C"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9DB77A"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HERRAMIENTAS</w:t>
            </w:r>
          </w:p>
        </w:tc>
      </w:tr>
      <w:tr w:rsidR="00AA2C91" w:rsidRPr="00E37BF6" w14:paraId="4E02C69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BF643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274C7C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202A4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DDF5B8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9E67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545C8D3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A1A90D"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DA0241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6EAA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624499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78ED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w:t>
            </w:r>
          </w:p>
        </w:tc>
      </w:tr>
      <w:tr w:rsidR="00AA2C91" w:rsidRPr="00E37BF6" w14:paraId="58D7359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5CA4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147E78C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C932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2A9BAC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2F883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189A62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B92AB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54B0CC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F32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68F4C40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109C5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A4F80D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6E1B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337E5A7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613C3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F7F74B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E8BC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44160D3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04E2D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D2670A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CD70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7CC15BB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85C3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E380CA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C021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45A832B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AFAAC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17990F4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B4E5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F0A603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19DF5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B81240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EAE88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7FE6B06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0A057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9B4D6C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4F694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5856DC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D1479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4288D6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F94F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2A227BF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A30A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AA4A1F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52DA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2175A1A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C78E2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2377C8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664F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39BCF2B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8F26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DF83A7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0581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692FAA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4AA8D3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90</w:t>
            </w:r>
          </w:p>
        </w:tc>
      </w:tr>
      <w:tr w:rsidR="00AA2C91" w:rsidRPr="00E37BF6" w14:paraId="5C98142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8C080" w14:textId="77777777" w:rsidR="00AA2C91" w:rsidRPr="00E37BF6" w:rsidRDefault="00AA2C91" w:rsidP="00645594">
            <w:pPr>
              <w:rPr>
                <w:rFonts w:ascii="Calibri" w:hAnsi="Calibri" w:cs="Calibri"/>
                <w:color w:val="000000"/>
                <w:lang w:val="it-IT" w:eastAsia="es-419"/>
              </w:rPr>
            </w:pPr>
            <w:r w:rsidRPr="00E37BF6">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1A2DC85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96B834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564548B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4B1D4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9AFDEB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00518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6895BB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4759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5210B0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B0390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06F2BE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90A44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1DFBB42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3B0D0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BA5702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4AB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C66A14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47200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w:t>
            </w:r>
          </w:p>
        </w:tc>
      </w:tr>
      <w:tr w:rsidR="00AA2C91" w:rsidRPr="00E37BF6" w14:paraId="693841F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C9BC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3880F4B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37E42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428A14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47C1D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11E3A9B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F2F18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12</w:t>
            </w:r>
          </w:p>
        </w:tc>
      </w:tr>
      <w:tr w:rsidR="00AA2C91" w:rsidRPr="00E37BF6" w14:paraId="36DBAB4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C02DD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08AA323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0454736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6DA152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5B3F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2116761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BCCB8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B3CF6A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B2C4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58F4E5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BDBE5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422C96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F9B6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lastRenderedPageBreak/>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38A329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C4635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C43DF2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95705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7103F0C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39ECF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E324ED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4897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EAACA8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8D2F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1AB303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719F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2A7B273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9C3BB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76E091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6C22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COMBILLO 2 LIBRAS</w:t>
            </w:r>
          </w:p>
        </w:tc>
        <w:tc>
          <w:tcPr>
            <w:tcW w:w="0" w:type="auto"/>
            <w:tcBorders>
              <w:top w:val="nil"/>
              <w:left w:val="nil"/>
              <w:bottom w:val="single" w:sz="4" w:space="0" w:color="000000"/>
              <w:right w:val="single" w:sz="4" w:space="0" w:color="000000"/>
            </w:tcBorders>
            <w:shd w:val="clear" w:color="auto" w:fill="auto"/>
            <w:noWrap/>
            <w:vAlign w:val="bottom"/>
            <w:hideMark/>
          </w:tcPr>
          <w:p w14:paraId="3432D6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5F2DD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536445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F807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01D0F9A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07398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B77D0B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E9723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7FD0487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78704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546DC9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F11F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1B0F28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549E3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F8E7EA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89EF5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18B0A07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08115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09632190"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E18D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142C158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43781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E4A5D2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B5A1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3D8B265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4A2A6D"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07AFE2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E3AA6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2A0D35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C80BD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017BB254"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4660B"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PERSONAL DE PROYECTO (FACTURADO RURAL)</w:t>
            </w:r>
          </w:p>
        </w:tc>
      </w:tr>
      <w:tr w:rsidR="00AA2C91" w:rsidRPr="00E37BF6" w14:paraId="664FAEA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4FD9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031186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681A2C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387BB0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ECBBA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29E7ADD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805D9F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334E69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1F2E1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5C38492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65B2F5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8D0B16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7F069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072CE9F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11835B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69D31E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3277A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2026687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C835D3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38CE9A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1044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415DCD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6A503B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18036C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CD23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0B4A197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4BFE9F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743B01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C215A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26C6A68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F0504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4</w:t>
            </w:r>
          </w:p>
        </w:tc>
      </w:tr>
      <w:tr w:rsidR="00AA2C91" w:rsidRPr="00E37BF6" w14:paraId="27F9B99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66FF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29C13C7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5390820"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0D001BE9"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51F3BB"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ROPA DE TRABAJO</w:t>
            </w:r>
          </w:p>
        </w:tc>
      </w:tr>
      <w:tr w:rsidR="00AA2C91" w:rsidRPr="00E37BF6" w14:paraId="57B3A3E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3B7E5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D6B322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71401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6AB2E5A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A43CC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4BB451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55D40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33574A7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0455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D107A5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311DF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4A984E8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D0D13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03F6C28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90D06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09273296"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092041"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COMBUSTIBLES Y LUBRICANTES</w:t>
            </w:r>
          </w:p>
        </w:tc>
      </w:tr>
      <w:tr w:rsidR="00AA2C91" w:rsidRPr="00E37BF6" w14:paraId="3A51916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C573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D3AD81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57F93A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900</w:t>
            </w:r>
          </w:p>
        </w:tc>
      </w:tr>
      <w:tr w:rsidR="00AA2C91" w:rsidRPr="00E37BF6" w14:paraId="70D4CBF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47EA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6CBAA84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FD671B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4200</w:t>
            </w:r>
          </w:p>
        </w:tc>
      </w:tr>
      <w:tr w:rsidR="00AA2C91" w:rsidRPr="00E37BF6" w14:paraId="1393F63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2EC0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B457BB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A81E0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BF2845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A4EF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994142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0D6CFE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14</w:t>
            </w:r>
          </w:p>
        </w:tc>
      </w:tr>
      <w:tr w:rsidR="00AA2C91" w:rsidRPr="00E37BF6" w14:paraId="7511A75B"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087E"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ALQUILERES</w:t>
            </w:r>
          </w:p>
        </w:tc>
      </w:tr>
      <w:tr w:rsidR="00AA2C91" w:rsidRPr="00E37BF6" w14:paraId="12191D7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E493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735C9AA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2A6BFC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42AB2C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8C8A6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2A6EE1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90872D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1D964FD9"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19E5EC"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MANTENIMIENTO Y REPARACIÓN DE MOTORIZADOS</w:t>
            </w:r>
          </w:p>
        </w:tc>
      </w:tr>
      <w:tr w:rsidR="00AA2C91" w:rsidRPr="00E37BF6" w14:paraId="64BD33F0"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20BC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A09AF5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099BB8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3239579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E79F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419FBA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3D735D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3B48D2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217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8AEFC1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C0A56E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65914B74"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7AB3E"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RODAJES PEAJES Y OTROS</w:t>
            </w:r>
          </w:p>
        </w:tc>
      </w:tr>
      <w:tr w:rsidR="00AA2C91" w:rsidRPr="00E37BF6" w14:paraId="1C01947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088A7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lastRenderedPageBreak/>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6CB5C61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7D0A5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5D03D03"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9D800"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GASTOS VARIOS</w:t>
            </w:r>
          </w:p>
        </w:tc>
      </w:tr>
      <w:tr w:rsidR="00AA2C91" w:rsidRPr="00E37BF6" w14:paraId="6C0ABFA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15AB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4C28C1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684B46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02FBF8B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6F50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4FD40B4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C2747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10FA55C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1506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6F5998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70F4C99" w14:textId="77777777" w:rsidR="00AA2C91" w:rsidRPr="00E37BF6" w:rsidRDefault="00AA2C91" w:rsidP="00645594">
            <w:pPr>
              <w:jc w:val="right"/>
              <w:rPr>
                <w:rFonts w:ascii="Calibri" w:hAnsi="Calibri" w:cs="Calibri"/>
                <w:color w:val="000000"/>
                <w:lang w:val="es-419" w:eastAsia="es-419"/>
              </w:rPr>
            </w:pPr>
            <w:r>
              <w:rPr>
                <w:rFonts w:ascii="Calibri" w:hAnsi="Calibri" w:cs="Calibri"/>
                <w:color w:val="000000"/>
                <w:lang w:val="es-419" w:eastAsia="es-419"/>
              </w:rPr>
              <w:t>1800</w:t>
            </w:r>
          </w:p>
        </w:tc>
      </w:tr>
      <w:tr w:rsidR="00AA2C91" w:rsidRPr="00E37BF6" w14:paraId="47E9B09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9CF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95810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8087E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100</w:t>
            </w:r>
          </w:p>
        </w:tc>
      </w:tr>
    </w:tbl>
    <w:p w14:paraId="6B28290E" w14:textId="77777777" w:rsidR="00AA2C91" w:rsidRPr="009F67B0" w:rsidRDefault="00AA2C91" w:rsidP="00AA2C91">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9"/>
    </w:p>
    <w:p w14:paraId="7EBBF19F" w14:textId="77777777" w:rsidR="00AA2C91" w:rsidRPr="009F67B0" w:rsidRDefault="00AA2C91" w:rsidP="00AA2C91">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0B316490" w14:textId="77777777" w:rsidR="00AA2C91" w:rsidRPr="009F67B0" w:rsidRDefault="00AA2C91" w:rsidP="00AA2C91">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AA2C91" w:rsidRPr="00C33177" w14:paraId="257C96E1" w14:textId="77777777" w:rsidTr="00645594">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0EBAF46" w14:textId="77777777" w:rsidR="00AA2C91" w:rsidRPr="00C33177" w:rsidRDefault="00AA2C91" w:rsidP="00645594">
            <w:pPr>
              <w:jc w:val="center"/>
              <w:rPr>
                <w:rFonts w:ascii="Calibri" w:hAnsi="Calibri" w:cs="Calibri"/>
                <w:color w:val="000000"/>
                <w:sz w:val="16"/>
                <w:szCs w:val="16"/>
                <w:lang w:val="es-419" w:eastAsia="es-419"/>
              </w:rPr>
            </w:pPr>
            <w:bookmarkStart w:id="160" w:name="_Toc71811174"/>
            <w:r w:rsidRPr="00C33177">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CAFC46D"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E0F8C0D"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UNIDAD DE MEDIDA</w:t>
            </w:r>
          </w:p>
        </w:tc>
      </w:tr>
      <w:tr w:rsidR="00AA2C91" w:rsidRPr="00C33177" w14:paraId="20A5512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50C8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7AD97B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19A3169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44167A3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8146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9A359D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ABB075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1602189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5C4EE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94AC39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543F288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29479B9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5002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89419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49F95E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55132FD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279D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9D3496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39B44DA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14DB846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046B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D44D57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4BEC0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5ADF8E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4162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483884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50ED92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0901635"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3264D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E52C14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7CCA2D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4F5CE06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B0ABA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EB5C23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CUBIERTA DE CALAMINA GALVANIZADA ONDULADA </w:t>
            </w:r>
            <w:proofErr w:type="spellStart"/>
            <w:r w:rsidRPr="00C33177">
              <w:rPr>
                <w:rFonts w:ascii="Calibri" w:hAnsi="Calibri" w:cs="Calibri"/>
                <w:color w:val="000000"/>
                <w:sz w:val="16"/>
                <w:szCs w:val="16"/>
                <w:lang w:val="es-419" w:eastAsia="es-419"/>
              </w:rPr>
              <w:t>Nro</w:t>
            </w:r>
            <w:proofErr w:type="spellEnd"/>
            <w:r w:rsidRPr="00C33177">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DE899B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3C50E3E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8FB9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E7806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2D9B5D2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7F56AA1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2F24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1544DF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A4049A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91CAC5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C7279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545B3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E16508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059443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CD9F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41236A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9C6F2B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313C31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B02F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04CDA9C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0F71C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6ABE815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30CDB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351607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3EF9F4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45BF1FC5"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5E8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B70479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D77BD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6613ABA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2922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F1D7D8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965164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49EC03A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AC2E8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781F89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102A82E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5336367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3DDB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26D0E4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CCA2D3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005378F"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4E4C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F5A57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7D4F69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E21E75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31129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CA3C43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1AB27C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479572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B3E91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2201E8F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3E52AB1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560BA52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18B4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218CBE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C54389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43016FA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CB16F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53CE71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C7AEDC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79CD017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5D4C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B5FBD9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2F91CA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31EE917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F1BE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669E8B1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B4ADC3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22C86E4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FE66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1C46417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PROVISIÓN Y COLOCADO </w:t>
            </w:r>
            <w:proofErr w:type="gramStart"/>
            <w:r w:rsidRPr="00C33177">
              <w:rPr>
                <w:rFonts w:ascii="Calibri" w:hAnsi="Calibri" w:cs="Calibri"/>
                <w:color w:val="000000"/>
                <w:sz w:val="16"/>
                <w:szCs w:val="16"/>
                <w:lang w:val="es-419" w:eastAsia="es-419"/>
              </w:rPr>
              <w:t>DE  PUERTA</w:t>
            </w:r>
            <w:proofErr w:type="gramEnd"/>
            <w:r w:rsidRPr="00C33177">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E4AB32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53E538E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ABA8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E13DEF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PROVISIÓN Y COLOCADO </w:t>
            </w:r>
            <w:proofErr w:type="gramStart"/>
            <w:r w:rsidRPr="00C33177">
              <w:rPr>
                <w:rFonts w:ascii="Calibri" w:hAnsi="Calibri" w:cs="Calibri"/>
                <w:color w:val="000000"/>
                <w:sz w:val="16"/>
                <w:szCs w:val="16"/>
                <w:lang w:val="es-419" w:eastAsia="es-419"/>
              </w:rPr>
              <w:t>DE  PUERTA</w:t>
            </w:r>
            <w:proofErr w:type="gramEnd"/>
            <w:r w:rsidRPr="00C33177">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B5D432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174137A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C5EA8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2C36F1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E88F58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67E1FA8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FFCD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692DC4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B188C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32C3C59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54852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C85E66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77E54CE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7E4E083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0B20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33ADE3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6C6A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54430C3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E203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745B52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CANALETA DE CALAMINA GALVANIZADA </w:t>
            </w:r>
            <w:proofErr w:type="spellStart"/>
            <w:r w:rsidRPr="00C33177">
              <w:rPr>
                <w:rFonts w:ascii="Calibri" w:hAnsi="Calibri" w:cs="Calibri"/>
                <w:color w:val="000000"/>
                <w:sz w:val="16"/>
                <w:szCs w:val="16"/>
                <w:lang w:val="es-419" w:eastAsia="es-419"/>
              </w:rPr>
              <w:t>Nro</w:t>
            </w:r>
            <w:proofErr w:type="spellEnd"/>
            <w:r w:rsidRPr="00C33177">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2844036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5360869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766C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76DC16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8A0296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736CD4C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74D1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DF4E1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6778D1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74019C6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B577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66C8530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E259C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0372E60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98AE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0B3CE2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CF8E4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46036AD8"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EFB8D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C93EF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24757E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50765B2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6AFF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3398C3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1C512F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24A89F8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4194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79A63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8D6D4A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2AC057F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BB80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ACEFBA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198B76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060B6E7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FC448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BDDAAA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1E9EB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62C07A6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9562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88BB46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6293FF9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4727020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5812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2D7F7E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24D363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03577F4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68D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AF067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3D0FB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1B31791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A579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DBE969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73A4FA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4C6A10DF"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FE604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60BFB1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34F8EB5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682D295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61CC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75B732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2A5DB67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63ACC32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837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15A10EE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C5C1E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203C909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C6F81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6D289D8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A2FA0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bl>
    <w:p w14:paraId="4E82CB90" w14:textId="77777777" w:rsidR="00AA2C91" w:rsidRPr="009F67B0" w:rsidRDefault="00AA2C91" w:rsidP="00AA2C91"/>
    <w:p w14:paraId="0AC838B2" w14:textId="77777777" w:rsidR="00AA2C91" w:rsidRPr="009F67B0" w:rsidRDefault="00AA2C91" w:rsidP="00AA2C91">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3"/>
      <w:r w:rsidRPr="009F67B0">
        <w:rPr>
          <w:rFonts w:ascii="Tahoma" w:hAnsi="Tahoma" w:cs="Tahoma"/>
          <w:b/>
          <w:bCs/>
          <w:color w:val="000000"/>
          <w:kern w:val="32"/>
          <w:lang w:val="es-ES_tradnl"/>
        </w:rPr>
        <w:t>CONSTRUCCIÓN</w:t>
      </w:r>
      <w:bookmarkEnd w:id="160"/>
    </w:p>
    <w:p w14:paraId="3E33AEED" w14:textId="77777777" w:rsidR="00AA2C91" w:rsidRPr="009F67B0" w:rsidRDefault="00AA2C91" w:rsidP="00AA2C91">
      <w:pPr>
        <w:rPr>
          <w:lang w:val="es-ES_tradnl"/>
        </w:rPr>
      </w:pPr>
    </w:p>
    <w:p w14:paraId="5FCA7EA8" w14:textId="77777777" w:rsidR="00AA2C91" w:rsidRPr="009F67B0" w:rsidRDefault="00AA2C91" w:rsidP="00AA2C91">
      <w:pPr>
        <w:jc w:val="both"/>
        <w:rPr>
          <w:rFonts w:ascii="Tahoma" w:hAnsi="Tahoma" w:cs="Tahoma"/>
        </w:rPr>
      </w:pPr>
      <w:bookmarkStart w:id="161" w:name="_Hlk179543256"/>
      <w:bookmarkStart w:id="162" w:name="_Hlk170208442"/>
      <w:r w:rsidRPr="009F67B0">
        <w:rPr>
          <w:rFonts w:ascii="Tahoma" w:hAnsi="Tahoma" w:cs="Tahoma"/>
        </w:rPr>
        <w:t>Si la calidad de algún material no se encuentra especificada, obligatoriamente deberá merecer la aprobación del Inspector de Proyecto.</w:t>
      </w:r>
    </w:p>
    <w:p w14:paraId="7669D496" w14:textId="77777777" w:rsidR="00AA2C91" w:rsidRPr="009F67B0" w:rsidRDefault="00AA2C91" w:rsidP="00AA2C91">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1"/>
    <w:bookmarkEnd w:id="162"/>
    <w:p w14:paraId="550D6B5D" w14:textId="77777777" w:rsidR="00AA2C91" w:rsidRPr="00137162" w:rsidRDefault="00AA2C91" w:rsidP="00AA2C91">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EDCA5C6" w14:textId="77777777" w:rsidR="00AA2C91" w:rsidRPr="00137162" w:rsidRDefault="00AA2C91" w:rsidP="00AA2C91">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1D098B5" w14:textId="77777777" w:rsidR="00AA2C91" w:rsidRDefault="00AA2C91" w:rsidP="00AA2C91">
      <w:pPr>
        <w:jc w:val="both"/>
        <w:rPr>
          <w:rFonts w:ascii="Tahoma" w:hAnsi="Tahoma" w:cs="Tahoma"/>
          <w:b/>
          <w:bCs/>
        </w:rPr>
      </w:pPr>
    </w:p>
    <w:p w14:paraId="6A7F5AA7" w14:textId="77777777" w:rsidR="00AA2C91" w:rsidRPr="009F67B0" w:rsidRDefault="00AA2C91" w:rsidP="00AA2C91">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2C59F19" w14:textId="77777777" w:rsidR="00AA2C91" w:rsidRPr="009F67B0" w:rsidRDefault="00AA2C91" w:rsidP="00AA2C91">
      <w:pPr>
        <w:jc w:val="both"/>
        <w:rPr>
          <w:rFonts w:ascii="Tahoma" w:hAnsi="Tahoma" w:cs="Tahoma"/>
          <w:lang w:val="es-ES_tradnl"/>
        </w:rPr>
      </w:pPr>
    </w:p>
    <w:p w14:paraId="6275412B" w14:textId="77777777" w:rsidR="00AA2C91" w:rsidRPr="009F67B0" w:rsidRDefault="00AA2C91" w:rsidP="00AA2C91">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7520C93" w14:textId="77777777" w:rsidR="00AA2C91" w:rsidRPr="009F67B0" w:rsidRDefault="00AA2C91" w:rsidP="00AA2C91">
      <w:pPr>
        <w:jc w:val="both"/>
        <w:rPr>
          <w:rFonts w:ascii="Tahoma" w:hAnsi="Tahoma" w:cs="Tahoma"/>
          <w:lang w:val="es-ES_tradnl"/>
        </w:rPr>
      </w:pPr>
    </w:p>
    <w:p w14:paraId="31B94A35"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C608ED3"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53F7A4"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5010E4" w14:textId="77777777" w:rsidR="00AA2C91" w:rsidRPr="009F67B0" w:rsidRDefault="00AA2C91" w:rsidP="00AA2C91">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1A4CB27"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3" w:name="_Hlk118650468"/>
      <w:r w:rsidRPr="009F67B0">
        <w:rPr>
          <w:rFonts w:ascii="Tahoma" w:hAnsi="Tahoma" w:cs="Tahoma"/>
          <w:b/>
          <w:lang w:val="es-ES_tradnl"/>
        </w:rPr>
        <w:t>de construcción</w:t>
      </w:r>
      <w:bookmarkEnd w:id="163"/>
      <w:r w:rsidRPr="009F67B0">
        <w:rPr>
          <w:rFonts w:ascii="Tahoma" w:hAnsi="Tahoma" w:cs="Tahoma"/>
          <w:b/>
          <w:lang w:val="es-ES_tradnl"/>
        </w:rPr>
        <w:t>.</w:t>
      </w:r>
    </w:p>
    <w:p w14:paraId="3A126638"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E83E05"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EA03130"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8BE384"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BA41A12"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188D338"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1BEB66" w14:textId="77777777" w:rsidR="00AA2C91" w:rsidRPr="009F67B0" w:rsidRDefault="00AA2C91" w:rsidP="00AA2C91">
      <w:pPr>
        <w:jc w:val="both"/>
        <w:rPr>
          <w:rFonts w:ascii="Tahoma" w:hAnsi="Tahoma" w:cs="Tahoma"/>
          <w:b/>
          <w:i/>
          <w:iCs/>
          <w:color w:val="FF0000"/>
        </w:rPr>
      </w:pPr>
    </w:p>
    <w:p w14:paraId="6F22A302"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9F67B0">
        <w:rPr>
          <w:rFonts w:ascii="Tahoma" w:hAnsi="Tahoma" w:cs="Tahoma"/>
          <w:b/>
          <w:bCs/>
          <w:color w:val="000000"/>
          <w:kern w:val="32"/>
          <w:lang w:val="es-ES_tradnl"/>
        </w:rPr>
        <w:t>ESPECIFICACIONES TÉCNICAS DE MATERIALES</w:t>
      </w:r>
      <w:bookmarkEnd w:id="164"/>
      <w:r w:rsidRPr="009F67B0">
        <w:rPr>
          <w:rFonts w:ascii="Tahoma" w:hAnsi="Tahoma" w:cs="Tahoma"/>
          <w:b/>
          <w:bCs/>
          <w:color w:val="000000"/>
          <w:kern w:val="32"/>
          <w:lang w:val="es-ES_tradnl"/>
        </w:rPr>
        <w:t xml:space="preserve"> DE CONSTRUCCIÓN</w:t>
      </w:r>
      <w:bookmarkEnd w:id="165"/>
    </w:p>
    <w:p w14:paraId="1ED486B4" w14:textId="77777777" w:rsidR="00AA2C91" w:rsidRPr="00882269" w:rsidRDefault="00AA2C91" w:rsidP="00AA2C91">
      <w:pPr>
        <w:rPr>
          <w:rFonts w:ascii="Arial" w:hAnsi="Arial" w:cs="Arial"/>
          <w:b/>
          <w:bCs/>
          <w:i/>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98B6BC1" w14:textId="77777777" w:rsidTr="00645594">
        <w:tc>
          <w:tcPr>
            <w:tcW w:w="584" w:type="dxa"/>
            <w:shd w:val="clear" w:color="auto" w:fill="215868"/>
          </w:tcPr>
          <w:p w14:paraId="5A406E5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74D626B1"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69756C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6E7E6B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57D8EED6" w14:textId="77777777" w:rsidTr="00645594">
        <w:tc>
          <w:tcPr>
            <w:tcW w:w="584" w:type="dxa"/>
            <w:shd w:val="clear" w:color="auto" w:fill="B8CCE4"/>
          </w:tcPr>
          <w:p w14:paraId="44B17A18"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1</w:t>
            </w:r>
          </w:p>
        </w:tc>
        <w:tc>
          <w:tcPr>
            <w:tcW w:w="2385" w:type="dxa"/>
            <w:shd w:val="clear" w:color="auto" w:fill="B8CCE4"/>
            <w:vAlign w:val="center"/>
          </w:tcPr>
          <w:p w14:paraId="67A5C04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VAC-OP-TRE-1</w:t>
            </w:r>
          </w:p>
        </w:tc>
        <w:tc>
          <w:tcPr>
            <w:tcW w:w="1145" w:type="dxa"/>
            <w:shd w:val="clear" w:color="auto" w:fill="B8CCE4"/>
            <w:vAlign w:val="center"/>
          </w:tcPr>
          <w:p w14:paraId="5CCE9AF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7D1CE061"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TRAZADO Y REPLANTEO</w:t>
            </w:r>
          </w:p>
        </w:tc>
      </w:tr>
    </w:tbl>
    <w:p w14:paraId="384F5C7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79BEB9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3AA0B4D"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7D803DB8" w14:textId="77777777" w:rsidR="00AA2C91" w:rsidRPr="003C69CF" w:rsidRDefault="00AA2C91" w:rsidP="00AA2C91">
      <w:pPr>
        <w:widowControl w:val="0"/>
        <w:autoSpaceDE w:val="0"/>
        <w:autoSpaceDN w:val="0"/>
        <w:jc w:val="both"/>
        <w:rPr>
          <w:rFonts w:ascii="Verdana" w:eastAsia="Verdana" w:hAnsi="Verdana" w:cs="Verdana"/>
          <w:bCs/>
          <w:sz w:val="17"/>
          <w:szCs w:val="17"/>
        </w:rPr>
      </w:pPr>
      <w:r w:rsidRPr="003C69CF">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3BCCB74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79EF262"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7C5752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D2CA4C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4B9211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D36F97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10D5E7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8ECD37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7961D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BAB0DE8"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bookmarkStart w:id="166" w:name="_Hlk164763822"/>
      <w:bookmarkStart w:id="167" w:name="_Hlk164763925"/>
      <w:bookmarkStart w:id="168" w:name="_Hlk99371405"/>
      <w:r w:rsidRPr="003C69CF">
        <w:rPr>
          <w:rFonts w:ascii="Verdana" w:eastAsia="Verdana" w:hAnsi="Verdana" w:cs="Verdana"/>
          <w:bCs/>
          <w:kern w:val="28"/>
          <w:sz w:val="17"/>
          <w:szCs w:val="17"/>
        </w:rPr>
        <w:t>Previo al inicio de la ejecución del presente ítem</w:t>
      </w:r>
      <w:bookmarkEnd w:id="166"/>
      <w:r w:rsidRPr="003C69CF">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4C415BD7"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026D29CA"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30E8E654"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71D8E3FB"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Tahoma"/>
          <w:sz w:val="17"/>
          <w:szCs w:val="17"/>
        </w:rPr>
        <w:t>Una vez realizadas las actividades anteriormente mencionadas</w:t>
      </w:r>
      <w:r w:rsidRPr="003C69CF">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67"/>
    <w:p w14:paraId="28AEFF42"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5C83502E"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4A7E04F"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27550A3F"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Se traza la forma del perímetro de la obra y se señalan los ejes y/o contornos donde se debe situar la cimentación.</w:t>
      </w:r>
    </w:p>
    <w:p w14:paraId="0476DAAC"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5EAFAC68"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4760D44"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0FE7AA5F"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68"/>
    <w:p w14:paraId="457FA89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850DCEC" w14:textId="77777777" w:rsidTr="00645594">
        <w:tc>
          <w:tcPr>
            <w:tcW w:w="584" w:type="dxa"/>
            <w:shd w:val="clear" w:color="auto" w:fill="215868"/>
          </w:tcPr>
          <w:p w14:paraId="4D74B8B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1E0613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7FD343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7C8401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7FBCD45B" w14:textId="77777777" w:rsidTr="00645594">
        <w:tc>
          <w:tcPr>
            <w:tcW w:w="584" w:type="dxa"/>
            <w:shd w:val="clear" w:color="auto" w:fill="B8CCE4"/>
          </w:tcPr>
          <w:p w14:paraId="313826B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p>
        </w:tc>
        <w:tc>
          <w:tcPr>
            <w:tcW w:w="2385" w:type="dxa"/>
            <w:shd w:val="clear" w:color="auto" w:fill="B8CCE4"/>
            <w:vAlign w:val="center"/>
          </w:tcPr>
          <w:p w14:paraId="52324AA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sz w:val="17"/>
                <w:szCs w:val="17"/>
              </w:rPr>
              <w:t>VAC-OG-EXC-1</w:t>
            </w:r>
          </w:p>
        </w:tc>
        <w:tc>
          <w:tcPr>
            <w:tcW w:w="1145" w:type="dxa"/>
            <w:shd w:val="clear" w:color="auto" w:fill="B8CCE4"/>
            <w:vAlign w:val="center"/>
          </w:tcPr>
          <w:p w14:paraId="6E6661B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68BEEDFC"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EXCAVACIÓN DE 0 A 2,50 M (SIN AGOTAMIENTO)</w:t>
            </w:r>
          </w:p>
        </w:tc>
      </w:tr>
    </w:tbl>
    <w:p w14:paraId="0A2B91E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4894C05"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236346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48461E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5ACADA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C8E346E"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67E67A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6A5B701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deberá cumplir con las características detalladas en la tabla de descripción de insumos, previa aprobación </w:t>
      </w:r>
      <w:r w:rsidRPr="003C69CF">
        <w:rPr>
          <w:rFonts w:ascii="Verdana" w:eastAsia="Verdana" w:hAnsi="Verdana" w:cs="Tahoma"/>
          <w:sz w:val="17"/>
          <w:szCs w:val="17"/>
        </w:rPr>
        <w:lastRenderedPageBreak/>
        <w:t>del Inspector, quien además deberá aprobar todos los materiales a emplearse bajo criterios de calidad.</w:t>
      </w:r>
    </w:p>
    <w:p w14:paraId="50E74CD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47C8A7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8D891FB"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7651E1B"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D40B612"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6959638"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3B0DFB2"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382AB86"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16FAF0D3"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3F58A85"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DCFEF2C"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D176989"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638A507"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61FEBD7"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31A758F8"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7C0CEEF8"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3887DF"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EC13F84"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El retiro del material excedente al botadero autorizado no se contempla en este ítem.</w:t>
      </w:r>
    </w:p>
    <w:p w14:paraId="06AE8C10" w14:textId="77777777" w:rsidR="00AA2C91" w:rsidRPr="003C69CF" w:rsidRDefault="00AA2C91" w:rsidP="00AA2C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EB826A5" w14:textId="77777777" w:rsidTr="00645594">
        <w:tc>
          <w:tcPr>
            <w:tcW w:w="584" w:type="dxa"/>
            <w:shd w:val="clear" w:color="auto" w:fill="215868"/>
          </w:tcPr>
          <w:p w14:paraId="714004D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07CEA8"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68FCF6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613BFF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2860869E" w14:textId="77777777" w:rsidTr="00645594">
        <w:tc>
          <w:tcPr>
            <w:tcW w:w="584" w:type="dxa"/>
            <w:shd w:val="clear" w:color="auto" w:fill="B8CCE4"/>
          </w:tcPr>
          <w:p w14:paraId="09AF5F7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p>
        </w:tc>
        <w:tc>
          <w:tcPr>
            <w:tcW w:w="2385" w:type="dxa"/>
            <w:shd w:val="clear" w:color="auto" w:fill="B8CCE4"/>
            <w:vAlign w:val="center"/>
          </w:tcPr>
          <w:p w14:paraId="27EDEB57" w14:textId="77777777" w:rsidR="00AA2C91" w:rsidRPr="003C69CF" w:rsidRDefault="00AA2C91" w:rsidP="00645594">
            <w:pPr>
              <w:widowControl w:val="0"/>
              <w:autoSpaceDE w:val="0"/>
              <w:autoSpaceDN w:val="0"/>
              <w:jc w:val="center"/>
              <w:rPr>
                <w:rFonts w:ascii="Verdana" w:hAnsi="Verdana" w:cs="Verdana"/>
                <w:b/>
                <w:bCs/>
                <w:sz w:val="17"/>
                <w:szCs w:val="17"/>
              </w:rPr>
            </w:pPr>
            <w:r w:rsidRPr="003C69CF">
              <w:rPr>
                <w:rFonts w:ascii="Verdana" w:hAnsi="Verdana" w:cs="Verdana"/>
                <w:b/>
                <w:bCs/>
                <w:sz w:val="17"/>
                <w:szCs w:val="17"/>
              </w:rPr>
              <w:t>VAC-OG-CIM-1</w:t>
            </w:r>
          </w:p>
        </w:tc>
        <w:tc>
          <w:tcPr>
            <w:tcW w:w="1145" w:type="dxa"/>
            <w:shd w:val="clear" w:color="auto" w:fill="B8CCE4"/>
            <w:vAlign w:val="center"/>
          </w:tcPr>
          <w:p w14:paraId="6D6A284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tcPr>
          <w:p w14:paraId="1C98AE39"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CIMIENTO DE HORMIGÓN CICLÓPEO</w:t>
            </w:r>
          </w:p>
        </w:tc>
      </w:tr>
    </w:tbl>
    <w:p w14:paraId="1A1920EF"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11139E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CE64A6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9C106D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Tahoma"/>
          <w:color w:val="000000"/>
          <w:sz w:val="17"/>
          <w:szCs w:val="17"/>
        </w:rPr>
        <w:t xml:space="preserve">Este ítem se refiere a la construcción de cimientos de hormigón ciclópeo con 50% piedra </w:t>
      </w:r>
      <w:proofErr w:type="spellStart"/>
      <w:r w:rsidRPr="003C69CF">
        <w:rPr>
          <w:rFonts w:ascii="Verdana" w:eastAsia="Verdana" w:hAnsi="Verdana" w:cs="Tahoma"/>
          <w:color w:val="000000"/>
          <w:sz w:val="17"/>
          <w:szCs w:val="17"/>
        </w:rPr>
        <w:t>desplazadora</w:t>
      </w:r>
      <w:proofErr w:type="spellEnd"/>
      <w:r w:rsidRPr="003C69CF">
        <w:rPr>
          <w:rFonts w:ascii="Verdana" w:eastAsia="Verdana" w:hAnsi="Verdana" w:cs="Tahoma"/>
          <w:color w:val="000000"/>
          <w:sz w:val="17"/>
          <w:szCs w:val="17"/>
        </w:rPr>
        <w:t>, de acuerdo a las dimensiones, dosificaciones de hormigón y otros detalles señalados en los planos constructivos</w:t>
      </w:r>
      <w:r w:rsidRPr="003C69CF">
        <w:rPr>
          <w:rFonts w:ascii="Verdana" w:eastAsia="Verdana" w:hAnsi="Verdana" w:cs="Verdana"/>
          <w:color w:val="000000"/>
          <w:sz w:val="17"/>
          <w:szCs w:val="17"/>
        </w:rPr>
        <w:t>, e instrucciones de Inspector de proyecto.</w:t>
      </w:r>
    </w:p>
    <w:p w14:paraId="0D30538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20036D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D44615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357504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7AE749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ABB16A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65FCF31" w14:textId="77777777" w:rsidR="00AA2C91" w:rsidRPr="003C69CF" w:rsidRDefault="00AA2C91" w:rsidP="00AA2C91">
      <w:pPr>
        <w:widowControl w:val="0"/>
        <w:autoSpaceDE w:val="0"/>
        <w:autoSpaceDN w:val="0"/>
        <w:adjustRightInd w:val="0"/>
        <w:jc w:val="both"/>
        <w:rPr>
          <w:rFonts w:ascii="Verdana" w:eastAsia="Calibri" w:hAnsi="Verdana" w:cs="Verdana"/>
          <w:color w:val="000000"/>
          <w:sz w:val="17"/>
          <w:szCs w:val="17"/>
        </w:rPr>
      </w:pPr>
    </w:p>
    <w:p w14:paraId="149C673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w:t>
      </w:r>
      <w:r w:rsidRPr="003C69CF">
        <w:rPr>
          <w:rFonts w:ascii="Verdana" w:eastAsia="Verdana" w:hAnsi="Verdana" w:cs="Verdana"/>
          <w:sz w:val="17"/>
          <w:szCs w:val="17"/>
        </w:rPr>
        <w:t xml:space="preserve">entidad ejecutora </w:t>
      </w:r>
      <w:r w:rsidRPr="003C69CF">
        <w:rPr>
          <w:rFonts w:ascii="Verdana" w:eastAsia="Verdana" w:hAnsi="Verdana" w:cs="Tahoma"/>
          <w:sz w:val="17"/>
          <w:szCs w:val="17"/>
        </w:rPr>
        <w:t>deberá cumplir con los requisitos establecidos en la Norma Boliviana del Hormigón Armado CBH-87 para los materiales que cubre esta norma.</w:t>
      </w:r>
    </w:p>
    <w:p w14:paraId="4F2F74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AA2B5E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29F9B2"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85D0F2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51A73B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2D6816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En cuanto a la preparación, encofrado, mezclado, transporte, hormigonado, compactación, desencofrado, curado y protección de los hormigones deberán cumplir con la norma CBH-87 y normativa técnica al respecto.</w:t>
      </w:r>
    </w:p>
    <w:p w14:paraId="4A2E6C2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general, el cimiento de hormigón ciclópeo deberá cumplir con las siguientes directrices referidas a la ejecución:</w:t>
      </w:r>
    </w:p>
    <w:p w14:paraId="71F744E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61AD84A"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Limpieza y Preparación</w:t>
      </w:r>
    </w:p>
    <w:p w14:paraId="3EE8534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D037D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BFC0E6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FC1354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Luego de haber emparejado el fondo de la excavación se deberá vaciar una capa de hormigón pobre con dosificación 1:3:5 en un espesor de 5 cm.</w:t>
      </w:r>
    </w:p>
    <w:p w14:paraId="6226811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A326F12" w14:textId="77777777" w:rsidR="00AA2C91" w:rsidRPr="003C69CF" w:rsidRDefault="00AA2C91" w:rsidP="00AA2C91">
      <w:pPr>
        <w:widowControl w:val="0"/>
        <w:autoSpaceDE w:val="0"/>
        <w:autoSpaceDN w:val="0"/>
        <w:ind w:left="-567" w:right="-285"/>
        <w:jc w:val="both"/>
        <w:rPr>
          <w:rFonts w:ascii="Verdana" w:eastAsia="Verdana" w:hAnsi="Verdana" w:cs="Verdana"/>
          <w:b/>
          <w:sz w:val="17"/>
          <w:szCs w:val="17"/>
        </w:rPr>
      </w:pPr>
      <w:r w:rsidRPr="003C69CF">
        <w:rPr>
          <w:rFonts w:ascii="Verdana" w:eastAsia="Verdana" w:hAnsi="Verdana" w:cs="Verdana"/>
          <w:b/>
          <w:sz w:val="17"/>
          <w:szCs w:val="17"/>
        </w:rPr>
        <w:t>Mezclado</w:t>
      </w:r>
    </w:p>
    <w:p w14:paraId="7BDBF61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7C56E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D1DA1B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sz w:val="17"/>
          <w:szCs w:val="17"/>
        </w:rPr>
        <w:t>desplazadora</w:t>
      </w:r>
      <w:proofErr w:type="spellEnd"/>
      <w:r w:rsidRPr="003C69CF">
        <w:rPr>
          <w:rFonts w:ascii="Verdana" w:eastAsia="Verdana" w:hAnsi="Verdana" w:cs="Verdana"/>
          <w:sz w:val="17"/>
          <w:szCs w:val="17"/>
        </w:rPr>
        <w:t>. El hormigón tendrá una resistencia a los 28 días según la indicada en planos, pero en ningún caso menor a los 18 MPa.</w:t>
      </w:r>
    </w:p>
    <w:p w14:paraId="74D2019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793A72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esta tarea:</w:t>
      </w:r>
    </w:p>
    <w:p w14:paraId="367FED37" w14:textId="77777777" w:rsidR="00AA2C91" w:rsidRPr="003C69CF" w:rsidRDefault="00AA2C91" w:rsidP="00AA2C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Sé utilizarán una o más hormigoneras de capacidad adecuada y se empleará personal especializado para su manejo.</w:t>
      </w:r>
    </w:p>
    <w:p w14:paraId="64BC285A" w14:textId="77777777" w:rsidR="00AA2C91" w:rsidRPr="003C69CF" w:rsidRDefault="00AA2C91" w:rsidP="00AA2C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2164E894" w14:textId="77777777" w:rsidR="00AA2C91" w:rsidRPr="003C69CF" w:rsidRDefault="00AA2C91" w:rsidP="00AA2C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373B2E1D"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7464D8C9"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BDD9772"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5F07D724"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AD55B0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6127C1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2FD9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CC1483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2DFCE31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9A0B329"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0506028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29B348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273B103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FE8BF8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cantidades mínimas de cemento para las diferentes clases de hormigón serán las siguientes:</w:t>
      </w:r>
    </w:p>
    <w:p w14:paraId="3F097451"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A2C91" w:rsidRPr="003C69CF" w14:paraId="7D919E21" w14:textId="77777777" w:rsidTr="00645594">
        <w:trPr>
          <w:trHeight w:hRule="exact" w:val="578"/>
          <w:jc w:val="center"/>
        </w:trPr>
        <w:tc>
          <w:tcPr>
            <w:tcW w:w="1980" w:type="dxa"/>
            <w:shd w:val="clear" w:color="auto" w:fill="D9D9D9"/>
            <w:vAlign w:val="center"/>
          </w:tcPr>
          <w:p w14:paraId="68C01713" w14:textId="77777777" w:rsidR="00AA2C91" w:rsidRPr="003C69CF" w:rsidRDefault="00AA2C91" w:rsidP="00645594">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DOSIFICACIÓN</w:t>
            </w:r>
          </w:p>
        </w:tc>
        <w:tc>
          <w:tcPr>
            <w:tcW w:w="3969" w:type="dxa"/>
            <w:shd w:val="clear" w:color="auto" w:fill="D9D9D9"/>
            <w:vAlign w:val="center"/>
          </w:tcPr>
          <w:p w14:paraId="2C4210F7" w14:textId="77777777" w:rsidR="00AA2C91" w:rsidRPr="003C69CF" w:rsidRDefault="00AA2C91" w:rsidP="00645594">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CANTIDAD MÍNIMA DE CEMENTO Kg/m3</w:t>
            </w:r>
          </w:p>
        </w:tc>
      </w:tr>
      <w:tr w:rsidR="00AA2C91" w:rsidRPr="003C69CF" w14:paraId="598D25AE" w14:textId="77777777" w:rsidTr="00645594">
        <w:trPr>
          <w:trHeight w:hRule="exact" w:val="400"/>
          <w:jc w:val="center"/>
        </w:trPr>
        <w:tc>
          <w:tcPr>
            <w:tcW w:w="1980" w:type="dxa"/>
            <w:shd w:val="clear" w:color="auto" w:fill="auto"/>
            <w:vAlign w:val="center"/>
          </w:tcPr>
          <w:p w14:paraId="566C665A"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1:2:3</w:t>
            </w:r>
          </w:p>
        </w:tc>
        <w:tc>
          <w:tcPr>
            <w:tcW w:w="3969" w:type="dxa"/>
            <w:shd w:val="clear" w:color="auto" w:fill="auto"/>
            <w:vAlign w:val="center"/>
          </w:tcPr>
          <w:p w14:paraId="179F6908"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350</w:t>
            </w:r>
          </w:p>
        </w:tc>
      </w:tr>
      <w:tr w:rsidR="00AA2C91" w:rsidRPr="003C69CF" w14:paraId="463AFBAF" w14:textId="77777777" w:rsidTr="00645594">
        <w:trPr>
          <w:trHeight w:hRule="exact" w:val="428"/>
          <w:jc w:val="center"/>
        </w:trPr>
        <w:tc>
          <w:tcPr>
            <w:tcW w:w="1980" w:type="dxa"/>
            <w:shd w:val="clear" w:color="auto" w:fill="auto"/>
            <w:vAlign w:val="center"/>
          </w:tcPr>
          <w:p w14:paraId="16EB72E2"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1:2:4</w:t>
            </w:r>
          </w:p>
        </w:tc>
        <w:tc>
          <w:tcPr>
            <w:tcW w:w="3969" w:type="dxa"/>
            <w:shd w:val="clear" w:color="auto" w:fill="auto"/>
            <w:vAlign w:val="center"/>
          </w:tcPr>
          <w:p w14:paraId="61A30671"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300</w:t>
            </w:r>
          </w:p>
        </w:tc>
      </w:tr>
      <w:tr w:rsidR="00AA2C91" w:rsidRPr="003C69CF" w14:paraId="47363B08" w14:textId="77777777" w:rsidTr="00645594">
        <w:trPr>
          <w:trHeight w:hRule="exact" w:val="434"/>
          <w:jc w:val="center"/>
        </w:trPr>
        <w:tc>
          <w:tcPr>
            <w:tcW w:w="1980" w:type="dxa"/>
            <w:shd w:val="clear" w:color="auto" w:fill="auto"/>
            <w:vAlign w:val="center"/>
          </w:tcPr>
          <w:p w14:paraId="5FD65239"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1:3:4</w:t>
            </w:r>
          </w:p>
        </w:tc>
        <w:tc>
          <w:tcPr>
            <w:tcW w:w="3969" w:type="dxa"/>
            <w:shd w:val="clear" w:color="auto" w:fill="auto"/>
            <w:vAlign w:val="center"/>
          </w:tcPr>
          <w:p w14:paraId="3C1D32E4"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265</w:t>
            </w:r>
          </w:p>
        </w:tc>
      </w:tr>
      <w:tr w:rsidR="00AA2C91" w:rsidRPr="003C69CF" w14:paraId="29D26E66" w14:textId="77777777" w:rsidTr="00645594">
        <w:trPr>
          <w:trHeight w:hRule="exact" w:val="426"/>
          <w:jc w:val="center"/>
        </w:trPr>
        <w:tc>
          <w:tcPr>
            <w:tcW w:w="1980" w:type="dxa"/>
            <w:shd w:val="clear" w:color="auto" w:fill="auto"/>
            <w:vAlign w:val="center"/>
          </w:tcPr>
          <w:p w14:paraId="06837275"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1:3:5</w:t>
            </w:r>
          </w:p>
        </w:tc>
        <w:tc>
          <w:tcPr>
            <w:tcW w:w="3969" w:type="dxa"/>
            <w:shd w:val="clear" w:color="auto" w:fill="auto"/>
            <w:vAlign w:val="center"/>
          </w:tcPr>
          <w:p w14:paraId="7BCAB017"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235</w:t>
            </w:r>
          </w:p>
        </w:tc>
      </w:tr>
    </w:tbl>
    <w:p w14:paraId="08E2054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1F0BCB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La medición de los áridos en volumen se realizará en recipientes aprobados por el Inspector de proyecto y de preferencia deberán ser metálicos o de madera e indeformables.</w:t>
      </w:r>
    </w:p>
    <w:p w14:paraId="6B85CA5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6AF8AF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dosificaciones señaladas anteriormente serán empleadas, cuando las mismas no se encuentren especificadas en los planos correspondientes.</w:t>
      </w:r>
    </w:p>
    <w:p w14:paraId="17725A2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8F8734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Transporte</w:t>
      </w:r>
    </w:p>
    <w:p w14:paraId="0E6AB1E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3889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A09242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5BBCB5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95487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0709BC2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B84ADA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Hormigonado</w:t>
      </w:r>
    </w:p>
    <w:p w14:paraId="4C06354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hormigonado o vaciado deberá cumplir con las exigencias y requisitos establecidos en la Norma CBH-87 para hormigones.</w:t>
      </w:r>
    </w:p>
    <w:p w14:paraId="2536062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4971CE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543D754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4C8318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1F21E07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ADF55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A949C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E80C61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1D3C35E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9ED893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18B5945E"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909930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Compactación</w:t>
      </w:r>
    </w:p>
    <w:p w14:paraId="4F59FB7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A11A7A0"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2588E5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Protección y Curado</w:t>
      </w:r>
    </w:p>
    <w:p w14:paraId="3A58E0E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Una vez vaciado el hormigón fresco, deberá protegerse contra la lluvia, el viento, sol y en general contra toda acción que lo perjudique.</w:t>
      </w:r>
    </w:p>
    <w:p w14:paraId="7EB8636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2C9E7F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protegido manteniéndose a una temperatura superior a 5°C por lo menos durante 96 horas.</w:t>
      </w:r>
    </w:p>
    <w:p w14:paraId="16D5CE1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34F575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35D77EE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72D126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Durante la construcción, queda prohibido aplicar cargas, acumular materiales o maquinarias que signifiquen un peligro en la estabilidad de la estructura.</w:t>
      </w:r>
    </w:p>
    <w:p w14:paraId="0727DE2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F8129E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Control de Calidad</w:t>
      </w:r>
    </w:p>
    <w:p w14:paraId="39311FD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2C9F594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831521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1726E68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A672029"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7149B18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32CE382" w14:textId="77777777" w:rsidR="00AA2C91" w:rsidRPr="003C69CF" w:rsidRDefault="00AA2C91" w:rsidP="00AA2C91">
      <w:pPr>
        <w:widowControl w:val="0"/>
        <w:numPr>
          <w:ilvl w:val="0"/>
          <w:numId w:val="107"/>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Ensayos a Realizar</w:t>
      </w:r>
    </w:p>
    <w:p w14:paraId="5C20CD1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del presente ítem mínimamente se realizarán los siguientes ensayos de calidad:</w:t>
      </w:r>
    </w:p>
    <w:p w14:paraId="7169B809" w14:textId="77777777" w:rsidR="00AA2C91" w:rsidRPr="003C69CF" w:rsidRDefault="00AA2C91" w:rsidP="00AA2C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Granulometría de los Áridos.</w:t>
      </w:r>
    </w:p>
    <w:p w14:paraId="7FC61DB0" w14:textId="77777777" w:rsidR="00AA2C91" w:rsidRPr="003C69CF" w:rsidRDefault="00AA2C91" w:rsidP="00AA2C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Resistencia del Hormigón – Probetas Cilíndricas.</w:t>
      </w:r>
    </w:p>
    <w:p w14:paraId="6E6DE2D8" w14:textId="77777777" w:rsidR="00AA2C91" w:rsidRPr="003C69CF" w:rsidRDefault="00AA2C91" w:rsidP="00AA2C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Consistencia del Hormigón - Cono de Abraham.</w:t>
      </w:r>
    </w:p>
    <w:p w14:paraId="08A466B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6044F4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Adicionalmente, el Inspector de proyecto indicará la realización de los siguientes ensayos de calidad cuando las condiciones de la obra así lo requieran:</w:t>
      </w:r>
    </w:p>
    <w:p w14:paraId="0E61E209"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sobre el cemento.</w:t>
      </w:r>
    </w:p>
    <w:p w14:paraId="5C29302F"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de los aceros de refuerzo.</w:t>
      </w:r>
    </w:p>
    <w:p w14:paraId="332A6EC4"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 de la Máquina de los Ángeles.</w:t>
      </w:r>
    </w:p>
    <w:p w14:paraId="7DE81A0F"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Otros que el proponente oferte en su propuesta. </w:t>
      </w:r>
    </w:p>
    <w:p w14:paraId="4C3CAEE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F0DCA46" w14:textId="77777777" w:rsidR="00AA2C91" w:rsidRPr="003C69CF" w:rsidRDefault="00AA2C91" w:rsidP="00AA2C9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Laboratorio</w:t>
      </w:r>
    </w:p>
    <w:p w14:paraId="5F15C5C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51682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B1508C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0FF13CF" w14:textId="77777777" w:rsidR="00AA2C91" w:rsidRPr="003C69CF" w:rsidRDefault="00AA2C91" w:rsidP="00AA2C9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Frecuencia de los Ensayos</w:t>
      </w:r>
    </w:p>
    <w:p w14:paraId="14A7D1A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0522CB4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2DC89C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9E793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79D690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D426C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1DFE2A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06018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2752CA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543EB44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4969E5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4589A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3BEDD42"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4C3ADDA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57389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2231DF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42A65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FF518D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8C624B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47BD7C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pruebas, demoliciones, curados y reemplazos necesarios serán ejecutados por la Entidad Ejecutora a su costo.</w:t>
      </w:r>
    </w:p>
    <w:p w14:paraId="3E10B4F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1FB6E3B" w14:textId="77777777" w:rsidR="00AA2C91" w:rsidRPr="003C69CF" w:rsidRDefault="00AA2C91" w:rsidP="00AA2C91">
      <w:pPr>
        <w:widowControl w:val="0"/>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DETALLE CONSTRUCTIVO. –</w:t>
      </w:r>
    </w:p>
    <w:p w14:paraId="45C082A2" w14:textId="77777777" w:rsidR="00AA2C91" w:rsidRPr="003C69CF" w:rsidRDefault="00AA2C91" w:rsidP="00AA2C91">
      <w:pPr>
        <w:widowControl w:val="0"/>
        <w:tabs>
          <w:tab w:val="left" w:pos="560"/>
        </w:tabs>
        <w:autoSpaceDE w:val="0"/>
        <w:autoSpaceDN w:val="0"/>
        <w:jc w:val="center"/>
        <w:rPr>
          <w:rFonts w:ascii="Verdana" w:eastAsia="Verdana" w:hAnsi="Verdana" w:cs="Tahoma"/>
          <w:color w:val="000000"/>
          <w:sz w:val="17"/>
          <w:szCs w:val="17"/>
        </w:rPr>
      </w:pPr>
      <w:r w:rsidRPr="003C69CF">
        <w:rPr>
          <w:rFonts w:ascii="Verdana" w:eastAsia="Verdana" w:hAnsi="Verdana" w:cs="Verdana"/>
          <w:noProof/>
          <w:sz w:val="17"/>
          <w:szCs w:val="17"/>
          <w:lang w:eastAsia="es-BO"/>
        </w:rPr>
        <w:drawing>
          <wp:inline distT="0" distB="0" distL="0" distR="0" wp14:anchorId="556530BF" wp14:editId="260BEF39">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05605959"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C504C4D"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E6B30BF" w14:textId="77777777" w:rsidTr="00645594">
        <w:tc>
          <w:tcPr>
            <w:tcW w:w="584" w:type="dxa"/>
            <w:shd w:val="clear" w:color="auto" w:fill="215868"/>
          </w:tcPr>
          <w:p w14:paraId="0F8BFCD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86EA569"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7CC6B9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847328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9D4D484" w14:textId="77777777" w:rsidTr="00645594">
        <w:tc>
          <w:tcPr>
            <w:tcW w:w="584" w:type="dxa"/>
            <w:shd w:val="clear" w:color="auto" w:fill="B8CCE4"/>
          </w:tcPr>
          <w:p w14:paraId="713A144F"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4</w:t>
            </w:r>
          </w:p>
        </w:tc>
        <w:tc>
          <w:tcPr>
            <w:tcW w:w="2385" w:type="dxa"/>
            <w:shd w:val="clear" w:color="auto" w:fill="B8CCE4"/>
            <w:vAlign w:val="center"/>
          </w:tcPr>
          <w:p w14:paraId="5C29FD8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VAC-OG-SCI-1</w:t>
            </w:r>
          </w:p>
        </w:tc>
        <w:tc>
          <w:tcPr>
            <w:tcW w:w="1145" w:type="dxa"/>
            <w:shd w:val="clear" w:color="auto" w:fill="B8CCE4"/>
            <w:vAlign w:val="center"/>
          </w:tcPr>
          <w:p w14:paraId="51F0145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0249F1FB"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SOBRECIMIENTO DE HORMIGÓN CICLÓPEO 50% PIEDRA DESPLAZADORA</w:t>
            </w:r>
          </w:p>
        </w:tc>
      </w:tr>
    </w:tbl>
    <w:p w14:paraId="24E9BDD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624FBE9"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3E0D776"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23B69E1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construcción de sobrecimientos de hormigón ciclópeo con 50 %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2FDB922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581B13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B7756EE"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C4EAFC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1BAD59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7A0C95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E58CD0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FBE1E6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BA1D46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A5E2B9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BC08B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DA736DD"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2F082B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FD39CC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3432EA5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05405B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general, el sobre cimiento de hormigón ciclópeo con 50%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xml:space="preserve"> deberá cumplir con las siguientes directrices referidas a la ejecución:</w:t>
      </w:r>
    </w:p>
    <w:p w14:paraId="526BDA4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EA0BFD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b/>
          <w:kern w:val="28"/>
          <w:sz w:val="17"/>
          <w:szCs w:val="17"/>
        </w:rPr>
        <w:t>Limpieza y Preparación</w:t>
      </w:r>
    </w:p>
    <w:p w14:paraId="47ED495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5246AF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127B0EA"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3ABAC32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29DE315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C18E0C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717509C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204704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F53558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B05667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93A0E8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534CE6C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83F2D6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3ABE781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8125E8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3C230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BD11996"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5FCF5BB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FD8B1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9CDB98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El hormigón tendrá una resistencia a los 28 días según la indicada en planos, pero en ningún caso menor a los 18 MPa. Para esta tarea:</w:t>
      </w:r>
    </w:p>
    <w:p w14:paraId="3452AD5C" w14:textId="77777777" w:rsidR="00AA2C91" w:rsidRPr="003C69CF" w:rsidRDefault="00AA2C91" w:rsidP="00AA2C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utilizarán una o más hormigoneras de capacidad adecuada y se empleará personal especializado para su manejo.</w:t>
      </w:r>
    </w:p>
    <w:p w14:paraId="62D162EF" w14:textId="77777777" w:rsidR="00AA2C91" w:rsidRPr="003C69CF" w:rsidRDefault="00AA2C91" w:rsidP="00AA2C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15CD53BA" w14:textId="77777777" w:rsidR="00AA2C91" w:rsidRPr="003C69CF" w:rsidRDefault="00AA2C91" w:rsidP="00AA2C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0111C570"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21D01C60"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7DD5BAD"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1212E829"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7A6122B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B7CCA2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64ED2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3EAABB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7CC9538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296650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6EAE37C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C9E814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57D2F67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346BD8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cantidades mínimas de cemento para las diferentes clases de hormigón serán las siguientes:</w:t>
      </w:r>
    </w:p>
    <w:p w14:paraId="5BE1AC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A2C91" w:rsidRPr="003C69CF" w14:paraId="5FC7A335" w14:textId="77777777" w:rsidTr="00645594">
        <w:trPr>
          <w:trHeight w:hRule="exact" w:val="574"/>
          <w:jc w:val="center"/>
        </w:trPr>
        <w:tc>
          <w:tcPr>
            <w:tcW w:w="2009" w:type="dxa"/>
            <w:shd w:val="clear" w:color="auto" w:fill="215868"/>
            <w:vAlign w:val="center"/>
          </w:tcPr>
          <w:p w14:paraId="7BA93684" w14:textId="77777777" w:rsidR="00AA2C91" w:rsidRPr="003C69CF" w:rsidRDefault="00AA2C91" w:rsidP="00645594">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259D5A78" w14:textId="77777777" w:rsidR="00AA2C91" w:rsidRPr="003C69CF" w:rsidRDefault="00AA2C91" w:rsidP="00645594">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CANTIDAD MÍNIMA DE CEMENTO</w:t>
            </w:r>
          </w:p>
          <w:p w14:paraId="20A47275" w14:textId="77777777" w:rsidR="00AA2C91" w:rsidRPr="003C69CF" w:rsidRDefault="00AA2C91" w:rsidP="00645594">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Kg/m3</w:t>
            </w:r>
          </w:p>
        </w:tc>
      </w:tr>
      <w:tr w:rsidR="00AA2C91" w:rsidRPr="003C69CF" w14:paraId="4698FA00" w14:textId="77777777" w:rsidTr="00645594">
        <w:trPr>
          <w:trHeight w:hRule="exact" w:val="281"/>
          <w:jc w:val="center"/>
        </w:trPr>
        <w:tc>
          <w:tcPr>
            <w:tcW w:w="2009" w:type="dxa"/>
            <w:shd w:val="clear" w:color="auto" w:fill="auto"/>
            <w:vAlign w:val="center"/>
          </w:tcPr>
          <w:p w14:paraId="08CD04A5"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1:2:3</w:t>
            </w:r>
          </w:p>
        </w:tc>
        <w:tc>
          <w:tcPr>
            <w:tcW w:w="4014" w:type="dxa"/>
            <w:shd w:val="clear" w:color="auto" w:fill="auto"/>
            <w:vAlign w:val="center"/>
          </w:tcPr>
          <w:p w14:paraId="3C37DFFE"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350</w:t>
            </w:r>
          </w:p>
        </w:tc>
      </w:tr>
      <w:tr w:rsidR="00AA2C91" w:rsidRPr="003C69CF" w14:paraId="3295681E" w14:textId="77777777" w:rsidTr="00645594">
        <w:trPr>
          <w:trHeight w:hRule="exact" w:val="284"/>
          <w:jc w:val="center"/>
        </w:trPr>
        <w:tc>
          <w:tcPr>
            <w:tcW w:w="2009" w:type="dxa"/>
            <w:shd w:val="clear" w:color="auto" w:fill="auto"/>
            <w:vAlign w:val="center"/>
          </w:tcPr>
          <w:p w14:paraId="75BBACF6"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1:2:4</w:t>
            </w:r>
          </w:p>
        </w:tc>
        <w:tc>
          <w:tcPr>
            <w:tcW w:w="4014" w:type="dxa"/>
            <w:shd w:val="clear" w:color="auto" w:fill="auto"/>
            <w:vAlign w:val="center"/>
          </w:tcPr>
          <w:p w14:paraId="3BE746D7"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300</w:t>
            </w:r>
          </w:p>
        </w:tc>
      </w:tr>
      <w:tr w:rsidR="00AA2C91" w:rsidRPr="003C69CF" w14:paraId="52B82AD9" w14:textId="77777777" w:rsidTr="00645594">
        <w:trPr>
          <w:trHeight w:hRule="exact" w:val="289"/>
          <w:jc w:val="center"/>
        </w:trPr>
        <w:tc>
          <w:tcPr>
            <w:tcW w:w="2009" w:type="dxa"/>
            <w:shd w:val="clear" w:color="auto" w:fill="auto"/>
            <w:vAlign w:val="center"/>
          </w:tcPr>
          <w:p w14:paraId="28C821B7"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1:3:4</w:t>
            </w:r>
          </w:p>
        </w:tc>
        <w:tc>
          <w:tcPr>
            <w:tcW w:w="4014" w:type="dxa"/>
            <w:shd w:val="clear" w:color="auto" w:fill="auto"/>
            <w:vAlign w:val="center"/>
          </w:tcPr>
          <w:p w14:paraId="20C222A7"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265</w:t>
            </w:r>
          </w:p>
        </w:tc>
      </w:tr>
      <w:tr w:rsidR="00AA2C91" w:rsidRPr="003C69CF" w14:paraId="015475C4" w14:textId="77777777" w:rsidTr="00645594">
        <w:trPr>
          <w:trHeight w:hRule="exact" w:val="279"/>
          <w:jc w:val="center"/>
        </w:trPr>
        <w:tc>
          <w:tcPr>
            <w:tcW w:w="2009" w:type="dxa"/>
            <w:shd w:val="clear" w:color="auto" w:fill="auto"/>
            <w:vAlign w:val="center"/>
          </w:tcPr>
          <w:p w14:paraId="7E5099ED"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1:3:5</w:t>
            </w:r>
          </w:p>
        </w:tc>
        <w:tc>
          <w:tcPr>
            <w:tcW w:w="4014" w:type="dxa"/>
            <w:shd w:val="clear" w:color="auto" w:fill="auto"/>
            <w:vAlign w:val="center"/>
          </w:tcPr>
          <w:p w14:paraId="752E03CB"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235</w:t>
            </w:r>
          </w:p>
        </w:tc>
      </w:tr>
    </w:tbl>
    <w:p w14:paraId="20368CC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7C3D7C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5F39F40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D54778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dosificaciones señaladas anteriormente serán empleadas, cuando las mismas no se encuentren especificadas en los planos correspondientes.</w:t>
      </w:r>
    </w:p>
    <w:p w14:paraId="3C7A69F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F3FB5C5"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0A2D114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FC619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638389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45E0D4B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D4E8A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934F414"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F84636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o vaciado deberá cumplir con las exigencias y requisitos establecidos en la Norma CBH-87 para hormigones.</w:t>
      </w:r>
    </w:p>
    <w:p w14:paraId="44E652D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304D5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7B852F7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F7A291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C86465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64672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95C1C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738661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ejecución se continuará por capas, y siguiendo el mismo procedimiento indicado antes para lograr una efectiva unión vertical y horizontal.</w:t>
      </w:r>
    </w:p>
    <w:p w14:paraId="49B2001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CBA239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1BF3F1E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8951964"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0AFBFAA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FCCA7A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9494FBE"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3C85195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2A1F5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000DBF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7C0375A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BC4BF10"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35E2A25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527B32D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5B5AE56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920A00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tiempo de curado será el indicado en el proyecto (planos o memoria de cálculo) o lo indicado por la norma CBH-87. En ningún caso el tiempo de curado será menos de 5 días a partir del momento en que se inició el </w:t>
      </w:r>
      <w:r w:rsidRPr="003C69CF">
        <w:rPr>
          <w:rFonts w:ascii="Verdana" w:eastAsia="Verdana" w:hAnsi="Verdana" w:cs="Verdana"/>
          <w:kern w:val="28"/>
          <w:sz w:val="17"/>
          <w:szCs w:val="17"/>
        </w:rPr>
        <w:lastRenderedPageBreak/>
        <w:t>endurecimiento.</w:t>
      </w:r>
    </w:p>
    <w:p w14:paraId="03A8EC9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28821F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3B8C99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BFA5A6B"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6E6B774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2BCB2E9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CC81ED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1453135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219BB2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402DE37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B7C48B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9FD5677" w14:textId="77777777" w:rsidR="00AA2C91" w:rsidRPr="003C69CF" w:rsidRDefault="00AA2C91" w:rsidP="00AA2C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76EAD47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29E6C7A2" w14:textId="77777777" w:rsidR="00AA2C91" w:rsidRPr="003C69CF" w:rsidRDefault="00AA2C91" w:rsidP="00AA2C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15854E06" w14:textId="77777777" w:rsidR="00AA2C91" w:rsidRPr="003C69CF" w:rsidRDefault="00AA2C91" w:rsidP="00AA2C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360EEA30" w14:textId="77777777" w:rsidR="00AA2C91" w:rsidRPr="003C69CF" w:rsidRDefault="00AA2C91" w:rsidP="00AA2C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753AFB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2C18DC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06684B15"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6A1524FD"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4838FF3C"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4DA48E44"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Otros que el proponente oferte en su propuesta</w:t>
      </w:r>
    </w:p>
    <w:p w14:paraId="3CF2AF0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5308D35" w14:textId="77777777" w:rsidR="00AA2C91" w:rsidRPr="003C69CF" w:rsidRDefault="00AA2C91" w:rsidP="00AA2C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72A60DE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706D7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F23AB78" w14:textId="77777777" w:rsidR="00AA2C91" w:rsidRPr="003C69CF" w:rsidRDefault="00AA2C91" w:rsidP="00AA2C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7675FA8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2717ED8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BFFEC3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16FA1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084151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2A3F6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DCEBAF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E780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23F684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25911F8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B73317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3CAD1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BCA356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576FCAF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CB67E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45E363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D532E2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B1E7B5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B6E850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9F2683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ejecutados por la Entidad ejecutora a su costo.</w:t>
      </w:r>
    </w:p>
    <w:p w14:paraId="0395A7F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F59138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374F24B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240784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se realizará por capas de 20 cm. de espesor, dentro de las cuales se colocarán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2E5399B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583D75A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8D8200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los encofrados se podrá realizar recién a las veinticuatro horas de haberse efectuado el vaciado.</w:t>
      </w:r>
    </w:p>
    <w:p w14:paraId="2652610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160F5E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3FC666C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EC57F10" w14:textId="77777777" w:rsidTr="00645594">
        <w:tc>
          <w:tcPr>
            <w:tcW w:w="584" w:type="dxa"/>
            <w:shd w:val="clear" w:color="auto" w:fill="215868"/>
          </w:tcPr>
          <w:p w14:paraId="39619B3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08B516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BBFF6B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E690A8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7F935AC" w14:textId="77777777" w:rsidTr="00645594">
        <w:tc>
          <w:tcPr>
            <w:tcW w:w="584" w:type="dxa"/>
            <w:shd w:val="clear" w:color="auto" w:fill="B8CCE4"/>
          </w:tcPr>
          <w:p w14:paraId="19A84E4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p>
        </w:tc>
        <w:tc>
          <w:tcPr>
            <w:tcW w:w="2385" w:type="dxa"/>
            <w:shd w:val="clear" w:color="auto" w:fill="B8CCE4"/>
            <w:vAlign w:val="center"/>
          </w:tcPr>
          <w:p w14:paraId="68CF958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VAC-OG-IMP-2</w:t>
            </w:r>
          </w:p>
        </w:tc>
        <w:tc>
          <w:tcPr>
            <w:tcW w:w="1145" w:type="dxa"/>
            <w:shd w:val="clear" w:color="auto" w:fill="B8CCE4"/>
            <w:vAlign w:val="center"/>
          </w:tcPr>
          <w:p w14:paraId="7EA7CAB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061969B7"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sz w:val="17"/>
                <w:szCs w:val="17"/>
              </w:rPr>
              <w:t xml:space="preserve">IMPERMEABILIZACIÓN </w:t>
            </w:r>
            <w:r w:rsidRPr="003C69CF">
              <w:rPr>
                <w:rFonts w:ascii="Verdana" w:hAnsi="Verdana" w:cs="Tahoma"/>
                <w:b/>
                <w:bCs/>
                <w:sz w:val="17"/>
                <w:szCs w:val="17"/>
              </w:rPr>
              <w:t>CON POLIETILENO</w:t>
            </w:r>
          </w:p>
        </w:tc>
      </w:tr>
    </w:tbl>
    <w:p w14:paraId="4E8CD70F"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C23308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D0A130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6888E71"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7FCD66E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05F1B4AA"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24ACA44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E269BA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A2CF13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92E854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78BBB48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40A9B8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35FD7245"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7158DF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0F33E5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C69CF">
        <w:rPr>
          <w:rFonts w:ascii="Verdana" w:eastAsia="Verdana" w:hAnsi="Verdana" w:cs="Tahoma"/>
          <w:sz w:val="17"/>
          <w:szCs w:val="17"/>
        </w:rPr>
        <w:t>item</w:t>
      </w:r>
      <w:proofErr w:type="spellEnd"/>
      <w:r w:rsidRPr="003C69CF">
        <w:rPr>
          <w:rFonts w:ascii="Verdana" w:eastAsia="Verdana" w:hAnsi="Verdana" w:cs="Tahoma"/>
          <w:sz w:val="17"/>
          <w:szCs w:val="17"/>
        </w:rPr>
        <w:t xml:space="preserve"> extendiendo el polietileno a lo largo de toda la superficie.</w:t>
      </w:r>
    </w:p>
    <w:p w14:paraId="3EAAE5F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D444F0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0099934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EB386F9"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BFC3213" w14:textId="77777777" w:rsidTr="00645594">
        <w:tc>
          <w:tcPr>
            <w:tcW w:w="584" w:type="dxa"/>
            <w:shd w:val="clear" w:color="auto" w:fill="215868"/>
          </w:tcPr>
          <w:p w14:paraId="684DCE2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0BEBAA3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AEEE17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94D77D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3D46AB4" w14:textId="77777777" w:rsidTr="00645594">
        <w:tc>
          <w:tcPr>
            <w:tcW w:w="584" w:type="dxa"/>
            <w:shd w:val="clear" w:color="auto" w:fill="B8CCE4"/>
          </w:tcPr>
          <w:p w14:paraId="7519E61B"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6</w:t>
            </w:r>
          </w:p>
        </w:tc>
        <w:tc>
          <w:tcPr>
            <w:tcW w:w="2385" w:type="dxa"/>
            <w:shd w:val="clear" w:color="auto" w:fill="B8CCE4"/>
            <w:vAlign w:val="center"/>
          </w:tcPr>
          <w:p w14:paraId="7D9D868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VAC-OG-MLA-5</w:t>
            </w:r>
          </w:p>
        </w:tc>
        <w:tc>
          <w:tcPr>
            <w:tcW w:w="1145" w:type="dxa"/>
            <w:shd w:val="clear" w:color="auto" w:fill="B8CCE4"/>
            <w:vAlign w:val="center"/>
          </w:tcPr>
          <w:p w14:paraId="1F3ED87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4903049A"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bookmarkStart w:id="169" w:name="_Hlk164261894"/>
            <w:r w:rsidRPr="003C69CF">
              <w:rPr>
                <w:rFonts w:ascii="Verdana" w:hAnsi="Verdana" w:cs="Tahoma"/>
                <w:b/>
                <w:bCs/>
                <w:sz w:val="17"/>
                <w:szCs w:val="17"/>
              </w:rPr>
              <w:t>MURO DE LADRILLO DE 6H C/MORTERO DE CEMENTO (25X15X10) E=15 cm</w:t>
            </w:r>
            <w:bookmarkEnd w:id="169"/>
          </w:p>
        </w:tc>
      </w:tr>
    </w:tbl>
    <w:p w14:paraId="570E3E4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878F1AE"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2DC74A8"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4E741FB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7F131F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B16374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E529BB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22DADC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70788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ECD50C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59FB11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A5982F2"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7012B6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2EAA55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ED6112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ladrillos deberán estar limpios y mojarse abundantemente antes de su colocación.</w:t>
      </w:r>
    </w:p>
    <w:p w14:paraId="655C42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1F6C6FB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E059FF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58D65ED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301E42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99A76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3B7ACA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66554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8E29F3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59030F0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56501D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F03B38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C0BEF0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0DDD2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8DDCB2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3FC77C3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2F657FF"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F9ACD0C"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10B8FF0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241D90A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D443FD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deberá verificar la verticalidad del muro, así también la capa de mortero entre hiladas de ladrillo no sea </w:t>
      </w:r>
      <w:r w:rsidRPr="003C69CF">
        <w:rPr>
          <w:rFonts w:ascii="Verdana" w:eastAsia="Verdana" w:hAnsi="Verdana" w:cs="Verdana"/>
          <w:kern w:val="28"/>
          <w:sz w:val="17"/>
          <w:szCs w:val="17"/>
        </w:rPr>
        <w:lastRenderedPageBreak/>
        <w:t>de espesor mínimo de 1,5 cm y las llagas no sean menores a 1 cm, los ladrillos no deberán tener rajaduras o desportilladuras, tener un color uniforme, bien cocido y deberán emitir un sonido metálico.</w:t>
      </w:r>
    </w:p>
    <w:p w14:paraId="5E51489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F5B6308"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77080D4" w14:textId="77777777" w:rsidTr="00645594">
        <w:tc>
          <w:tcPr>
            <w:tcW w:w="584" w:type="dxa"/>
            <w:shd w:val="clear" w:color="auto" w:fill="215868"/>
          </w:tcPr>
          <w:p w14:paraId="1FF32C5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EF9820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4FE917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51EBE1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52D6069" w14:textId="77777777" w:rsidTr="00645594">
        <w:tc>
          <w:tcPr>
            <w:tcW w:w="584" w:type="dxa"/>
            <w:shd w:val="clear" w:color="auto" w:fill="B8CCE4"/>
          </w:tcPr>
          <w:p w14:paraId="420B2F7D"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7</w:t>
            </w:r>
          </w:p>
        </w:tc>
        <w:tc>
          <w:tcPr>
            <w:tcW w:w="2385" w:type="dxa"/>
            <w:shd w:val="clear" w:color="auto" w:fill="B8CCE4"/>
            <w:vAlign w:val="center"/>
          </w:tcPr>
          <w:p w14:paraId="4229AC8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VAC-OG-MLA-4</w:t>
            </w:r>
          </w:p>
        </w:tc>
        <w:tc>
          <w:tcPr>
            <w:tcW w:w="1145" w:type="dxa"/>
            <w:shd w:val="clear" w:color="auto" w:fill="B8CCE4"/>
            <w:vAlign w:val="center"/>
          </w:tcPr>
          <w:p w14:paraId="53CC498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5F2E7AE4"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MURO DE LADRILLO DE 6H C/MORTERO DE CEMENTO (25X15X10) E=10 CM</w:t>
            </w:r>
          </w:p>
        </w:tc>
      </w:tr>
    </w:tbl>
    <w:p w14:paraId="08D85EF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6FC09DEB"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B773F4D"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38C43B6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5B287EE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B98D6CE"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1757ED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38FEE6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3BA89D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647BAF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8DBEA0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7AEAC2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30FD75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1C5302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4D3F75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2C4BBE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bookmarkStart w:id="170" w:name="_Hlk99012889"/>
      <w:r w:rsidRPr="003C69CF">
        <w:rPr>
          <w:rFonts w:ascii="Verdana" w:eastAsia="Verdana" w:hAnsi="Verdana" w:cs="Verdana"/>
          <w:kern w:val="28"/>
          <w:sz w:val="17"/>
          <w:szCs w:val="17"/>
        </w:rPr>
        <w:t>Todos los ladrillos deberán estar limpios y mojarse abundantemente antes de su colocación.</w:t>
      </w:r>
    </w:p>
    <w:p w14:paraId="5068FA4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6655AD6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FEA9A8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6636A01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8A80F4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5F2C3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82F81B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18FED2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9898FF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D64C34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DA579C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03CA29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136BE5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3C310BF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0A5B07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2F6FB0F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AE5484D" w14:textId="77777777" w:rsidR="00AA2C91" w:rsidRPr="003C69CF" w:rsidRDefault="00AA2C91" w:rsidP="00AA2C91">
      <w:pPr>
        <w:widowControl w:val="0"/>
        <w:autoSpaceDE w:val="0"/>
        <w:autoSpaceDN w:val="0"/>
        <w:jc w:val="both"/>
        <w:rPr>
          <w:rFonts w:ascii="Verdana" w:eastAsia="Verdana" w:hAnsi="Verdana" w:cs="Tahoma"/>
          <w:b/>
          <w:sz w:val="17"/>
          <w:szCs w:val="17"/>
        </w:rPr>
      </w:pPr>
      <w:bookmarkStart w:id="171" w:name="_Hlk99012926"/>
      <w:r w:rsidRPr="003C69CF">
        <w:rPr>
          <w:rFonts w:ascii="Verdana" w:eastAsia="Verdana" w:hAnsi="Verdana" w:cs="Tahoma"/>
          <w:b/>
          <w:sz w:val="17"/>
          <w:szCs w:val="17"/>
        </w:rPr>
        <w:t>Criterios de Control, Aceptación y Rechazo</w:t>
      </w:r>
    </w:p>
    <w:p w14:paraId="791397DF"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7FB6476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0EDE7BA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83AC74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51FADFAE"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2063F29A"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1959FEF" w14:textId="77777777" w:rsidTr="00645594">
        <w:tc>
          <w:tcPr>
            <w:tcW w:w="584" w:type="dxa"/>
            <w:shd w:val="clear" w:color="auto" w:fill="215868"/>
          </w:tcPr>
          <w:p w14:paraId="355EB00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C92B05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284BAB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8FD1ED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44950960" w14:textId="77777777" w:rsidTr="00645594">
        <w:tc>
          <w:tcPr>
            <w:tcW w:w="584" w:type="dxa"/>
            <w:shd w:val="clear" w:color="auto" w:fill="B8CCE4"/>
          </w:tcPr>
          <w:p w14:paraId="74256EA2"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8</w:t>
            </w:r>
          </w:p>
        </w:tc>
        <w:tc>
          <w:tcPr>
            <w:tcW w:w="2385" w:type="dxa"/>
            <w:shd w:val="clear" w:color="auto" w:fill="B8CCE4"/>
            <w:vAlign w:val="center"/>
          </w:tcPr>
          <w:p w14:paraId="5B1242B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VAC-OG-VIG-1</w:t>
            </w:r>
          </w:p>
        </w:tc>
        <w:tc>
          <w:tcPr>
            <w:tcW w:w="1145" w:type="dxa"/>
            <w:shd w:val="clear" w:color="auto" w:fill="B8CCE4"/>
            <w:vAlign w:val="center"/>
          </w:tcPr>
          <w:p w14:paraId="66978A0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5E96226D"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VIGA CADENA DE HORMIGÓN ARMADO</w:t>
            </w:r>
          </w:p>
          <w:p w14:paraId="40B3962D"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p>
        </w:tc>
      </w:tr>
    </w:tbl>
    <w:p w14:paraId="2495773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50BAD4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C0297DC"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0A88DFC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FFE0E7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07CD88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08B4D7F"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B28B9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5514D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0C8079"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DA9870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BAE3F6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6C267A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B0F050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3FA59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6C094D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51A765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33A9BA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2A73454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general, se deberán cumplir con las siguientes directrices referidas a la ejecución.</w:t>
      </w:r>
    </w:p>
    <w:p w14:paraId="233520A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831EC60"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3E45EC93"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B91AB1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3E5DED4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4644E5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071DB35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975439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42AE691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8029FE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57BC2C4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8FB090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0195AFE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6689F56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55984B0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E8261D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Si se prevén varios usos de los encofrados, estos deberán limpiarse y repararse perfectamente antes de su nuevo uso. El número máximo de usos será el indicado en el proyecto.</w:t>
      </w:r>
    </w:p>
    <w:p w14:paraId="7AEF83D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51A0AA3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BADD55F"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Apuntalamiento</w:t>
      </w:r>
    </w:p>
    <w:p w14:paraId="76DF607F"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7285D0C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12A88BF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w:t>
      </w:r>
    </w:p>
    <w:p w14:paraId="670E327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26B2A76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des-apuntalado</w:t>
      </w:r>
      <w:proofErr w:type="spellEnd"/>
      <w:r w:rsidRPr="003C69CF">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2ECC8EF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895087E"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Armado de Fierros</w:t>
      </w:r>
    </w:p>
    <w:p w14:paraId="0873D28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E5FFED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23BFBB9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dispondrá un sitio específico en la obra para el doblado y preparación de armaduras con las herramientas adecuadas.</w:t>
      </w:r>
    </w:p>
    <w:p w14:paraId="0D8B9E7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4C021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3EF82C2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que fueron dobladas no podrán ser enderezadas, ni podrán ser utilizadas nuevamente sin antes eliminar la zona doblada.</w:t>
      </w:r>
    </w:p>
    <w:p w14:paraId="51C2B62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35D3A64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139FBC8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721057B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802DF8C"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Limpieza y Colocación </w:t>
      </w:r>
    </w:p>
    <w:p w14:paraId="214701A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3C17775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6B4A920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a momento de colocar el hormigón existieran barras con mortero u hormigón endurecido, éstos se deberán eliminar completamente.</w:t>
      </w:r>
    </w:p>
    <w:p w14:paraId="26D2258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66F6DBB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7592C9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0F8C0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67B716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 de no especificarse los recubrimientos en los planos, se aplicarán los siguientes:</w:t>
      </w:r>
    </w:p>
    <w:p w14:paraId="68B9A71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Ambientes interiores protegidos: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1,0 a 1,5   cm.</w:t>
      </w:r>
    </w:p>
    <w:p w14:paraId="354B620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normal: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 xml:space="preserve"> 1,5 a 2,0   cm.</w:t>
      </w:r>
    </w:p>
    <w:p w14:paraId="27FBEC5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húmeda: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2,0 a 2,5   cm.</w:t>
      </w:r>
    </w:p>
    <w:p w14:paraId="06A600D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corrosiva: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3,0 a 3,5   cm.</w:t>
      </w:r>
    </w:p>
    <w:p w14:paraId="297A5BD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56233CD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cruces de barras deberán atarse en forma adecuada con alambre de amarre o accesorios previamente aprobados.</w:t>
      </w:r>
    </w:p>
    <w:p w14:paraId="20E22B9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Previamente el vaciado, el Inspector de proyecto deberá verificar cuidadosamente que la armadura este exento de óxido y de acuerdo a planos constructivos para luego autorizar de manera escrita el vaciado del </w:t>
      </w:r>
      <w:r w:rsidRPr="003C69CF">
        <w:rPr>
          <w:rFonts w:ascii="Verdana" w:eastAsia="Verdana" w:hAnsi="Verdana" w:cs="Verdana"/>
          <w:kern w:val="28"/>
          <w:sz w:val="17"/>
          <w:szCs w:val="17"/>
        </w:rPr>
        <w:lastRenderedPageBreak/>
        <w:t>hormigón.</w:t>
      </w:r>
    </w:p>
    <w:p w14:paraId="1FAE589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E8A009B"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Empalmes en las barras</w:t>
      </w:r>
    </w:p>
    <w:p w14:paraId="0F463365"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32E718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ejecutarán los empalmes en los sectores donde estén expresamente indicado en planos constructivos o instruido por el Inspector de proyecto.</w:t>
      </w:r>
    </w:p>
    <w:p w14:paraId="77C6E91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E9F4E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realizarán empalmes por superposición de acuerdo al siguiente detalle:</w:t>
      </w:r>
    </w:p>
    <w:p w14:paraId="3E64DCA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3E72600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44DB4A4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BC8BA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B46A962"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60DD1062"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BCA5C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y deseablemente por peso. Para esta tarea:</w:t>
      </w:r>
    </w:p>
    <w:p w14:paraId="3D3D9111" w14:textId="77777777" w:rsidR="00AA2C91" w:rsidRPr="003C69CF" w:rsidRDefault="00AA2C91" w:rsidP="00AA2C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Sé utilizarán una o más hormigoneras de capacidad adecuada y se empleará personal especializado para su manejo.</w:t>
      </w:r>
    </w:p>
    <w:p w14:paraId="7DF317A8" w14:textId="77777777" w:rsidR="00AA2C91" w:rsidRPr="003C69CF" w:rsidRDefault="00AA2C91" w:rsidP="00AA2C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71DF8A1B" w14:textId="77777777" w:rsidR="00AA2C91" w:rsidRPr="003C69CF" w:rsidRDefault="00AA2C91" w:rsidP="00AA2C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27C2143D"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5B8F2753"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1DE479B7"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611E1DCC"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5B69FD6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2BB15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033F045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3954343"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30421EC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73A3CD6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E0BADB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14932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1D5E569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472D0918"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25C2AB92"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383CCF5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FEA10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w:t>
      </w:r>
    </w:p>
    <w:p w14:paraId="218D68F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estructurales sin antes contar con la autorización del Inspector de proyecto.</w:t>
      </w:r>
    </w:p>
    <w:p w14:paraId="490018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del hormigón se realizará de acuerdo a un plan de trabajo previamente autorizado por el Inspector de Obra.</w:t>
      </w:r>
    </w:p>
    <w:p w14:paraId="23B5175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de hormigón correspondiente a cada elemento estructural debe ser de forma continua, solo se </w:t>
      </w:r>
      <w:r w:rsidRPr="003C69CF">
        <w:rPr>
          <w:rFonts w:ascii="Verdana" w:eastAsia="Verdana" w:hAnsi="Verdana" w:cs="Verdana"/>
          <w:kern w:val="28"/>
          <w:sz w:val="17"/>
          <w:szCs w:val="17"/>
        </w:rPr>
        <w:lastRenderedPageBreak/>
        <w:t>interrumpirá en los sectores donde los planos y/o memoria de cálculo indique las juntas constructivas. En caso de que no se indiquen las juntas constructivas en el proyecto, el Inspector de proyecto indicará donde pueden hacerse las juntas constructivas.</w:t>
      </w:r>
    </w:p>
    <w:p w14:paraId="754E0C7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siguientes prohibiciones para el hormigonado deben tenerse en cuenta:</w:t>
      </w:r>
    </w:p>
    <w:p w14:paraId="4E42497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0083DB4"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temperatura de vaciado no será menor a 5°C.</w:t>
      </w:r>
    </w:p>
    <w:p w14:paraId="3734116F"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podrá efectuarse el vaciado durante la lluvia.</w:t>
      </w:r>
    </w:p>
    <w:p w14:paraId="638DB081"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será permitido disponer de grandes cantidades de hormigón en un solo lugar para esparcirlo posteriormente.</w:t>
      </w:r>
    </w:p>
    <w:p w14:paraId="4DB93541"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Por ningún motivo se podrá agregar agua en el momento de hormigonar.</w:t>
      </w:r>
    </w:p>
    <w:p w14:paraId="553CEA2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espesor máximo de la capa de hormigón no deberá exceder a 20 cm. para permitir una compactación eficaz.</w:t>
      </w:r>
    </w:p>
    <w:p w14:paraId="1CEF0D4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velocidad del vaciado será la suficiente para garantizar que el hormigón se mantenga plástico en todo momento.</w:t>
      </w:r>
    </w:p>
    <w:p w14:paraId="19DDC22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podrá verter el hormigón en caída libre desde alturas superiores a 1,50 m, debiendo en este caso utilizar canalones, embudos o ductos.</w:t>
      </w:r>
    </w:p>
    <w:p w14:paraId="6B6E05B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en losas deberá efectuarse por franjas de ancho tal que, al vaciar la capa siguiente, en la primera no se haya iniciado el fraguado.</w:t>
      </w:r>
    </w:p>
    <w:p w14:paraId="76DE3C7B"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46C3366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A0A6FF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0D766E8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137B57C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ninguna manera se permitirá el uso de las vibradoras para el transporte de la mezcla o la distribución dentro del encofrado.</w:t>
      </w:r>
    </w:p>
    <w:p w14:paraId="7DE28D1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774B562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serán introducidas en puntos equidistantes a 45 cm. entre sí y durante 5 a 15 segundos para evitar la disgregación.</w:t>
      </w:r>
    </w:p>
    <w:p w14:paraId="2034722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170B27B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compactado del hormigón se completará con un apisonado manual del hormigón y un golpeteo de los encofrados.</w:t>
      </w:r>
    </w:p>
    <w:p w14:paraId="2200700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La compactación manual del hormigón mediante varillas de hierro será </w:t>
      </w:r>
      <w:proofErr w:type="gramStart"/>
      <w:r w:rsidRPr="003C69CF">
        <w:rPr>
          <w:rFonts w:ascii="Verdana" w:eastAsia="Verdana" w:hAnsi="Verdana" w:cs="Verdana"/>
          <w:kern w:val="28"/>
          <w:sz w:val="17"/>
          <w:szCs w:val="17"/>
        </w:rPr>
        <w:t>usado</w:t>
      </w:r>
      <w:proofErr w:type="gramEnd"/>
      <w:r w:rsidRPr="003C69CF">
        <w:rPr>
          <w:rFonts w:ascii="Verdana" w:eastAsia="Verdana" w:hAnsi="Verdana" w:cs="Verdana"/>
          <w:kern w:val="28"/>
          <w:sz w:val="17"/>
          <w:szCs w:val="17"/>
        </w:rPr>
        <w:t xml:space="preserve"> solo bajo autorización de Inspector de proyecto.</w:t>
      </w:r>
    </w:p>
    <w:p w14:paraId="05D590E3"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6D24029E"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198563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D4357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914CC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603B70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34A0CF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2AE02B2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4E5808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tiempos de desencofrado serán los indicados en el proyecto (planos y/o memoria de cálculo) y lo indicado en la norma CBH-87.</w:t>
      </w:r>
    </w:p>
    <w:p w14:paraId="23811F80"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2BA2449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0B2E65E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E08B50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7F157A0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75F81A8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4A1E130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Durante la construcción, queda prohibido aplicar cargas, acumular materiales o maquinarias que signifiquen </w:t>
      </w:r>
      <w:r w:rsidRPr="003C69CF">
        <w:rPr>
          <w:rFonts w:ascii="Verdana" w:eastAsia="Verdana" w:hAnsi="Verdana" w:cs="Verdana"/>
          <w:kern w:val="28"/>
          <w:sz w:val="17"/>
          <w:szCs w:val="17"/>
        </w:rPr>
        <w:lastRenderedPageBreak/>
        <w:t>un peligro en la estabilidad de la estructura.</w:t>
      </w:r>
    </w:p>
    <w:p w14:paraId="7ECD65C8"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28C6B33A"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69D67E6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4BD0A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4359963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5EE5A86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2B7B70F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9AA320A" w14:textId="77777777" w:rsidR="00AA2C91" w:rsidRPr="003C69CF" w:rsidRDefault="00AA2C91" w:rsidP="00AA2C9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514E6FD7" w14:textId="77777777" w:rsidR="00AA2C91" w:rsidRPr="003C69CF" w:rsidRDefault="00AA2C91" w:rsidP="00AA2C91">
      <w:pPr>
        <w:widowControl w:val="0"/>
        <w:autoSpaceDE w:val="0"/>
        <w:autoSpaceDN w:val="0"/>
        <w:ind w:left="720"/>
        <w:jc w:val="both"/>
        <w:rPr>
          <w:rFonts w:ascii="Verdana" w:eastAsia="Verdana" w:hAnsi="Verdana" w:cs="Verdana"/>
          <w:b/>
          <w:kern w:val="28"/>
          <w:sz w:val="17"/>
          <w:szCs w:val="17"/>
        </w:rPr>
      </w:pPr>
    </w:p>
    <w:p w14:paraId="49256C8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3BC0BC86"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C0D3FD6"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5356E8CE"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482E0E9D"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29F3667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9AEBD5E"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3FA3ACB2"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0524F1B9"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7559FD80"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Otros que el proponente oferte en su propuesta. </w:t>
      </w:r>
    </w:p>
    <w:p w14:paraId="185F19A7" w14:textId="77777777" w:rsidR="00AA2C91" w:rsidRPr="003C69CF" w:rsidRDefault="00AA2C91" w:rsidP="00AA2C91">
      <w:pPr>
        <w:widowControl w:val="0"/>
        <w:autoSpaceDE w:val="0"/>
        <w:autoSpaceDN w:val="0"/>
        <w:ind w:left="720"/>
        <w:jc w:val="both"/>
        <w:rPr>
          <w:rFonts w:ascii="Verdana" w:eastAsia="Verdana" w:hAnsi="Verdana" w:cs="Verdana"/>
          <w:kern w:val="28"/>
          <w:sz w:val="17"/>
          <w:szCs w:val="17"/>
        </w:rPr>
      </w:pPr>
    </w:p>
    <w:p w14:paraId="1367E2C7" w14:textId="77777777" w:rsidR="00AA2C91" w:rsidRPr="003C69CF" w:rsidRDefault="00AA2C91" w:rsidP="00AA2C9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1373AE3C" w14:textId="77777777" w:rsidR="00AA2C91" w:rsidRPr="003C69CF" w:rsidRDefault="00AA2C91" w:rsidP="00AA2C91">
      <w:pPr>
        <w:widowControl w:val="0"/>
        <w:autoSpaceDE w:val="0"/>
        <w:autoSpaceDN w:val="0"/>
        <w:ind w:left="720"/>
        <w:jc w:val="both"/>
        <w:rPr>
          <w:rFonts w:ascii="Verdana" w:eastAsia="Verdana" w:hAnsi="Verdana" w:cs="Verdana"/>
          <w:b/>
          <w:kern w:val="28"/>
          <w:sz w:val="17"/>
          <w:szCs w:val="17"/>
        </w:rPr>
      </w:pPr>
    </w:p>
    <w:p w14:paraId="57EFE14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A2447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428B994" w14:textId="77777777" w:rsidR="00AA2C91" w:rsidRPr="003C69CF" w:rsidRDefault="00AA2C91" w:rsidP="00AA2C91">
      <w:pPr>
        <w:widowControl w:val="0"/>
        <w:numPr>
          <w:ilvl w:val="0"/>
          <w:numId w:val="123"/>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59645FBF" w14:textId="77777777" w:rsidR="00AA2C91" w:rsidRPr="003C69CF" w:rsidRDefault="00AA2C91" w:rsidP="00AA2C91">
      <w:pPr>
        <w:widowControl w:val="0"/>
        <w:autoSpaceDE w:val="0"/>
        <w:autoSpaceDN w:val="0"/>
        <w:ind w:left="720"/>
        <w:jc w:val="both"/>
        <w:rPr>
          <w:rFonts w:ascii="Verdana" w:eastAsia="Verdana" w:hAnsi="Verdana" w:cs="Verdana"/>
          <w:b/>
          <w:kern w:val="28"/>
          <w:sz w:val="17"/>
          <w:szCs w:val="17"/>
        </w:rPr>
      </w:pPr>
    </w:p>
    <w:p w14:paraId="7AB9FB5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4BEB904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0B71E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1C760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E94B6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5BFE8C4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5956A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315E98C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A2C91" w:rsidRPr="003C69CF" w14:paraId="0D677A1D" w14:textId="77777777" w:rsidTr="006455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5185FD7"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TIPO DEL </w:t>
            </w:r>
            <w:proofErr w:type="spellStart"/>
            <w:r w:rsidRPr="003C69CF">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218881"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7EAF0F"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RES. </w:t>
            </w:r>
            <w:proofErr w:type="gramStart"/>
            <w:r w:rsidRPr="003C69CF">
              <w:rPr>
                <w:rFonts w:ascii="Verdana" w:eastAsia="Verdana" w:hAnsi="Verdana" w:cs="Verdana"/>
                <w:b/>
                <w:color w:val="FFFFFF" w:themeColor="background1"/>
                <w:kern w:val="28"/>
                <w:sz w:val="17"/>
                <w:szCs w:val="17"/>
              </w:rPr>
              <w:t>Kg./</w:t>
            </w:r>
            <w:proofErr w:type="gramEnd"/>
            <w:r w:rsidRPr="003C69CF">
              <w:rPr>
                <w:rFonts w:ascii="Verdana" w:eastAsia="Verdana" w:hAnsi="Verdana" w:cs="Verdana"/>
                <w:b/>
                <w:color w:val="FFFFFF" w:themeColor="background1"/>
                <w:kern w:val="28"/>
                <w:sz w:val="17"/>
                <w:szCs w:val="17"/>
              </w:rPr>
              <w:t>cm2</w:t>
            </w:r>
          </w:p>
          <w:p w14:paraId="4F0E7F08"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2C32AA"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lang w:val="pt-BR"/>
              </w:rPr>
            </w:pPr>
            <w:r w:rsidRPr="003C69CF">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CA09F05"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012EA7"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Rev. (</w:t>
            </w:r>
            <w:proofErr w:type="spellStart"/>
            <w:r w:rsidRPr="003C69CF">
              <w:rPr>
                <w:rFonts w:ascii="Verdana" w:eastAsia="Verdana" w:hAnsi="Verdana" w:cs="Verdana"/>
                <w:b/>
                <w:color w:val="FFFFFF" w:themeColor="background1"/>
                <w:kern w:val="28"/>
                <w:sz w:val="17"/>
                <w:szCs w:val="17"/>
              </w:rPr>
              <w:t>Pulg</w:t>
            </w:r>
            <w:proofErr w:type="spellEnd"/>
            <w:r w:rsidRPr="003C69CF">
              <w:rPr>
                <w:rFonts w:ascii="Verdana" w:eastAsia="Verdana" w:hAnsi="Verdana" w:cs="Verdana"/>
                <w:b/>
                <w:color w:val="FFFFFF" w:themeColor="background1"/>
                <w:kern w:val="28"/>
                <w:sz w:val="17"/>
                <w:szCs w:val="17"/>
              </w:rPr>
              <w:t>.)</w:t>
            </w:r>
          </w:p>
        </w:tc>
      </w:tr>
      <w:tr w:rsidR="00AA2C91" w:rsidRPr="003C69CF" w14:paraId="5DACA25D"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C45BE9"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400”"/>
              </w:smartTagPr>
              <w:r w:rsidRPr="003C69CF">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06EE61"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F3FF4A"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95A3FC"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C0B5D0"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0BE067"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AA2C91" w:rsidRPr="003C69CF" w14:paraId="78F9B2C8" w14:textId="77777777" w:rsidTr="006455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2DDA68C"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350”"/>
              </w:smartTagPr>
              <w:r w:rsidRPr="003C69CF">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4B1DC1"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C1473B"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D6A5A2"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9D13CA"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0D0159"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AA2C91" w:rsidRPr="003C69CF" w14:paraId="224F0DD2"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4CA1BD"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E58588"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3C69CF">
                <w:rPr>
                  <w:rFonts w:ascii="Verdana" w:eastAsia="Verdana" w:hAnsi="Verdana" w:cs="Verdana"/>
                  <w:b/>
                  <w:kern w:val="28"/>
                  <w:sz w:val="17"/>
                  <w:szCs w:val="17"/>
                </w:rPr>
                <w:t>1”</w:t>
              </w:r>
            </w:smartTag>
            <w:r w:rsidRPr="003C69CF">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40A340"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C39702"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84E984"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FF32DC"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 – 4</w:t>
            </w:r>
          </w:p>
        </w:tc>
      </w:tr>
      <w:tr w:rsidR="00AA2C91" w:rsidRPr="003C69CF" w14:paraId="505DCC05"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D1FA58"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7DDFA2"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F8FF46"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660DD3"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2D38FB"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EFF383"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4</w:t>
            </w:r>
          </w:p>
        </w:tc>
      </w:tr>
      <w:tr w:rsidR="00AA2C91" w:rsidRPr="003C69CF" w14:paraId="258CD1DC"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68B714"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445D40"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BA11B4"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45FBBD"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D73C54"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3244F8"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AA2C91" w:rsidRPr="003C69CF" w14:paraId="0CEDBC69"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5BB0C0"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888B3"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C0F16D"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FAB77E"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5E2EE6"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39E408"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AA2C91" w:rsidRPr="003C69CF" w14:paraId="139BF25F"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761AFC9"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A168DF"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r w:rsidRPr="003C69CF">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0E4FD"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D9DAB"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B68835"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941FFC"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bl>
    <w:p w14:paraId="60ADE8AC"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0AC3F73D"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AF09017"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9D48D4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A3CF59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FA5C9E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63F003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9F8871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E6344E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Tahoma"/>
          <w:noProof/>
          <w:sz w:val="17"/>
          <w:szCs w:val="17"/>
          <w:lang w:eastAsia="es-BO"/>
        </w:rPr>
        <w:drawing>
          <wp:anchor distT="0" distB="0" distL="114300" distR="114300" simplePos="0" relativeHeight="251695104" behindDoc="0" locked="0" layoutInCell="1" allowOverlap="1" wp14:anchorId="32E51D66" wp14:editId="1AA594AB">
            <wp:simplePos x="0" y="0"/>
            <wp:positionH relativeFrom="margin">
              <wp:posOffset>2510446</wp:posOffset>
            </wp:positionH>
            <wp:positionV relativeFrom="paragraph">
              <wp:posOffset>209258</wp:posOffset>
            </wp:positionV>
            <wp:extent cx="1710970" cy="2649628"/>
            <wp:effectExtent l="698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713176" cy="265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41578A6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cancelados por la Entidad Ejecutora.</w:t>
      </w:r>
    </w:p>
    <w:p w14:paraId="5664FFF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BBC4DD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2032A45"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DETALLE CONSTRUCTIVO. –</w:t>
      </w:r>
    </w:p>
    <w:p w14:paraId="4E79419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CD6950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F20F7F9"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ED60D02"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4BDE1D0"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138CCB79"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1B668B72"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48004784"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4DC46825"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02DC4171"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6C7320A"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A2C91" w:rsidRPr="003C69CF" w14:paraId="07D80C14" w14:textId="77777777" w:rsidTr="00645594">
        <w:trPr>
          <w:trHeight w:val="272"/>
        </w:trPr>
        <w:tc>
          <w:tcPr>
            <w:tcW w:w="584" w:type="dxa"/>
            <w:shd w:val="clear" w:color="auto" w:fill="1F3864"/>
          </w:tcPr>
          <w:p w14:paraId="32D786FF"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bookmarkStart w:id="172" w:name="_Hlk161764330"/>
            <w:proofErr w:type="spellStart"/>
            <w:r w:rsidRPr="003C69CF">
              <w:rPr>
                <w:rFonts w:ascii="Verdana" w:eastAsia="Verdana" w:hAnsi="Verdana" w:cs="Tahoma"/>
                <w:b/>
                <w:sz w:val="17"/>
                <w:szCs w:val="17"/>
              </w:rPr>
              <w:t>N°</w:t>
            </w:r>
            <w:proofErr w:type="spellEnd"/>
          </w:p>
        </w:tc>
        <w:tc>
          <w:tcPr>
            <w:tcW w:w="2385" w:type="dxa"/>
            <w:shd w:val="clear" w:color="auto" w:fill="1F3864"/>
          </w:tcPr>
          <w:p w14:paraId="1162BB8F"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CODIGO</w:t>
            </w:r>
          </w:p>
        </w:tc>
        <w:tc>
          <w:tcPr>
            <w:tcW w:w="1145" w:type="dxa"/>
            <w:shd w:val="clear" w:color="auto" w:fill="1F3864"/>
          </w:tcPr>
          <w:p w14:paraId="13C2050A"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UNIDAD</w:t>
            </w:r>
          </w:p>
        </w:tc>
        <w:tc>
          <w:tcPr>
            <w:tcW w:w="5520" w:type="dxa"/>
            <w:shd w:val="clear" w:color="auto" w:fill="1F3864"/>
          </w:tcPr>
          <w:p w14:paraId="15480AEE"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ITEM</w:t>
            </w:r>
          </w:p>
        </w:tc>
      </w:tr>
      <w:tr w:rsidR="00AA2C91" w:rsidRPr="003C69CF" w14:paraId="761E7D08" w14:textId="77777777" w:rsidTr="00645594">
        <w:trPr>
          <w:trHeight w:val="336"/>
        </w:trPr>
        <w:tc>
          <w:tcPr>
            <w:tcW w:w="584" w:type="dxa"/>
            <w:shd w:val="clear" w:color="auto" w:fill="BDD6EE"/>
          </w:tcPr>
          <w:p w14:paraId="065416EA"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9</w:t>
            </w:r>
          </w:p>
        </w:tc>
        <w:tc>
          <w:tcPr>
            <w:tcW w:w="2385" w:type="dxa"/>
            <w:shd w:val="clear" w:color="auto" w:fill="BDD6EE"/>
          </w:tcPr>
          <w:p w14:paraId="62FFB299"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VAC-OG-CUB-4</w:t>
            </w:r>
          </w:p>
        </w:tc>
        <w:tc>
          <w:tcPr>
            <w:tcW w:w="1145" w:type="dxa"/>
            <w:shd w:val="clear" w:color="auto" w:fill="BDD6EE"/>
          </w:tcPr>
          <w:p w14:paraId="06737C24"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M2</w:t>
            </w:r>
          </w:p>
        </w:tc>
        <w:tc>
          <w:tcPr>
            <w:tcW w:w="5520" w:type="dxa"/>
            <w:shd w:val="clear" w:color="auto" w:fill="BDD6EE"/>
          </w:tcPr>
          <w:p w14:paraId="176E1B6A"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bCs/>
                <w:sz w:val="17"/>
                <w:szCs w:val="17"/>
              </w:rPr>
              <w:t xml:space="preserve">CUBIERTA DE CALAMINA GALVANIZADA ONDULADA </w:t>
            </w:r>
            <w:proofErr w:type="spellStart"/>
            <w:r w:rsidRPr="003C69CF">
              <w:rPr>
                <w:rFonts w:ascii="Verdana" w:eastAsia="Verdana" w:hAnsi="Verdana" w:cs="Tahoma"/>
                <w:b/>
                <w:bCs/>
                <w:sz w:val="17"/>
                <w:szCs w:val="17"/>
              </w:rPr>
              <w:t>Nro</w:t>
            </w:r>
            <w:proofErr w:type="spellEnd"/>
            <w:r w:rsidRPr="003C69CF">
              <w:rPr>
                <w:rFonts w:ascii="Verdana" w:eastAsia="Verdana" w:hAnsi="Verdana" w:cs="Tahoma"/>
                <w:b/>
                <w:bCs/>
                <w:sz w:val="17"/>
                <w:szCs w:val="17"/>
              </w:rPr>
              <w:t xml:space="preserve"> 28 PREPINTADA C/MADERAMEN</w:t>
            </w:r>
          </w:p>
        </w:tc>
      </w:tr>
      <w:bookmarkEnd w:id="172"/>
    </w:tbl>
    <w:p w14:paraId="0AAF9FB5"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0E8EA9B7"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211857C"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453A9BC5"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Este ítem se refiere a la provisión y colocación de C</w:t>
      </w:r>
      <w:r w:rsidRPr="003C69CF">
        <w:rPr>
          <w:rFonts w:ascii="Verdana" w:eastAsia="Verdana" w:hAnsi="Verdana" w:cs="Verdana"/>
          <w:sz w:val="17"/>
          <w:szCs w:val="17"/>
        </w:rPr>
        <w:t xml:space="preserve">ubierta de Calamina Galvanizada Ondulada </w:t>
      </w:r>
      <w:proofErr w:type="spellStart"/>
      <w:r w:rsidRPr="003C69CF">
        <w:rPr>
          <w:rFonts w:ascii="Verdana" w:eastAsia="Verdana" w:hAnsi="Verdana" w:cs="Verdana"/>
          <w:sz w:val="17"/>
          <w:szCs w:val="17"/>
        </w:rPr>
        <w:t>Nro</w:t>
      </w:r>
      <w:proofErr w:type="spellEnd"/>
      <w:r w:rsidRPr="003C69CF">
        <w:rPr>
          <w:rFonts w:ascii="Verdana" w:eastAsia="Verdana" w:hAnsi="Verdana" w:cs="Verdana"/>
          <w:sz w:val="17"/>
          <w:szCs w:val="17"/>
        </w:rPr>
        <w:t xml:space="preserve"> 28 </w:t>
      </w:r>
      <w:proofErr w:type="spellStart"/>
      <w:r w:rsidRPr="003C69CF">
        <w:rPr>
          <w:rFonts w:ascii="Verdana" w:eastAsia="Verdana" w:hAnsi="Verdana" w:cs="Verdana"/>
          <w:sz w:val="17"/>
          <w:szCs w:val="17"/>
        </w:rPr>
        <w:t>prepintada</w:t>
      </w:r>
      <w:proofErr w:type="spellEnd"/>
      <w:r w:rsidRPr="003C69CF">
        <w:rPr>
          <w:rFonts w:ascii="Verdana" w:eastAsia="Verdana" w:hAnsi="Verdana" w:cs="Verdana"/>
          <w:sz w:val="17"/>
          <w:szCs w:val="17"/>
        </w:rPr>
        <w:t xml:space="preserve"> </w:t>
      </w:r>
      <w:r w:rsidRPr="003C69CF">
        <w:rPr>
          <w:rFonts w:ascii="Verdana" w:eastAsia="Verdana" w:hAnsi="Verdana" w:cs="Arial"/>
          <w:sz w:val="17"/>
          <w:szCs w:val="17"/>
        </w:rPr>
        <w:t>con entramado de madera que servirá de soporte, de acuerdo a los planos de construcción, detalles respectivos e instrucciones del Inspector de Proyecto.</w:t>
      </w:r>
    </w:p>
    <w:p w14:paraId="7476B77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09696DCF"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CA6516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38CAC0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6B0BF2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5A1BB2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8963A7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64D928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Deberá cumplirse con las normas técnicas que IBNORCA prescriba para los materiales usados en el presente ítem.</w:t>
      </w:r>
    </w:p>
    <w:p w14:paraId="08FB918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60A8F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elementos de madera de manera complementaria deberá cumplirse con lo indicado en el Manual de Diseño del Grupo Andino.</w:t>
      </w:r>
    </w:p>
    <w:p w14:paraId="4E3F830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592BC3E"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94C9DC6"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2B4D6329"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El maderamen de la techumbre deberá anclarse firmemente en los muros de apoyo, según los planos de detalles o indicaciones del Inspector de Proyecto.</w:t>
      </w:r>
    </w:p>
    <w:p w14:paraId="52E1F881"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x</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42075A2F"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C69CF">
          <w:rPr>
            <w:rFonts w:ascii="Verdana" w:eastAsia="Verdana" w:hAnsi="Verdana" w:cs="Arial"/>
            <w:sz w:val="17"/>
            <w:szCs w:val="17"/>
          </w:rPr>
          <w:t>3 pulgadas</w:t>
        </w:r>
      </w:smartTag>
      <w:r w:rsidRPr="003C69CF">
        <w:rPr>
          <w:rFonts w:ascii="Verdana" w:eastAsia="Verdana" w:hAnsi="Verdana" w:cs="Arial"/>
          <w:sz w:val="17"/>
          <w:szCs w:val="17"/>
        </w:rPr>
        <w:t xml:space="preserve"> de longitud.</w:t>
      </w:r>
    </w:p>
    <w:p w14:paraId="2F1B9770"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C69CF">
          <w:rPr>
            <w:rFonts w:ascii="Verdana" w:eastAsia="Verdana" w:hAnsi="Verdana" w:cs="Arial"/>
            <w:sz w:val="17"/>
            <w:szCs w:val="17"/>
          </w:rPr>
          <w:t>25 cm</w:t>
        </w:r>
      </w:smartTag>
      <w:r w:rsidRPr="003C69CF">
        <w:rPr>
          <w:rFonts w:ascii="Verdana" w:eastAsia="Verdana" w:hAnsi="Verdana" w:cs="Arial"/>
          <w:sz w:val="17"/>
          <w:szCs w:val="17"/>
        </w:rPr>
        <w:t xml:space="preserve"> en el sentido longitudinal y a 1,5 canales en el sentido lateral.</w:t>
      </w:r>
    </w:p>
    <w:p w14:paraId="508D7FC6"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5F6BB1D5"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41922F97"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0388D5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acceder a la cubierta la Entidad Ejecutora debe tener tablones que cubran la distancia de no menos de 3 listones.</w:t>
      </w:r>
    </w:p>
    <w:p w14:paraId="349257F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D46262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hoja que no cumpla con los espesores de plancha y galvanizado debe ser cambiado de manera inmediata.</w:t>
      </w:r>
    </w:p>
    <w:p w14:paraId="37337F10"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4D9E663F"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11E791F" w14:textId="77777777" w:rsidTr="00645594">
        <w:tc>
          <w:tcPr>
            <w:tcW w:w="584" w:type="dxa"/>
            <w:shd w:val="clear" w:color="auto" w:fill="215868"/>
          </w:tcPr>
          <w:p w14:paraId="50C56C2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D227B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94BAA9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6DC6BC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5806F6C7" w14:textId="77777777" w:rsidTr="00645594">
        <w:tc>
          <w:tcPr>
            <w:tcW w:w="584" w:type="dxa"/>
            <w:shd w:val="clear" w:color="auto" w:fill="B8CCE4"/>
          </w:tcPr>
          <w:p w14:paraId="591961F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10</w:t>
            </w:r>
          </w:p>
        </w:tc>
        <w:tc>
          <w:tcPr>
            <w:tcW w:w="2385" w:type="dxa"/>
            <w:shd w:val="clear" w:color="auto" w:fill="B8CCE4"/>
            <w:vAlign w:val="center"/>
          </w:tcPr>
          <w:p w14:paraId="3DD03A6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VAC-OG-LOS-4</w:t>
            </w:r>
          </w:p>
        </w:tc>
        <w:tc>
          <w:tcPr>
            <w:tcW w:w="1145" w:type="dxa"/>
            <w:shd w:val="clear" w:color="auto" w:fill="B8CCE4"/>
            <w:vAlign w:val="center"/>
          </w:tcPr>
          <w:p w14:paraId="785DCDB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41AAFF0A"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LOSA LLENA DE HORMIG</w:t>
            </w:r>
            <w:r w:rsidRPr="003C69CF">
              <w:rPr>
                <w:rFonts w:ascii="Verdana" w:hAnsi="Verdana" w:cs="Tahoma"/>
                <w:b/>
                <w:sz w:val="17"/>
                <w:szCs w:val="17"/>
              </w:rPr>
              <w:t>Ó</w:t>
            </w:r>
            <w:r w:rsidRPr="003C69CF">
              <w:rPr>
                <w:rFonts w:ascii="Verdana" w:hAnsi="Verdana" w:cs="Tahoma"/>
                <w:b/>
                <w:bCs/>
                <w:sz w:val="17"/>
                <w:szCs w:val="17"/>
              </w:rPr>
              <w:t>N ARMADO P/TANQUE ELEVADO</w:t>
            </w:r>
          </w:p>
        </w:tc>
      </w:tr>
    </w:tbl>
    <w:p w14:paraId="1E36097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A15AD3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CA1E28D"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797D2C7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21EB02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E57F47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F4AA3E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D7F3FD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C01FC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68FC98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532BDF3" w14:textId="77777777" w:rsidR="00AA2C91" w:rsidRPr="003C69CF" w:rsidRDefault="00AA2C91" w:rsidP="00AA2C91">
      <w:pPr>
        <w:widowControl w:val="0"/>
        <w:autoSpaceDE w:val="0"/>
        <w:autoSpaceDN w:val="0"/>
        <w:adjustRightInd w:val="0"/>
        <w:jc w:val="both"/>
        <w:rPr>
          <w:rFonts w:ascii="Verdana" w:eastAsia="Calibri" w:hAnsi="Verdana" w:cs="Verdana"/>
          <w:color w:val="000000"/>
          <w:sz w:val="17"/>
          <w:szCs w:val="17"/>
        </w:rPr>
      </w:pPr>
    </w:p>
    <w:p w14:paraId="56ADC37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33031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E6E43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CE1C73"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7C26350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0CD31C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AFC3A7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795B115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5B5F07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1FD7747B"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79C4556"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311CC5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37E45B4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8E302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Serán armados o ensamblados de tal forma que permitan garantizar que la construcción de los elementos de hormigón armado tenga las dimensiones y secciones conforme a planos constructivos.</w:t>
      </w:r>
    </w:p>
    <w:p w14:paraId="3FDAD4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90824F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587FF08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F3C279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01C89C7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26257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A78299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EE04AC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6DA1A96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DECD0F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3118CF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ED5BE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FEAF4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AFAE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25CEC0C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7C77143" w14:textId="77777777" w:rsidR="00AA2C91" w:rsidRPr="003C69CF" w:rsidRDefault="00AA2C91" w:rsidP="00AA2C91">
      <w:pPr>
        <w:widowControl w:val="0"/>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Apuntalamiento</w:t>
      </w:r>
    </w:p>
    <w:p w14:paraId="0950C35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elementos elevados, se colocarán puntales y listones máximos cada 1,50m o según lo indicado en los planos constructivos y/o memoria de cálculo.</w:t>
      </w:r>
    </w:p>
    <w:p w14:paraId="7A62128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6DBA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w:t>
      </w:r>
    </w:p>
    <w:p w14:paraId="4FA8257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0B2B9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 xml:space="preserve"> se efectuará según lo indicado en los planos constructivos y/o memoria de cálculo, pero en ningún caso será antes de los 14 días.</w:t>
      </w:r>
    </w:p>
    <w:p w14:paraId="637B7BB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346E7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2228A613"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0C77F535"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71069E9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25FFB4E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5DCB702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609AACD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8E6573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7AC333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435B03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B591F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52AD406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5B8C14BE"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2804A3C0"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 xml:space="preserve">          1,5 a 2,0   cm</w:t>
      </w:r>
    </w:p>
    <w:p w14:paraId="550AD7B6"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1C024E97"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1F8DB8C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AF7179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450DF8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D9B6E6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4EE6EF4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0C7782A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5FDB985B" w14:textId="77777777" w:rsidR="00AA2C91" w:rsidRPr="003C69CF" w:rsidRDefault="00AA2C91" w:rsidP="00AA2C91">
      <w:pPr>
        <w:widowControl w:val="0"/>
        <w:tabs>
          <w:tab w:val="left" w:pos="560"/>
        </w:tabs>
        <w:autoSpaceDE w:val="0"/>
        <w:autoSpaceDN w:val="0"/>
        <w:jc w:val="both"/>
        <w:rPr>
          <w:rFonts w:ascii="Verdana" w:eastAsia="Verdana" w:hAnsi="Verdana" w:cs="Verdana"/>
          <w:b/>
          <w:sz w:val="17"/>
          <w:szCs w:val="17"/>
        </w:rPr>
      </w:pPr>
    </w:p>
    <w:p w14:paraId="0670BF8B"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2E70DADD"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3A891FEF"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399AF0E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0817FED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B9972A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D028A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4B3E95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550C105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ADCA47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0D9F2E0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EB645A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219AA921"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55716D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3913939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3F10DF4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0552196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9A48ABC"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786B28B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4206975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1E936A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AE19DA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C69B701"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9E890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2FD13A4" w14:textId="77777777" w:rsidR="00AA2C91" w:rsidRPr="003C69CF" w:rsidRDefault="00AA2C91" w:rsidP="00AA2C9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61E7328C" w14:textId="77777777" w:rsidR="00AA2C91" w:rsidRPr="003C69CF" w:rsidRDefault="00AA2C91" w:rsidP="00AA2C9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D8B18FF" w14:textId="77777777" w:rsidR="00AA2C91" w:rsidRPr="003C69CF" w:rsidRDefault="00AA2C91" w:rsidP="00AA2C9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5C4ADD4E" w14:textId="77777777" w:rsidR="00AA2C91" w:rsidRPr="003C69CF" w:rsidRDefault="00AA2C91" w:rsidP="00AA2C91">
      <w:pPr>
        <w:widowControl w:val="0"/>
        <w:numPr>
          <w:ilvl w:val="0"/>
          <w:numId w:val="1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18DE1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80DE424"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07F5F83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02414116" w14:textId="77777777" w:rsidR="00AA2C91" w:rsidRPr="003C69CF" w:rsidRDefault="00AA2C91" w:rsidP="00AA2C9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 xml:space="preserve">Se utilizarán una o más hormigoneras de capacidad adecuada y se empleará personal especializado </w:t>
      </w:r>
      <w:r w:rsidRPr="003C69CF">
        <w:rPr>
          <w:rFonts w:ascii="Verdana" w:eastAsia="Verdana" w:hAnsi="Verdana" w:cs="Verdana"/>
          <w:sz w:val="17"/>
          <w:szCs w:val="17"/>
        </w:rPr>
        <w:lastRenderedPageBreak/>
        <w:t>para su manejo.</w:t>
      </w:r>
    </w:p>
    <w:p w14:paraId="1C6AA550"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4254AA02"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450AE532"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4E077A2B"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0FE696A5"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1C2DF54F"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2A28A879" w14:textId="77777777" w:rsidR="00AA2C91" w:rsidRPr="003C69CF" w:rsidRDefault="00AA2C91" w:rsidP="00AA2C91">
      <w:pPr>
        <w:widowControl w:val="0"/>
        <w:tabs>
          <w:tab w:val="left" w:pos="560"/>
        </w:tabs>
        <w:autoSpaceDE w:val="0"/>
        <w:autoSpaceDN w:val="0"/>
        <w:ind w:left="426"/>
        <w:jc w:val="both"/>
        <w:rPr>
          <w:rFonts w:ascii="Verdana" w:eastAsia="Verdana" w:hAnsi="Verdana" w:cs="Verdana"/>
          <w:sz w:val="17"/>
          <w:szCs w:val="17"/>
        </w:rPr>
      </w:pPr>
    </w:p>
    <w:p w14:paraId="74D3FC7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88C77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1589AC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2F35FAB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4E00A1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61EFAC0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2A79808"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32803EA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F14F8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08508B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AAB6AE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D3122B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210EB26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BDF2263"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Hormigonado</w:t>
      </w:r>
    </w:p>
    <w:p w14:paraId="4A370B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hormigonado deberá cumplir con las exigencias y requisitos establecidos en la Norma CBH-87 para hormigones.</w:t>
      </w:r>
    </w:p>
    <w:p w14:paraId="3CB972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17A9B6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No se procederá al vaciado de los elementos estructurales sin antes contar con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7A9A0A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186054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del hormigón se realizará de acuerdo a un plan de trabajo previamente autorizado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1D848A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0CF607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EB40FC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CCDB2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no se indiquen las juntas constructivas en el proyecto,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donde pueden hacerse las juntas constructivas.</w:t>
      </w:r>
    </w:p>
    <w:p w14:paraId="0A56734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1910A9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siguientes prohibiciones para el hormigonado deben tenerse en cuenta:</w:t>
      </w:r>
    </w:p>
    <w:p w14:paraId="244F10C1"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temperatura de vaciado no será menor a 5°C.</w:t>
      </w:r>
    </w:p>
    <w:p w14:paraId="084278CF"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podrá efectuarse el vaciado durante la lluvia.</w:t>
      </w:r>
    </w:p>
    <w:p w14:paraId="7921559E"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será permitido disponer de grandes cantidades de hormigón en un solo lugar para esparcirlo posteriormente.</w:t>
      </w:r>
    </w:p>
    <w:p w14:paraId="0EDE85FD"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ningún motivo se podrá agregar agua en el momento de hormigonar.</w:t>
      </w:r>
    </w:p>
    <w:p w14:paraId="09C6EA7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F1EA4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espesor máximo de la capa de hormigón no deberá exceder a 20 cm para permitir una compactación eficaz.</w:t>
      </w:r>
    </w:p>
    <w:p w14:paraId="45944D4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565F0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velocidad del vaciado será la suficiente para garantizar que el hormigón se mantenga plástico en todo </w:t>
      </w:r>
      <w:r w:rsidRPr="003C69CF">
        <w:rPr>
          <w:rFonts w:ascii="Verdana" w:eastAsia="Verdana" w:hAnsi="Verdana" w:cs="Tahoma"/>
          <w:sz w:val="17"/>
          <w:szCs w:val="17"/>
        </w:rPr>
        <w:lastRenderedPageBreak/>
        <w:t>momento.</w:t>
      </w:r>
    </w:p>
    <w:p w14:paraId="12DB035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71BC38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podrá verter el hormigón en caída libre desde alturas superiores a 1,50 m, debiendo en este caso utilizar canalones, embudos o ductos.</w:t>
      </w:r>
    </w:p>
    <w:p w14:paraId="7F28B7E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823289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vaciado en losas deberá efectuarse por franjas de ancho tal que, al vaciar la capa siguiente, en la primera no se haya iniciado el fraguado.</w:t>
      </w:r>
    </w:p>
    <w:p w14:paraId="57D96B25"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p>
    <w:p w14:paraId="4AF0440E"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7E6FB03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1DC813B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A9E08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53183F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43A16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2386933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CCAA74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05804A2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5A886D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4D4AB2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5BF752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CFF57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C50CE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048CAA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85F1A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4939BC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CC2FE3"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6D55BDF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D66079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E3E421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557A271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3AD38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DD0EB8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2E7A66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6BE8996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551331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272303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53AEA4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403AFD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222220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27F192A" w14:textId="77777777" w:rsidR="00AA2C91" w:rsidRPr="003C69CF" w:rsidRDefault="00AA2C91" w:rsidP="00AA2C91">
      <w:pPr>
        <w:widowControl w:val="0"/>
        <w:suppressAutoHyphens/>
        <w:autoSpaceDE w:val="0"/>
        <w:autoSpaceDN w:val="0"/>
        <w:spacing w:after="120"/>
        <w:contextualSpacing/>
        <w:jc w:val="both"/>
        <w:rPr>
          <w:rFonts w:ascii="Verdana" w:eastAsia="Verdana" w:hAnsi="Verdana" w:cs="Tahoma"/>
          <w:sz w:val="17"/>
          <w:szCs w:val="17"/>
        </w:rPr>
      </w:pPr>
    </w:p>
    <w:p w14:paraId="40F53ED1"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1B77BA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5B3EAE9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EBDA2D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El hormigón será protegido manteniéndose a una temperatura superior a 5°C por lo menos durante 96 horas.</w:t>
      </w:r>
    </w:p>
    <w:p w14:paraId="1C1DCC5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E35914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28124E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15736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69D6F36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644DCD5"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Control de Calidad</w:t>
      </w:r>
    </w:p>
    <w:p w14:paraId="4AD8C17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788346F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F45CC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13B46D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BE6D43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3168B05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84158A4" w14:textId="77777777" w:rsidR="00AA2C91" w:rsidRPr="003C69CF" w:rsidRDefault="00AA2C91" w:rsidP="00AA2C9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Ensayos a Realizar</w:t>
      </w:r>
    </w:p>
    <w:p w14:paraId="1DF2420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del presente ítem mínimamente se realizarán los siguientes ensayos de calidad:</w:t>
      </w:r>
    </w:p>
    <w:p w14:paraId="71DCC89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E07F07E"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Granulometría de los Áridos.</w:t>
      </w:r>
    </w:p>
    <w:p w14:paraId="51A1EF0F"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Resistencia del Hormigón – Probetas Cilíndricas.</w:t>
      </w:r>
    </w:p>
    <w:p w14:paraId="4C5CF1C2"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Consistencia del Hormigón - Cono de Abraham.</w:t>
      </w:r>
    </w:p>
    <w:p w14:paraId="24B37B1E"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1486E6F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65887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Adicionalmente,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la realización de los siguientes ensayos de calidad cuando las condiciones de la obra así lo requieran:</w:t>
      </w:r>
    </w:p>
    <w:p w14:paraId="5D60670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65E21AE"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sobre el cemento.</w:t>
      </w:r>
    </w:p>
    <w:p w14:paraId="743F06BF"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de los aceros de refuerzo.</w:t>
      </w:r>
    </w:p>
    <w:p w14:paraId="30F2B4DD"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6A115647"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Otros que el proponente oferte en su propuesta. </w:t>
      </w:r>
    </w:p>
    <w:p w14:paraId="3627D36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0E53E87" w14:textId="77777777" w:rsidR="00AA2C91" w:rsidRPr="003C69CF" w:rsidRDefault="00AA2C91" w:rsidP="00AA2C9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Laboratorio</w:t>
      </w:r>
    </w:p>
    <w:p w14:paraId="659C986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Todos los ensayos se realizarán en un laboratorio que cuenten con la certificación correspondiente y que haya sido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La extracción de muestras o los ensayos serán realizados en presencia del </w:t>
      </w:r>
      <w:r w:rsidRPr="003C69CF">
        <w:rPr>
          <w:rFonts w:ascii="Verdana" w:eastAsia="Verdana" w:hAnsi="Verdana" w:cs="Verdana"/>
          <w:sz w:val="17"/>
          <w:szCs w:val="17"/>
        </w:rPr>
        <w:t>Inspector de proyecto</w:t>
      </w:r>
      <w:r w:rsidRPr="003C69CF">
        <w:rPr>
          <w:rFonts w:ascii="Verdana" w:eastAsia="Verdana" w:hAnsi="Verdana" w:cs="Tahoma"/>
          <w:sz w:val="17"/>
          <w:szCs w:val="17"/>
        </w:rPr>
        <w:t>, mismo que custodiará las muestras desde el día de su obtención hasta su ensayo.</w:t>
      </w:r>
    </w:p>
    <w:p w14:paraId="438FC60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DAD5BEC" w14:textId="77777777" w:rsidR="00AA2C91" w:rsidRPr="003C69CF" w:rsidRDefault="00AA2C91" w:rsidP="00AA2C91">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Frecuencia de los Ensayos</w:t>
      </w:r>
    </w:p>
    <w:p w14:paraId="7EAC7B5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3A03EC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38590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75FC4CF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B220F9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BC64E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A76C39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transcurso de la obra, además de lo indicado por la normativa, se tomarán 4 probetas en cada vaciado o cada vez que lo exija el </w:t>
      </w:r>
      <w:r w:rsidRPr="003C69CF">
        <w:rPr>
          <w:rFonts w:ascii="Verdana" w:eastAsia="Verdana" w:hAnsi="Verdana" w:cs="Verdana"/>
          <w:sz w:val="17"/>
          <w:szCs w:val="17"/>
        </w:rPr>
        <w:t>Inspector de proyecto</w:t>
      </w:r>
      <w:r w:rsidRPr="003C69CF">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59392B2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13947B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caso de ensayos de resistencia a compresión del hormigón, se deberá individualizar cada probeta </w:t>
      </w:r>
      <w:r w:rsidRPr="003C69CF">
        <w:rPr>
          <w:rFonts w:ascii="Verdana" w:eastAsia="Verdana" w:hAnsi="Verdana" w:cs="Tahoma"/>
          <w:sz w:val="17"/>
          <w:szCs w:val="17"/>
        </w:rPr>
        <w:lastRenderedPageBreak/>
        <w:t>anotando la fecha y hora y el elemento estructural correspondiente. Las probetas serán preparadas en presencia del Inspector de proyecto.</w:t>
      </w:r>
    </w:p>
    <w:p w14:paraId="0D811B7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D06570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dispondrá la paralización inmediata de los trabajos.</w:t>
      </w:r>
    </w:p>
    <w:p w14:paraId="674492F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CC829B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En cualquier caso,</w:t>
      </w:r>
      <w:r w:rsidRPr="003C69CF">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35F581B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67E055A" w14:textId="77777777" w:rsidR="00AA2C91" w:rsidRPr="003C69CF" w:rsidRDefault="00AA2C91" w:rsidP="00AA2C91">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2C91" w:rsidRPr="003C69CF" w14:paraId="38D36C11" w14:textId="77777777" w:rsidTr="00645594">
        <w:tc>
          <w:tcPr>
            <w:tcW w:w="912" w:type="pct"/>
            <w:shd w:val="clear" w:color="auto" w:fill="215868"/>
            <w:vAlign w:val="center"/>
          </w:tcPr>
          <w:p w14:paraId="4BA00631"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 xml:space="preserve">TIPO DEL </w:t>
            </w:r>
            <w:proofErr w:type="spellStart"/>
            <w:r w:rsidRPr="003C69CF">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551A5DFE"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TAM. MAX. AGREGADO</w:t>
            </w:r>
          </w:p>
        </w:tc>
        <w:tc>
          <w:tcPr>
            <w:tcW w:w="874" w:type="pct"/>
            <w:shd w:val="clear" w:color="auto" w:fill="215868"/>
            <w:vAlign w:val="center"/>
          </w:tcPr>
          <w:p w14:paraId="6F94AB18"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RES. Kg/cm2</w:t>
            </w:r>
          </w:p>
          <w:p w14:paraId="35749F0C"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(28 días)</w:t>
            </w:r>
          </w:p>
        </w:tc>
        <w:tc>
          <w:tcPr>
            <w:tcW w:w="972" w:type="pct"/>
            <w:shd w:val="clear" w:color="auto" w:fill="215868"/>
            <w:vAlign w:val="center"/>
          </w:tcPr>
          <w:p w14:paraId="5606556B"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lang w:val="pt-BR"/>
              </w:rPr>
            </w:pPr>
            <w:r w:rsidRPr="003C69CF">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4C07BD57"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RELACIÓN a / c</w:t>
            </w:r>
          </w:p>
        </w:tc>
        <w:tc>
          <w:tcPr>
            <w:tcW w:w="687" w:type="pct"/>
            <w:shd w:val="clear" w:color="auto" w:fill="215868"/>
            <w:vAlign w:val="center"/>
          </w:tcPr>
          <w:p w14:paraId="5FF799C8"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Rev. (</w:t>
            </w:r>
            <w:proofErr w:type="spellStart"/>
            <w:r w:rsidRPr="003C69CF">
              <w:rPr>
                <w:rFonts w:ascii="Verdana" w:eastAsia="Verdana" w:hAnsi="Verdana" w:cs="Tahoma"/>
                <w:b/>
                <w:color w:val="FFFFFF" w:themeColor="background1"/>
                <w:sz w:val="17"/>
                <w:szCs w:val="17"/>
              </w:rPr>
              <w:t>pulg</w:t>
            </w:r>
            <w:proofErr w:type="spellEnd"/>
            <w:r w:rsidRPr="003C69CF">
              <w:rPr>
                <w:rFonts w:ascii="Verdana" w:eastAsia="Verdana" w:hAnsi="Verdana" w:cs="Tahoma"/>
                <w:b/>
                <w:color w:val="FFFFFF" w:themeColor="background1"/>
                <w:sz w:val="17"/>
                <w:szCs w:val="17"/>
              </w:rPr>
              <w:t>)</w:t>
            </w:r>
          </w:p>
        </w:tc>
      </w:tr>
      <w:tr w:rsidR="00AA2C91" w:rsidRPr="003C69CF" w14:paraId="58ADFE49" w14:textId="77777777" w:rsidTr="00645594">
        <w:trPr>
          <w:trHeight w:val="304"/>
        </w:trPr>
        <w:tc>
          <w:tcPr>
            <w:tcW w:w="912" w:type="pct"/>
            <w:vAlign w:val="center"/>
          </w:tcPr>
          <w:p w14:paraId="21E59CEC"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400”"/>
              </w:smartTagPr>
              <w:r w:rsidRPr="003C69CF">
                <w:rPr>
                  <w:rFonts w:ascii="Verdana" w:eastAsia="Verdana" w:hAnsi="Verdana" w:cs="Tahoma"/>
                  <w:sz w:val="17"/>
                  <w:szCs w:val="17"/>
                </w:rPr>
                <w:t>400”</w:t>
              </w:r>
            </w:smartTag>
          </w:p>
        </w:tc>
        <w:tc>
          <w:tcPr>
            <w:tcW w:w="874" w:type="pct"/>
            <w:vAlign w:val="center"/>
          </w:tcPr>
          <w:p w14:paraId="00C1CDEC"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2605957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400</w:t>
            </w:r>
          </w:p>
        </w:tc>
        <w:tc>
          <w:tcPr>
            <w:tcW w:w="972" w:type="pct"/>
            <w:vAlign w:val="center"/>
          </w:tcPr>
          <w:p w14:paraId="3F4337E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470</w:t>
            </w:r>
          </w:p>
        </w:tc>
        <w:tc>
          <w:tcPr>
            <w:tcW w:w="680" w:type="pct"/>
            <w:vAlign w:val="center"/>
          </w:tcPr>
          <w:p w14:paraId="10C4066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w:t>
            </w:r>
          </w:p>
        </w:tc>
        <w:tc>
          <w:tcPr>
            <w:tcW w:w="687" w:type="pct"/>
            <w:vAlign w:val="center"/>
          </w:tcPr>
          <w:p w14:paraId="4B355941"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AA2C91" w:rsidRPr="003C69CF" w14:paraId="62BF229E" w14:textId="77777777" w:rsidTr="00645594">
        <w:trPr>
          <w:trHeight w:val="132"/>
        </w:trPr>
        <w:tc>
          <w:tcPr>
            <w:tcW w:w="912" w:type="pct"/>
            <w:vAlign w:val="center"/>
          </w:tcPr>
          <w:p w14:paraId="26011109"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350”"/>
              </w:smartTagPr>
              <w:r w:rsidRPr="003C69CF">
                <w:rPr>
                  <w:rFonts w:ascii="Verdana" w:eastAsia="Verdana" w:hAnsi="Verdana" w:cs="Tahoma"/>
                  <w:sz w:val="17"/>
                  <w:szCs w:val="17"/>
                </w:rPr>
                <w:t>350”</w:t>
              </w:r>
            </w:smartTag>
          </w:p>
        </w:tc>
        <w:tc>
          <w:tcPr>
            <w:tcW w:w="874" w:type="pct"/>
            <w:vAlign w:val="center"/>
          </w:tcPr>
          <w:p w14:paraId="11F749EF"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56DC0A2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350</w:t>
            </w:r>
          </w:p>
        </w:tc>
        <w:tc>
          <w:tcPr>
            <w:tcW w:w="972" w:type="pct"/>
            <w:vAlign w:val="center"/>
          </w:tcPr>
          <w:p w14:paraId="527D3F39"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450</w:t>
            </w:r>
          </w:p>
        </w:tc>
        <w:tc>
          <w:tcPr>
            <w:tcW w:w="680" w:type="pct"/>
            <w:vAlign w:val="center"/>
          </w:tcPr>
          <w:p w14:paraId="29EF4021"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 – 0.45</w:t>
            </w:r>
          </w:p>
        </w:tc>
        <w:tc>
          <w:tcPr>
            <w:tcW w:w="687" w:type="pct"/>
            <w:vAlign w:val="center"/>
          </w:tcPr>
          <w:p w14:paraId="5A7C0455"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AA2C91" w:rsidRPr="003C69CF" w14:paraId="447350F8" w14:textId="77777777" w:rsidTr="00645594">
        <w:trPr>
          <w:trHeight w:val="304"/>
        </w:trPr>
        <w:tc>
          <w:tcPr>
            <w:tcW w:w="912" w:type="pct"/>
            <w:vAlign w:val="center"/>
          </w:tcPr>
          <w:p w14:paraId="599FFD42"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Tipo “A” 210</w:t>
            </w:r>
          </w:p>
        </w:tc>
        <w:tc>
          <w:tcPr>
            <w:tcW w:w="874" w:type="pct"/>
            <w:vAlign w:val="center"/>
          </w:tcPr>
          <w:p w14:paraId="69C3C276" w14:textId="77777777" w:rsidR="00AA2C91" w:rsidRPr="003C69CF" w:rsidRDefault="00AA2C91" w:rsidP="00645594">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C69CF">
                <w:rPr>
                  <w:rFonts w:ascii="Verdana" w:eastAsia="Verdana" w:hAnsi="Verdana" w:cs="Tahoma"/>
                  <w:b/>
                  <w:sz w:val="17"/>
                  <w:szCs w:val="17"/>
                </w:rPr>
                <w:t>1”</w:t>
              </w:r>
            </w:smartTag>
            <w:r w:rsidRPr="003C69CF">
              <w:rPr>
                <w:rFonts w:ascii="Verdana" w:eastAsia="Verdana" w:hAnsi="Verdana" w:cs="Tahoma"/>
                <w:b/>
                <w:sz w:val="17"/>
                <w:szCs w:val="17"/>
              </w:rPr>
              <w:t xml:space="preserve"> – 1/2”</w:t>
            </w:r>
          </w:p>
        </w:tc>
        <w:tc>
          <w:tcPr>
            <w:tcW w:w="874" w:type="pct"/>
            <w:vAlign w:val="center"/>
          </w:tcPr>
          <w:p w14:paraId="160821E1"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210</w:t>
            </w:r>
          </w:p>
        </w:tc>
        <w:tc>
          <w:tcPr>
            <w:tcW w:w="972" w:type="pct"/>
            <w:vAlign w:val="center"/>
          </w:tcPr>
          <w:p w14:paraId="510875A0"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350</w:t>
            </w:r>
          </w:p>
        </w:tc>
        <w:tc>
          <w:tcPr>
            <w:tcW w:w="680" w:type="pct"/>
            <w:vAlign w:val="center"/>
          </w:tcPr>
          <w:p w14:paraId="4C956081"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0,5</w:t>
            </w:r>
          </w:p>
        </w:tc>
        <w:tc>
          <w:tcPr>
            <w:tcW w:w="687" w:type="pct"/>
            <w:vAlign w:val="center"/>
          </w:tcPr>
          <w:p w14:paraId="19A4057D"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 – 4</w:t>
            </w:r>
          </w:p>
        </w:tc>
      </w:tr>
      <w:tr w:rsidR="00AA2C91" w:rsidRPr="003C69CF" w14:paraId="1CDAC442" w14:textId="77777777" w:rsidTr="00645594">
        <w:trPr>
          <w:trHeight w:val="305"/>
        </w:trPr>
        <w:tc>
          <w:tcPr>
            <w:tcW w:w="912" w:type="pct"/>
            <w:vAlign w:val="center"/>
          </w:tcPr>
          <w:p w14:paraId="16F61BA7"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“B” 180</w:t>
            </w:r>
          </w:p>
        </w:tc>
        <w:tc>
          <w:tcPr>
            <w:tcW w:w="874" w:type="pct"/>
            <w:vAlign w:val="center"/>
          </w:tcPr>
          <w:p w14:paraId="7A8F9C2C"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72674143"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180</w:t>
            </w:r>
          </w:p>
        </w:tc>
        <w:tc>
          <w:tcPr>
            <w:tcW w:w="972" w:type="pct"/>
            <w:vAlign w:val="center"/>
          </w:tcPr>
          <w:p w14:paraId="7E3F9C2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310</w:t>
            </w:r>
          </w:p>
        </w:tc>
        <w:tc>
          <w:tcPr>
            <w:tcW w:w="680" w:type="pct"/>
            <w:vAlign w:val="center"/>
          </w:tcPr>
          <w:p w14:paraId="695664E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0,55</w:t>
            </w:r>
          </w:p>
        </w:tc>
        <w:tc>
          <w:tcPr>
            <w:tcW w:w="687" w:type="pct"/>
            <w:vAlign w:val="center"/>
          </w:tcPr>
          <w:p w14:paraId="3269B89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4</w:t>
            </w:r>
          </w:p>
        </w:tc>
      </w:tr>
      <w:tr w:rsidR="00AA2C91" w:rsidRPr="003C69CF" w14:paraId="5E0BCD30" w14:textId="77777777" w:rsidTr="00645594">
        <w:trPr>
          <w:trHeight w:val="304"/>
        </w:trPr>
        <w:tc>
          <w:tcPr>
            <w:tcW w:w="912" w:type="pct"/>
            <w:vAlign w:val="center"/>
          </w:tcPr>
          <w:p w14:paraId="0FA7DE3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“C” 160</w:t>
            </w:r>
          </w:p>
        </w:tc>
        <w:tc>
          <w:tcPr>
            <w:tcW w:w="874" w:type="pct"/>
            <w:vAlign w:val="center"/>
          </w:tcPr>
          <w:p w14:paraId="3603927B"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4217579E"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160</w:t>
            </w:r>
          </w:p>
        </w:tc>
        <w:tc>
          <w:tcPr>
            <w:tcW w:w="972" w:type="pct"/>
            <w:vAlign w:val="center"/>
          </w:tcPr>
          <w:p w14:paraId="1489278F"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250</w:t>
            </w:r>
          </w:p>
        </w:tc>
        <w:tc>
          <w:tcPr>
            <w:tcW w:w="680" w:type="pct"/>
            <w:vAlign w:val="center"/>
          </w:tcPr>
          <w:p w14:paraId="6CBF66A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0,6</w:t>
            </w:r>
          </w:p>
        </w:tc>
        <w:tc>
          <w:tcPr>
            <w:tcW w:w="687" w:type="pct"/>
            <w:vAlign w:val="center"/>
          </w:tcPr>
          <w:p w14:paraId="05D1D602"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AA2C91" w:rsidRPr="003C69CF" w14:paraId="42D7EC4B" w14:textId="77777777" w:rsidTr="00645594">
        <w:trPr>
          <w:trHeight w:val="304"/>
        </w:trPr>
        <w:tc>
          <w:tcPr>
            <w:tcW w:w="912" w:type="pct"/>
            <w:vAlign w:val="center"/>
          </w:tcPr>
          <w:p w14:paraId="05CB88B3"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“D” 130</w:t>
            </w:r>
          </w:p>
        </w:tc>
        <w:tc>
          <w:tcPr>
            <w:tcW w:w="874" w:type="pct"/>
            <w:vAlign w:val="center"/>
          </w:tcPr>
          <w:p w14:paraId="6C4801D5"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p>
        </w:tc>
        <w:tc>
          <w:tcPr>
            <w:tcW w:w="874" w:type="pct"/>
            <w:vAlign w:val="center"/>
          </w:tcPr>
          <w:p w14:paraId="217B3B2C"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130</w:t>
            </w:r>
          </w:p>
        </w:tc>
        <w:tc>
          <w:tcPr>
            <w:tcW w:w="972" w:type="pct"/>
            <w:vAlign w:val="center"/>
          </w:tcPr>
          <w:p w14:paraId="0F99C4F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230</w:t>
            </w:r>
          </w:p>
        </w:tc>
        <w:tc>
          <w:tcPr>
            <w:tcW w:w="680" w:type="pct"/>
            <w:vAlign w:val="center"/>
          </w:tcPr>
          <w:p w14:paraId="1925807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w:t>
            </w:r>
          </w:p>
        </w:tc>
        <w:tc>
          <w:tcPr>
            <w:tcW w:w="687" w:type="pct"/>
            <w:vAlign w:val="center"/>
          </w:tcPr>
          <w:p w14:paraId="4EBCFA37"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AA2C91" w:rsidRPr="003C69CF" w14:paraId="3F617309" w14:textId="77777777" w:rsidTr="00645594">
        <w:trPr>
          <w:trHeight w:val="305"/>
        </w:trPr>
        <w:tc>
          <w:tcPr>
            <w:tcW w:w="912" w:type="pct"/>
            <w:vAlign w:val="center"/>
          </w:tcPr>
          <w:p w14:paraId="7090CAB1"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“E”</w:t>
            </w:r>
          </w:p>
        </w:tc>
        <w:tc>
          <w:tcPr>
            <w:tcW w:w="874" w:type="pct"/>
            <w:vAlign w:val="center"/>
          </w:tcPr>
          <w:p w14:paraId="7DBCD325"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r w:rsidRPr="003C69CF">
              <w:rPr>
                <w:rFonts w:ascii="Verdana" w:eastAsia="Verdana" w:hAnsi="Verdana" w:cs="Tahoma"/>
                <w:sz w:val="17"/>
                <w:szCs w:val="17"/>
              </w:rPr>
              <w:t xml:space="preserve"> – 2 ½”</w:t>
            </w:r>
          </w:p>
        </w:tc>
        <w:tc>
          <w:tcPr>
            <w:tcW w:w="874" w:type="pct"/>
            <w:vAlign w:val="center"/>
          </w:tcPr>
          <w:p w14:paraId="4FFD338B"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210</w:t>
            </w:r>
          </w:p>
        </w:tc>
        <w:tc>
          <w:tcPr>
            <w:tcW w:w="972" w:type="pct"/>
            <w:vAlign w:val="center"/>
          </w:tcPr>
          <w:p w14:paraId="3FAF3423"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225</w:t>
            </w:r>
          </w:p>
        </w:tc>
        <w:tc>
          <w:tcPr>
            <w:tcW w:w="680" w:type="pct"/>
            <w:vAlign w:val="center"/>
          </w:tcPr>
          <w:p w14:paraId="3F6FF7FC"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0,75</w:t>
            </w:r>
          </w:p>
        </w:tc>
        <w:tc>
          <w:tcPr>
            <w:tcW w:w="687" w:type="pct"/>
            <w:vAlign w:val="center"/>
          </w:tcPr>
          <w:p w14:paraId="45894D2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bl>
    <w:p w14:paraId="1886FE0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CB4F1F"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BA71B2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CA48B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F5382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 claramente el o los sectores que han sido observados.</w:t>
      </w:r>
    </w:p>
    <w:p w14:paraId="01CBA81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CFB3D02" w14:textId="77777777" w:rsidR="00AA2C91" w:rsidRPr="003C69CF" w:rsidRDefault="00AA2C91" w:rsidP="00AA2C91">
      <w:pPr>
        <w:widowControl w:val="0"/>
        <w:tabs>
          <w:tab w:val="left" w:pos="8711"/>
        </w:tabs>
        <w:autoSpaceDE w:val="0"/>
        <w:autoSpaceDN w:val="0"/>
        <w:adjustRightInd w:val="0"/>
        <w:jc w:val="both"/>
        <w:rPr>
          <w:rFonts w:ascii="Verdana" w:eastAsia="Calibri" w:hAnsi="Verdana" w:cs="Verdana"/>
          <w:sz w:val="17"/>
          <w:szCs w:val="17"/>
        </w:rPr>
      </w:pPr>
      <w:r w:rsidRPr="003C69CF">
        <w:rPr>
          <w:rFonts w:ascii="Verdana" w:eastAsia="Calibri" w:hAnsi="Verdana" w:cs="Verdana"/>
          <w:sz w:val="17"/>
          <w:szCs w:val="17"/>
        </w:rPr>
        <w:t xml:space="preserve">Todo material, hormigón o elemento ejecutado que sea rechazado se procederá conforme a lo indicado </w:t>
      </w:r>
      <w:r w:rsidRPr="003C69CF">
        <w:rPr>
          <w:rFonts w:ascii="Verdana" w:eastAsia="Verdana" w:hAnsi="Verdana" w:cs="Verdana"/>
          <w:sz w:val="17"/>
          <w:szCs w:val="17"/>
        </w:rPr>
        <w:t>en la Normativa referida CBH-87 con su curado, corrección, demolición o reposición, actividad que deberá ser aprobada por el Inspector de proyecto</w:t>
      </w:r>
      <w:r w:rsidRPr="003C69CF">
        <w:rPr>
          <w:rFonts w:ascii="Verdana" w:eastAsia="Calibri" w:hAnsi="Verdana" w:cs="Verdana"/>
          <w:sz w:val="17"/>
          <w:szCs w:val="17"/>
        </w:rPr>
        <w:t>.</w:t>
      </w:r>
    </w:p>
    <w:p w14:paraId="4D6075B5" w14:textId="77777777" w:rsidR="00AA2C91" w:rsidRPr="003C69CF" w:rsidRDefault="00AA2C91" w:rsidP="00AA2C91">
      <w:pPr>
        <w:widowControl w:val="0"/>
        <w:tabs>
          <w:tab w:val="left" w:pos="8711"/>
        </w:tabs>
        <w:autoSpaceDE w:val="0"/>
        <w:autoSpaceDN w:val="0"/>
        <w:adjustRightInd w:val="0"/>
        <w:jc w:val="both"/>
        <w:rPr>
          <w:rFonts w:ascii="Verdana" w:eastAsia="Arial" w:hAnsi="Verdana" w:cs="Arial"/>
          <w:kern w:val="28"/>
          <w:sz w:val="17"/>
          <w:szCs w:val="17"/>
        </w:rPr>
      </w:pPr>
      <w:r w:rsidRPr="003C69CF">
        <w:rPr>
          <w:rFonts w:ascii="Verdana" w:eastAsia="Calibri" w:hAnsi="Verdana" w:cs="Verdana"/>
          <w:sz w:val="17"/>
          <w:szCs w:val="17"/>
        </w:rPr>
        <w:t>Todos los ensayos, pruebas, demoliciones, curados y reemplazos necesarios serán cancelados por la Entidad Ejecutora.</w:t>
      </w:r>
      <w:bookmarkStart w:id="173" w:name="_Hlk189132994"/>
    </w:p>
    <w:bookmarkEnd w:id="173"/>
    <w:p w14:paraId="0890749A" w14:textId="77777777" w:rsidR="00AA2C91" w:rsidRPr="003C69CF" w:rsidRDefault="00AA2C91" w:rsidP="00AA2C91">
      <w:pPr>
        <w:widowControl w:val="0"/>
        <w:tabs>
          <w:tab w:val="left" w:pos="560"/>
        </w:tabs>
        <w:autoSpaceDE w:val="0"/>
        <w:autoSpaceDN w:val="0"/>
        <w:jc w:val="both"/>
        <w:rPr>
          <w:rFonts w:ascii="Verdana" w:eastAsia="Arial" w:hAnsi="Verdana" w:cstheme="minorHAnsi"/>
          <w:color w:val="000000"/>
          <w:sz w:val="17"/>
          <w:szCs w:val="17"/>
        </w:rPr>
      </w:pPr>
    </w:p>
    <w:p w14:paraId="28D5F53D" w14:textId="77777777" w:rsidR="00AA2C91" w:rsidRPr="003C69CF" w:rsidRDefault="00AA2C91" w:rsidP="00AA2C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00674BC" w14:textId="77777777" w:rsidTr="00645594">
        <w:tc>
          <w:tcPr>
            <w:tcW w:w="584" w:type="dxa"/>
            <w:shd w:val="clear" w:color="auto" w:fill="215868"/>
          </w:tcPr>
          <w:p w14:paraId="332DEEF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435505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C583F4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0802B3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63EEA04" w14:textId="77777777" w:rsidTr="00645594">
        <w:tc>
          <w:tcPr>
            <w:tcW w:w="584" w:type="dxa"/>
            <w:shd w:val="clear" w:color="auto" w:fill="B8CCE4"/>
          </w:tcPr>
          <w:p w14:paraId="52B91A0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11</w:t>
            </w:r>
          </w:p>
        </w:tc>
        <w:tc>
          <w:tcPr>
            <w:tcW w:w="2385" w:type="dxa"/>
            <w:shd w:val="clear" w:color="auto" w:fill="B8CCE4"/>
            <w:vAlign w:val="center"/>
          </w:tcPr>
          <w:p w14:paraId="22284E3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VAC-OG-CON-5</w:t>
            </w:r>
          </w:p>
        </w:tc>
        <w:tc>
          <w:tcPr>
            <w:tcW w:w="1145" w:type="dxa"/>
            <w:shd w:val="clear" w:color="auto" w:fill="B8CCE4"/>
            <w:vAlign w:val="center"/>
          </w:tcPr>
          <w:p w14:paraId="7F4C8AD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6780AB1"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EMPEDRADO Y CONTRAPISO DE CEMENTO</w:t>
            </w:r>
          </w:p>
        </w:tc>
      </w:tr>
    </w:tbl>
    <w:p w14:paraId="26A45A6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A2C9E59"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CC3850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3D2A54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631B388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654ABE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9535F0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E70C25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DD668B"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6B3A68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508868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31E8C3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5F5EE4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6C2DA8A"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C4681D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7F057FF"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En general, la ejecución del empedrado y contrapiso de cemento deberá cumplir con las siguientes directrices referidas a la ejecución:</w:t>
      </w:r>
    </w:p>
    <w:p w14:paraId="1A6C965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2D09D7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b/>
          <w:sz w:val="17"/>
          <w:szCs w:val="17"/>
          <w:lang w:val="es-419"/>
        </w:rPr>
        <w:t>Limpieza y Preparación</w:t>
      </w:r>
    </w:p>
    <w:p w14:paraId="28359C7F"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2BC18BC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3B1D253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682A9955"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5493B9A"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Empedrado</w:t>
      </w:r>
    </w:p>
    <w:p w14:paraId="2580681A"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26692A"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3E9D412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1DA6225"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21F3F684"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Mezclado del Hormigón y Morteros</w:t>
      </w:r>
    </w:p>
    <w:p w14:paraId="2744EDF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1A69BF3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65D8D048"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BB424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2FEB969C"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7BFDA434"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C914E4F"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7D760A6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347B2715"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Hormigonado</w:t>
      </w:r>
    </w:p>
    <w:p w14:paraId="739713B0"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05DB369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C9BE7B"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679D520B"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19615647"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vaciado de hormigón debe ser de forma continua, solo se interrumpirá en los sectores donde los planos indiquen.</w:t>
      </w:r>
    </w:p>
    <w:p w14:paraId="463792F2"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D0D2DBF"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Terminado Superficial</w:t>
      </w:r>
    </w:p>
    <w:p w14:paraId="5DA0DE70"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7F8257A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669DA97"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El acabado del contrapiso deberá realizarse con plancha metálica o </w:t>
      </w:r>
      <w:proofErr w:type="spellStart"/>
      <w:r w:rsidRPr="003C69CF">
        <w:rPr>
          <w:rFonts w:ascii="Verdana" w:eastAsia="Verdana" w:hAnsi="Verdana" w:cs="Verdana"/>
          <w:sz w:val="17"/>
          <w:szCs w:val="17"/>
          <w:lang w:val="es-419"/>
        </w:rPr>
        <w:t>frotachado</w:t>
      </w:r>
      <w:proofErr w:type="spellEnd"/>
      <w:r w:rsidRPr="003C69CF">
        <w:rPr>
          <w:rFonts w:ascii="Verdana" w:eastAsia="Verdana" w:hAnsi="Verdana" w:cs="Verdana"/>
          <w:sz w:val="17"/>
          <w:szCs w:val="17"/>
          <w:lang w:val="es-419"/>
        </w:rPr>
        <w:t>, dependiendo del tipo de acabado indicado en los planos constructivos o instrucciones del Inspector de proyecto.</w:t>
      </w:r>
    </w:p>
    <w:p w14:paraId="65F3B7C8"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1DE6732"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Protección y Curado</w:t>
      </w:r>
    </w:p>
    <w:p w14:paraId="5C29C67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9AF091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AFC6CA1"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lastRenderedPageBreak/>
        <w:t>El tiempo de curado será el indicado en el proyecto o el indicado por el Inspector de proyecto. En ningún caso el tiempo de curado será menos de 5 días a partir del momento en que se inició el endurecimiento.</w:t>
      </w:r>
    </w:p>
    <w:p w14:paraId="20E03BF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5689C7D"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Durante la construcción, queda prohibido aplicar cargas, acumular materiales, equipo o maquinarias que generen daño en el elemento.</w:t>
      </w:r>
    </w:p>
    <w:p w14:paraId="29483EA1"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3976A73"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Criterios de Aceptación y Rechazo</w:t>
      </w:r>
    </w:p>
    <w:p w14:paraId="72DB8DF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6BE18AC0"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694E21C"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58B3177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69986BD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176E5D72"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00038A54"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Todos las demoliciones, curados y reemplazos necesarios serán cancelados por la Entidad Ejecutora.</w:t>
      </w:r>
    </w:p>
    <w:p w14:paraId="22DE5690"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8565060" w14:textId="77777777" w:rsidTr="00645594">
        <w:tc>
          <w:tcPr>
            <w:tcW w:w="584" w:type="dxa"/>
            <w:shd w:val="clear" w:color="auto" w:fill="215868"/>
          </w:tcPr>
          <w:p w14:paraId="46ABA5E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099E66"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60E85A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62AF06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67FB63C" w14:textId="77777777" w:rsidTr="00645594">
        <w:tc>
          <w:tcPr>
            <w:tcW w:w="584" w:type="dxa"/>
            <w:shd w:val="clear" w:color="auto" w:fill="B8CCE4"/>
          </w:tcPr>
          <w:p w14:paraId="5256578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12</w:t>
            </w:r>
          </w:p>
        </w:tc>
        <w:tc>
          <w:tcPr>
            <w:tcW w:w="2385" w:type="dxa"/>
            <w:shd w:val="clear" w:color="auto" w:fill="B8CCE4"/>
            <w:vAlign w:val="center"/>
          </w:tcPr>
          <w:p w14:paraId="5567C78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VAC-OG-MES-1</w:t>
            </w:r>
          </w:p>
        </w:tc>
        <w:tc>
          <w:tcPr>
            <w:tcW w:w="1145" w:type="dxa"/>
            <w:shd w:val="clear" w:color="auto" w:fill="B8CCE4"/>
            <w:vAlign w:val="center"/>
          </w:tcPr>
          <w:p w14:paraId="095E73D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078DD060"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MESÓN DE HORMIGÓN ARMADO PARA COCINA</w:t>
            </w:r>
          </w:p>
        </w:tc>
      </w:tr>
    </w:tbl>
    <w:p w14:paraId="4C7F00F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F544C5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0023659"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0FEBAE6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5F8E767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76487C7"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6B9CC7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0E6A02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9B536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3DBA90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F14F1F" w14:textId="77777777" w:rsidR="00AA2C91" w:rsidRPr="003C69CF" w:rsidRDefault="00AA2C91" w:rsidP="00AA2C91">
      <w:pPr>
        <w:widowControl w:val="0"/>
        <w:autoSpaceDE w:val="0"/>
        <w:autoSpaceDN w:val="0"/>
        <w:adjustRightInd w:val="0"/>
        <w:jc w:val="both"/>
        <w:rPr>
          <w:rFonts w:ascii="Verdana" w:eastAsia="Calibri" w:hAnsi="Verdana" w:cs="Verdana"/>
          <w:color w:val="000000"/>
          <w:sz w:val="17"/>
          <w:szCs w:val="17"/>
        </w:rPr>
      </w:pPr>
    </w:p>
    <w:p w14:paraId="10752FF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ABDF4D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466BB5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2DCD59"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7C2BB9E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486D1D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32C1A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3DF2A68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0EC24C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1E4C7B1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71A875A"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4FC786C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348A362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54CDA1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6057E00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63B2C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4737C15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100EB6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5B532B6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0B5D51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todos los elementos se procederá como medida previa a la colocación del hormigón se procederá a la </w:t>
      </w:r>
      <w:r w:rsidRPr="003C69CF">
        <w:rPr>
          <w:rFonts w:ascii="Verdana" w:eastAsia="Verdana" w:hAnsi="Verdana" w:cs="Tahoma"/>
          <w:sz w:val="17"/>
          <w:szCs w:val="17"/>
        </w:rPr>
        <w:lastRenderedPageBreak/>
        <w:t>limpieza y humedecimiento de los encofrados, no debiendo sin embargo quedar películas de agua sobre la superficie.</w:t>
      </w:r>
    </w:p>
    <w:p w14:paraId="7ABD44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07231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0ED9A5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C187B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7180692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64E9F5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7143797C"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449882AE"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29DA382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33A851E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5B5B1E2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51A0951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8843B7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3E93EB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6178BB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5866F1"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A71F58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70E43A6A"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7EA1EB91"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1,5 a 2,0   cm</w:t>
      </w:r>
    </w:p>
    <w:p w14:paraId="24D70BA5"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68E6770E"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6C72442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6AE685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BE66E8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22C356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25094E8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116DEDE"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570E99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7BDA138"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30DE9BA4"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6705A231"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5E2C13CE"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5C00B62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258DAB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CBBBE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3F47EC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45B1A8A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B9F3C1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36D15E7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9224E8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radio mínimo de doblado, así como las longitudes de patillas y ganchos, deberá respetar lo indicado en </w:t>
      </w:r>
      <w:r w:rsidRPr="003C69CF">
        <w:rPr>
          <w:rFonts w:ascii="Verdana" w:eastAsia="Verdana" w:hAnsi="Verdana" w:cs="Verdana"/>
          <w:sz w:val="17"/>
          <w:szCs w:val="17"/>
        </w:rPr>
        <w:lastRenderedPageBreak/>
        <w:t>planos constructivos y la normativa CBH-87.</w:t>
      </w:r>
    </w:p>
    <w:p w14:paraId="542B739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1FDA2C6"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1A5A4DA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561398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4DE9160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1FE3162"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0FB92A3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4D960B0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031E41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08D47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ECBF8AE" w14:textId="77777777" w:rsidR="00AA2C91" w:rsidRPr="003C69CF" w:rsidRDefault="00AA2C91" w:rsidP="00AA2C9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120FF312" w14:textId="77777777" w:rsidR="00AA2C91" w:rsidRPr="003C69CF" w:rsidRDefault="00AA2C91" w:rsidP="00AA2C91">
      <w:pPr>
        <w:widowControl w:val="0"/>
        <w:numPr>
          <w:ilvl w:val="0"/>
          <w:numId w:val="21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08ECB470" w14:textId="77777777" w:rsidR="00AA2C91" w:rsidRPr="003C69CF" w:rsidRDefault="00AA2C91" w:rsidP="00AA2C91">
      <w:pPr>
        <w:widowControl w:val="0"/>
        <w:numPr>
          <w:ilvl w:val="0"/>
          <w:numId w:val="21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7BD2D752" w14:textId="77777777" w:rsidR="00AA2C91" w:rsidRPr="003C69CF" w:rsidRDefault="00AA2C91" w:rsidP="00AA2C91">
      <w:pPr>
        <w:widowControl w:val="0"/>
        <w:numPr>
          <w:ilvl w:val="0"/>
          <w:numId w:val="214"/>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9B4C30"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AC6C0C0"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35DD747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0BCAF199" w14:textId="77777777" w:rsidR="00AA2C91" w:rsidRPr="003C69CF" w:rsidRDefault="00AA2C91" w:rsidP="00AA2C9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03A33CAC"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285B4DE7"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51C87254"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11D6F170"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DF8FEE5"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545793A5"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3EC815E8" w14:textId="77777777" w:rsidR="00AA2C91" w:rsidRPr="003C69CF" w:rsidRDefault="00AA2C91" w:rsidP="00AA2C91">
      <w:pPr>
        <w:widowControl w:val="0"/>
        <w:tabs>
          <w:tab w:val="left" w:pos="560"/>
        </w:tabs>
        <w:autoSpaceDE w:val="0"/>
        <w:autoSpaceDN w:val="0"/>
        <w:ind w:left="426"/>
        <w:jc w:val="both"/>
        <w:rPr>
          <w:rFonts w:ascii="Verdana" w:eastAsia="Verdana" w:hAnsi="Verdana" w:cs="Verdana"/>
          <w:sz w:val="17"/>
          <w:szCs w:val="17"/>
        </w:rPr>
      </w:pPr>
    </w:p>
    <w:p w14:paraId="1CFD2D8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C7D85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08C2CAE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33EF0F8E"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5349C4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7E5CBDB0" w14:textId="77777777" w:rsidR="00AA2C91" w:rsidRPr="003C69CF" w:rsidRDefault="00AA2C91" w:rsidP="00AA2C9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46E5FE0D" w14:textId="77777777" w:rsidR="00AA2C91" w:rsidRPr="003C69CF" w:rsidRDefault="00AA2C91" w:rsidP="00AA2C91">
      <w:pPr>
        <w:widowControl w:val="0"/>
        <w:autoSpaceDE w:val="0"/>
        <w:autoSpaceDN w:val="0"/>
        <w:rPr>
          <w:rFonts w:ascii="Verdana" w:eastAsia="Verdana" w:hAnsi="Verdana" w:cs="Verdana"/>
          <w:sz w:val="17"/>
          <w:szCs w:val="17"/>
        </w:rPr>
      </w:pPr>
    </w:p>
    <w:p w14:paraId="00500EF8" w14:textId="77777777" w:rsidR="00AA2C91" w:rsidRPr="003C69CF" w:rsidRDefault="00AA2C91" w:rsidP="00AA2C9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A2C91" w:rsidRPr="003C69CF" w14:paraId="549F1D0C" w14:textId="77777777" w:rsidTr="00645594">
        <w:trPr>
          <w:trHeight w:hRule="exact" w:val="594"/>
          <w:jc w:val="center"/>
        </w:trPr>
        <w:tc>
          <w:tcPr>
            <w:tcW w:w="2056" w:type="dxa"/>
            <w:shd w:val="clear" w:color="auto" w:fill="215868"/>
            <w:vAlign w:val="center"/>
          </w:tcPr>
          <w:p w14:paraId="1A5AF632" w14:textId="77777777" w:rsidR="00AA2C91" w:rsidRPr="003C69CF" w:rsidRDefault="00AA2C91" w:rsidP="00645594">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2901" w:type="dxa"/>
            <w:shd w:val="clear" w:color="auto" w:fill="215868"/>
            <w:vAlign w:val="center"/>
          </w:tcPr>
          <w:p w14:paraId="2EA39530" w14:textId="77777777" w:rsidR="00AA2C91" w:rsidRPr="003C69CF" w:rsidRDefault="00AA2C91" w:rsidP="00645594">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AA2C91" w:rsidRPr="003C69CF" w14:paraId="07A07E53" w14:textId="77777777" w:rsidTr="00645594">
        <w:trPr>
          <w:trHeight w:hRule="exact" w:val="273"/>
          <w:jc w:val="center"/>
        </w:trPr>
        <w:tc>
          <w:tcPr>
            <w:tcW w:w="2056" w:type="dxa"/>
            <w:shd w:val="clear" w:color="auto" w:fill="auto"/>
            <w:vAlign w:val="center"/>
          </w:tcPr>
          <w:p w14:paraId="772A33C4"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lastRenderedPageBreak/>
              <w:t>1:2:3</w:t>
            </w:r>
          </w:p>
        </w:tc>
        <w:tc>
          <w:tcPr>
            <w:tcW w:w="2901" w:type="dxa"/>
            <w:shd w:val="clear" w:color="auto" w:fill="auto"/>
            <w:vAlign w:val="center"/>
          </w:tcPr>
          <w:p w14:paraId="2910E150"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AA2C91" w:rsidRPr="003C69CF" w14:paraId="75675CB6" w14:textId="77777777" w:rsidTr="00645594">
        <w:trPr>
          <w:trHeight w:hRule="exact" w:val="291"/>
          <w:jc w:val="center"/>
        </w:trPr>
        <w:tc>
          <w:tcPr>
            <w:tcW w:w="2056" w:type="dxa"/>
            <w:shd w:val="clear" w:color="auto" w:fill="auto"/>
            <w:vAlign w:val="center"/>
          </w:tcPr>
          <w:p w14:paraId="331AFBD6"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2901" w:type="dxa"/>
            <w:shd w:val="clear" w:color="auto" w:fill="auto"/>
            <w:vAlign w:val="center"/>
          </w:tcPr>
          <w:p w14:paraId="2D3C17BC"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AA2C91" w:rsidRPr="003C69CF" w14:paraId="565ADD31" w14:textId="77777777" w:rsidTr="00645594">
        <w:trPr>
          <w:trHeight w:hRule="exact" w:val="295"/>
          <w:jc w:val="center"/>
        </w:trPr>
        <w:tc>
          <w:tcPr>
            <w:tcW w:w="2056" w:type="dxa"/>
            <w:shd w:val="clear" w:color="auto" w:fill="auto"/>
            <w:vAlign w:val="center"/>
          </w:tcPr>
          <w:p w14:paraId="195CB505"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2901" w:type="dxa"/>
            <w:shd w:val="clear" w:color="auto" w:fill="auto"/>
            <w:vAlign w:val="center"/>
          </w:tcPr>
          <w:p w14:paraId="149940E2"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AA2C91" w:rsidRPr="003C69CF" w14:paraId="25DF82EC" w14:textId="77777777" w:rsidTr="00645594">
        <w:trPr>
          <w:trHeight w:hRule="exact" w:val="271"/>
          <w:jc w:val="center"/>
        </w:trPr>
        <w:tc>
          <w:tcPr>
            <w:tcW w:w="2056" w:type="dxa"/>
            <w:shd w:val="clear" w:color="auto" w:fill="auto"/>
            <w:vAlign w:val="center"/>
          </w:tcPr>
          <w:p w14:paraId="76E47864"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2901" w:type="dxa"/>
            <w:shd w:val="clear" w:color="auto" w:fill="auto"/>
            <w:vAlign w:val="center"/>
          </w:tcPr>
          <w:p w14:paraId="35EB7B21"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0AAE5AB9" w14:textId="77777777" w:rsidR="00AA2C91" w:rsidRPr="003C69CF" w:rsidRDefault="00AA2C91" w:rsidP="00AA2C91">
      <w:pPr>
        <w:widowControl w:val="0"/>
        <w:autoSpaceDE w:val="0"/>
        <w:autoSpaceDN w:val="0"/>
        <w:rPr>
          <w:rFonts w:ascii="Verdana" w:eastAsia="Verdana" w:hAnsi="Verdana" w:cs="Verdana"/>
          <w:color w:val="000000"/>
          <w:sz w:val="17"/>
          <w:szCs w:val="17"/>
        </w:rPr>
      </w:pPr>
    </w:p>
    <w:p w14:paraId="5DDB2D84" w14:textId="77777777" w:rsidR="00AA2C91" w:rsidRPr="003C69CF" w:rsidRDefault="00AA2C91" w:rsidP="00AA2C9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3C6E17A4" w14:textId="77777777" w:rsidR="00AA2C91" w:rsidRPr="003C69CF" w:rsidRDefault="00AA2C91" w:rsidP="00AA2C91">
      <w:pPr>
        <w:widowControl w:val="0"/>
        <w:autoSpaceDE w:val="0"/>
        <w:autoSpaceDN w:val="0"/>
        <w:rPr>
          <w:rFonts w:ascii="Verdana" w:eastAsia="Verdana" w:hAnsi="Verdana" w:cs="Verdana"/>
          <w:color w:val="000000"/>
          <w:sz w:val="17"/>
          <w:szCs w:val="17"/>
        </w:rPr>
      </w:pPr>
    </w:p>
    <w:p w14:paraId="668DBDA0" w14:textId="77777777" w:rsidR="00AA2C91" w:rsidRPr="003C69CF" w:rsidRDefault="00AA2C91" w:rsidP="00AA2C91">
      <w:pPr>
        <w:widowControl w:val="0"/>
        <w:autoSpaceDE w:val="0"/>
        <w:autoSpaceDN w:val="0"/>
        <w:rPr>
          <w:rFonts w:ascii="Verdana" w:eastAsia="Verdana" w:hAnsi="Verdana" w:cs="Tahoma"/>
          <w:sz w:val="17"/>
          <w:szCs w:val="17"/>
        </w:rPr>
      </w:pPr>
      <w:r w:rsidRPr="003C69CF">
        <w:rPr>
          <w:rFonts w:ascii="Verdana" w:eastAsia="Verdana" w:hAnsi="Verdana" w:cs="Tahoma"/>
          <w:sz w:val="17"/>
          <w:szCs w:val="17"/>
        </w:rPr>
        <w:t>Las dosificaciones señaladas anteriormente serán empleadas, cuando las mismas no se encuentren especificadas en los planos correspondientes.</w:t>
      </w:r>
    </w:p>
    <w:p w14:paraId="66B0952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5757A2"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74C9A07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1ED5E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801719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0A70546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262A80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DD48EEC" w14:textId="77777777" w:rsidR="00AA2C91" w:rsidRPr="003C69CF" w:rsidRDefault="00AA2C91" w:rsidP="00AA2C91">
      <w:pPr>
        <w:widowControl w:val="0"/>
        <w:suppressAutoHyphens/>
        <w:autoSpaceDE w:val="0"/>
        <w:autoSpaceDN w:val="0"/>
        <w:spacing w:after="120"/>
        <w:contextualSpacing/>
        <w:jc w:val="both"/>
        <w:rPr>
          <w:rFonts w:ascii="Verdana" w:eastAsia="Verdana" w:hAnsi="Verdana" w:cs="Tahoma"/>
          <w:sz w:val="17"/>
          <w:szCs w:val="17"/>
        </w:rPr>
      </w:pPr>
    </w:p>
    <w:p w14:paraId="0E7BDC0A"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40B519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7E91513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7E48E9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063FA70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2F68A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573BD3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D2615D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9202C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24D68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7E9FFF7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B187DC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59D22F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532D0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79F25FF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257A5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578534D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C49CBDE"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261EC5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5863F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A478C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5DB55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7A7587E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9ECA5E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no se realizará hasta que el hormigón haya alcanzado la resistencia necesaria para soportar con suficiente seguridad y sin deformaciones excesivas, los esfuerzos a que va a estar sometido durante y </w:t>
      </w:r>
      <w:r w:rsidRPr="003C69CF">
        <w:rPr>
          <w:rFonts w:ascii="Verdana" w:eastAsia="Verdana" w:hAnsi="Verdana" w:cs="Tahoma"/>
          <w:sz w:val="17"/>
          <w:szCs w:val="17"/>
        </w:rPr>
        <w:lastRenderedPageBreak/>
        <w:t>después del desencofrado.</w:t>
      </w:r>
    </w:p>
    <w:p w14:paraId="56A667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8E3B42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628437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547A93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2932F06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23D885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2DA370A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2259FB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86D22A6" w14:textId="77777777" w:rsidR="00AA2C91" w:rsidRPr="003C69CF" w:rsidRDefault="00AA2C91" w:rsidP="00AA2C91">
      <w:pPr>
        <w:widowControl w:val="0"/>
        <w:suppressAutoHyphens/>
        <w:autoSpaceDE w:val="0"/>
        <w:autoSpaceDN w:val="0"/>
        <w:spacing w:after="120"/>
        <w:contextualSpacing/>
        <w:jc w:val="both"/>
        <w:rPr>
          <w:rFonts w:ascii="Verdana" w:eastAsia="Verdana" w:hAnsi="Verdana" w:cs="Tahoma"/>
          <w:sz w:val="17"/>
          <w:szCs w:val="17"/>
        </w:rPr>
      </w:pPr>
    </w:p>
    <w:p w14:paraId="7DD6F4D2"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3A7B172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1F34C8A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701939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2286FBA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F71885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1894F4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BB3E595" w14:textId="77777777" w:rsidR="00AA2C91" w:rsidRPr="003C69CF" w:rsidRDefault="00AA2C91" w:rsidP="00AA2C91">
      <w:pPr>
        <w:widowControl w:val="0"/>
        <w:tabs>
          <w:tab w:val="left" w:pos="8711"/>
        </w:tabs>
        <w:autoSpaceDE w:val="0"/>
        <w:autoSpaceDN w:val="0"/>
        <w:jc w:val="both"/>
        <w:rPr>
          <w:rFonts w:ascii="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bookmarkStart w:id="174" w:name="_Hlk191131938"/>
      <w:r w:rsidRPr="003C69CF">
        <w:rPr>
          <w:rFonts w:ascii="Verdana" w:hAnsi="Verdana"/>
          <w:kern w:val="28"/>
          <w:sz w:val="17"/>
          <w:szCs w:val="17"/>
        </w:rPr>
        <w:t xml:space="preserve"> </w:t>
      </w:r>
    </w:p>
    <w:bookmarkEnd w:id="174"/>
    <w:p w14:paraId="3F7B7034" w14:textId="77777777" w:rsidR="00AA2C91" w:rsidRPr="003C69CF" w:rsidRDefault="00AA2C91" w:rsidP="00AA2C91">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361F473" w14:textId="77777777" w:rsidTr="00645594">
        <w:tc>
          <w:tcPr>
            <w:tcW w:w="584" w:type="dxa"/>
            <w:shd w:val="clear" w:color="auto" w:fill="215868"/>
          </w:tcPr>
          <w:p w14:paraId="7D8C441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91D3852"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1064EF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A106E3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76E6D455" w14:textId="77777777" w:rsidTr="00645594">
        <w:tc>
          <w:tcPr>
            <w:tcW w:w="584" w:type="dxa"/>
            <w:shd w:val="clear" w:color="auto" w:fill="B8CCE4"/>
          </w:tcPr>
          <w:p w14:paraId="6FEBB4E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3</w:t>
            </w:r>
          </w:p>
        </w:tc>
        <w:tc>
          <w:tcPr>
            <w:tcW w:w="2385" w:type="dxa"/>
            <w:shd w:val="clear" w:color="auto" w:fill="B8CCE4"/>
          </w:tcPr>
          <w:p w14:paraId="40879C3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VAC-OF-PIS-1</w:t>
            </w:r>
          </w:p>
        </w:tc>
        <w:tc>
          <w:tcPr>
            <w:tcW w:w="1145" w:type="dxa"/>
            <w:shd w:val="clear" w:color="auto" w:fill="B8CCE4"/>
          </w:tcPr>
          <w:p w14:paraId="2D80E0E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44406EC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PISO DE CERÁMICA C/CEMENTO COLA</w:t>
            </w:r>
          </w:p>
        </w:tc>
      </w:tr>
    </w:tbl>
    <w:p w14:paraId="106CAD61" w14:textId="77777777" w:rsidR="00AA2C91" w:rsidRPr="003C69CF" w:rsidRDefault="00AA2C91" w:rsidP="00AA2C9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34441651"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3318DE1E" w14:textId="77777777" w:rsidR="00AA2C91" w:rsidRPr="003C69CF" w:rsidRDefault="00AA2C91" w:rsidP="00AA2C9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5C0E03A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B021C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00D650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EA8AAD" w14:textId="77777777" w:rsidR="00AA2C91" w:rsidRPr="003C69CF" w:rsidRDefault="00AA2C91" w:rsidP="00AA2C91">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0CD6D85B" w14:textId="77777777" w:rsidR="00AA2C91" w:rsidRPr="003C69CF" w:rsidRDefault="00AA2C91" w:rsidP="00AA2C91">
      <w:pPr>
        <w:widowControl w:val="0"/>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936D5CE" w14:textId="77777777" w:rsidR="00AA2C91" w:rsidRPr="003C69CF" w:rsidRDefault="00AA2C91" w:rsidP="00AA2C91">
      <w:pPr>
        <w:widowControl w:val="0"/>
        <w:autoSpaceDE w:val="0"/>
        <w:autoSpaceDN w:val="0"/>
        <w:ind w:right="528"/>
        <w:jc w:val="both"/>
        <w:rPr>
          <w:rFonts w:ascii="Verdana" w:eastAsia="Verdana" w:hAnsi="Verdana" w:cs="Tahoma"/>
          <w:sz w:val="17"/>
          <w:szCs w:val="17"/>
        </w:rPr>
      </w:pPr>
    </w:p>
    <w:p w14:paraId="37B502E6" w14:textId="77777777" w:rsidR="00AA2C91" w:rsidRPr="003C69CF" w:rsidRDefault="00AA2C91" w:rsidP="00AA2C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363CFAD6"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w:t>
      </w:r>
    </w:p>
    <w:p w14:paraId="5C6FAFF1"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p>
    <w:p w14:paraId="43BDA657" w14:textId="77777777" w:rsidR="00AA2C91" w:rsidRPr="003C69CF" w:rsidRDefault="00AA2C91" w:rsidP="00AA2C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5DA31FC3"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5606529B"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p>
    <w:p w14:paraId="4B9BEB2F" w14:textId="77777777" w:rsidR="00AA2C91" w:rsidRPr="003C69CF" w:rsidRDefault="00AA2C91" w:rsidP="00AA2C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379A52FA"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366DFFB0"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34F6C5A0"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w:t>
      </w:r>
      <w:r w:rsidRPr="003C69CF">
        <w:rPr>
          <w:rFonts w:ascii="Verdana" w:eastAsia="Verdana" w:hAnsi="Verdana" w:cs="Tahoma"/>
          <w:bCs/>
          <w:color w:val="000000"/>
          <w:sz w:val="17"/>
          <w:szCs w:val="17"/>
        </w:rPr>
        <w:lastRenderedPageBreak/>
        <w:t xml:space="preserve">que debe ser provisto en obra en envases cerrados y originales. </w:t>
      </w:r>
    </w:p>
    <w:p w14:paraId="7A0857EC"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2D21FFE8"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0C6334D6"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54EEA924"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2DBBB25"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22A757F4"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8E5F97F"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79A1260B" w14:textId="77777777" w:rsidR="00AA2C91" w:rsidRPr="003C69CF" w:rsidRDefault="00AA2C91" w:rsidP="00AA2C91">
      <w:pPr>
        <w:widowControl w:val="0"/>
        <w:tabs>
          <w:tab w:val="left" w:pos="8711"/>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63D7AF1"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6FA24EA2"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40AF89F3"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294BF4BD"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61F8B8BF"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1DD4592C"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66DA208" w14:textId="77777777" w:rsidR="00AA2C91" w:rsidRPr="003C69CF" w:rsidRDefault="00AA2C91" w:rsidP="00AA2C9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C93F77B"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EDFDD2" w14:textId="77777777" w:rsidR="00AA2C91" w:rsidRPr="003C69CF" w:rsidRDefault="00AA2C91" w:rsidP="00645594">
            <w:pPr>
              <w:jc w:val="center"/>
              <w:rPr>
                <w:rFonts w:ascii="Verdana" w:hAnsi="Verdana" w:cs="Arial"/>
                <w:b/>
                <w:color w:val="FFFFFF" w:themeColor="background1"/>
                <w:sz w:val="17"/>
                <w:szCs w:val="17"/>
              </w:rPr>
            </w:pPr>
            <w:bookmarkStart w:id="175"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32F574D" w14:textId="77777777" w:rsidR="00AA2C91" w:rsidRPr="003C69CF" w:rsidRDefault="00AA2C91" w:rsidP="00645594">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350208" w14:textId="77777777" w:rsidR="00AA2C91" w:rsidRPr="003C69CF" w:rsidRDefault="00AA2C91"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9BDDAC" w14:textId="77777777" w:rsidR="00AA2C91" w:rsidRPr="003C69CF" w:rsidRDefault="00AA2C91"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AA2C91" w:rsidRPr="003C69CF" w14:paraId="71DF602E" w14:textId="77777777" w:rsidTr="0064559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8A2E61" w14:textId="77777777" w:rsidR="00AA2C91" w:rsidRPr="003C69CF" w:rsidRDefault="00AA2C91" w:rsidP="00645594">
            <w:pPr>
              <w:jc w:val="center"/>
              <w:rPr>
                <w:rFonts w:ascii="Verdana" w:hAnsi="Verdana"/>
                <w:b/>
                <w:sz w:val="17"/>
                <w:szCs w:val="17"/>
              </w:rPr>
            </w:pPr>
            <w:r w:rsidRPr="003C69CF">
              <w:rPr>
                <w:rFonts w:ascii="Verdana" w:hAnsi="Verdana"/>
                <w:b/>
                <w:sz w:val="17"/>
                <w:szCs w:val="17"/>
              </w:rPr>
              <w:t>1</w:t>
            </w:r>
            <w:r>
              <w:rPr>
                <w:rFonts w:ascii="Verdana" w:hAnsi="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223373" w14:textId="77777777" w:rsidR="00AA2C91" w:rsidRPr="003C69CF" w:rsidRDefault="00AA2C91" w:rsidP="00645594">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1CB869" w14:textId="77777777" w:rsidR="00AA2C91" w:rsidRPr="003C69CF" w:rsidRDefault="00AA2C91" w:rsidP="00645594">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DB9B3D" w14:textId="77777777" w:rsidR="00AA2C91" w:rsidRPr="003C69CF" w:rsidRDefault="00AA2C91" w:rsidP="00645594">
            <w:pPr>
              <w:pStyle w:val="Sinespaciado"/>
              <w:jc w:val="center"/>
              <w:rPr>
                <w:rFonts w:ascii="Verdana" w:hAnsi="Verdana"/>
                <w:b/>
                <w:bCs/>
                <w:sz w:val="17"/>
                <w:szCs w:val="17"/>
              </w:rPr>
            </w:pPr>
            <w:bookmarkStart w:id="176" w:name="_Hlk166524367"/>
            <w:r w:rsidRPr="003C69CF">
              <w:rPr>
                <w:rFonts w:ascii="Verdana" w:hAnsi="Verdana"/>
                <w:b/>
                <w:bCs/>
                <w:sz w:val="17"/>
                <w:szCs w:val="17"/>
              </w:rPr>
              <w:t>ZÓCALO DE CERÁMICA C/CEMENTO COLA</w:t>
            </w:r>
            <w:bookmarkEnd w:id="176"/>
          </w:p>
        </w:tc>
      </w:tr>
    </w:tbl>
    <w:bookmarkEnd w:id="175"/>
    <w:p w14:paraId="2179A991" w14:textId="77777777" w:rsidR="00AA2C91" w:rsidRPr="003C69CF" w:rsidRDefault="00AA2C91" w:rsidP="00AA2C91">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536AE608" w14:textId="77777777" w:rsidR="00AA2C91" w:rsidRPr="003C69CF" w:rsidRDefault="00AA2C91" w:rsidP="00AA2C91">
      <w:pPr>
        <w:jc w:val="both"/>
        <w:rPr>
          <w:rFonts w:ascii="Verdana" w:hAnsi="Verdana" w:cs="Tahoma"/>
          <w:sz w:val="17"/>
          <w:szCs w:val="17"/>
        </w:rPr>
      </w:pPr>
    </w:p>
    <w:p w14:paraId="4707B040" w14:textId="77777777" w:rsidR="00AA2C91" w:rsidRPr="003C69CF" w:rsidRDefault="00AA2C91" w:rsidP="00AA2C91">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0D015DF2" w14:textId="77777777" w:rsidR="00AA2C91" w:rsidRPr="003C69CF" w:rsidRDefault="00AA2C91" w:rsidP="00AA2C91">
      <w:pPr>
        <w:jc w:val="both"/>
        <w:rPr>
          <w:rFonts w:ascii="Verdana" w:hAnsi="Verdana" w:cs="Arial"/>
          <w:color w:val="000000" w:themeColor="text1"/>
          <w:sz w:val="17"/>
          <w:szCs w:val="17"/>
        </w:rPr>
      </w:pPr>
    </w:p>
    <w:p w14:paraId="087DC676" w14:textId="77777777" w:rsidR="00AA2C91" w:rsidRPr="003C69CF" w:rsidRDefault="00AA2C91" w:rsidP="00AA2C91">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5C336386" w14:textId="77777777" w:rsidR="00AA2C91" w:rsidRPr="003C69CF" w:rsidRDefault="00AA2C91" w:rsidP="00AA2C91">
      <w:pPr>
        <w:tabs>
          <w:tab w:val="left" w:pos="8711"/>
        </w:tabs>
        <w:jc w:val="both"/>
        <w:rPr>
          <w:rFonts w:ascii="Verdana" w:hAnsi="Verdana" w:cs="Tahoma"/>
          <w:sz w:val="17"/>
          <w:szCs w:val="17"/>
        </w:rPr>
      </w:pPr>
    </w:p>
    <w:p w14:paraId="3A7DF089" w14:textId="77777777" w:rsidR="00AA2C91" w:rsidRPr="003C69CF" w:rsidRDefault="00AA2C91" w:rsidP="00AA2C91">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0C817DFB" w14:textId="77777777" w:rsidR="00AA2C91" w:rsidRPr="003C69CF" w:rsidRDefault="00AA2C91" w:rsidP="00AA2C91">
      <w:pPr>
        <w:jc w:val="both"/>
        <w:rPr>
          <w:rFonts w:ascii="Verdana" w:hAnsi="Verdana" w:cs="Arial"/>
          <w:b/>
          <w:bCs/>
          <w:color w:val="000000" w:themeColor="text1"/>
          <w:sz w:val="17"/>
          <w:szCs w:val="17"/>
        </w:rPr>
      </w:pPr>
    </w:p>
    <w:p w14:paraId="5ECAC13A" w14:textId="77777777" w:rsidR="00AA2C91" w:rsidRPr="003C69CF" w:rsidRDefault="00AA2C91" w:rsidP="00AA2C91">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2363AD02" w14:textId="77777777" w:rsidR="00AA2C91" w:rsidRPr="003C69CF" w:rsidRDefault="00AA2C91" w:rsidP="00AA2C91">
      <w:pPr>
        <w:jc w:val="both"/>
        <w:rPr>
          <w:rFonts w:ascii="Verdana" w:hAnsi="Verdana"/>
          <w:color w:val="000000" w:themeColor="text1"/>
          <w:sz w:val="17"/>
          <w:szCs w:val="17"/>
        </w:rPr>
      </w:pPr>
    </w:p>
    <w:p w14:paraId="41F0DE86" w14:textId="77777777" w:rsidR="00AA2C91" w:rsidRPr="003C69CF" w:rsidRDefault="00AA2C91" w:rsidP="00AA2C91">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50958861" w14:textId="77777777" w:rsidR="00AA2C91" w:rsidRPr="003C69CF" w:rsidRDefault="00AA2C91" w:rsidP="00AA2C91">
      <w:pPr>
        <w:jc w:val="both"/>
        <w:rPr>
          <w:rFonts w:ascii="Verdana" w:hAnsi="Verdana" w:cs="Arial"/>
          <w:color w:val="000000" w:themeColor="text1"/>
          <w:sz w:val="17"/>
          <w:szCs w:val="17"/>
        </w:rPr>
      </w:pPr>
    </w:p>
    <w:p w14:paraId="139DD8F1" w14:textId="77777777" w:rsidR="00AA2C91" w:rsidRPr="003C69CF" w:rsidRDefault="00AA2C91" w:rsidP="00AA2C91">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29985804" w14:textId="77777777" w:rsidR="00AA2C91" w:rsidRPr="003C69CF" w:rsidRDefault="00AA2C91" w:rsidP="00AA2C91">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54754959" w14:textId="77777777" w:rsidR="00AA2C91" w:rsidRPr="003C69CF" w:rsidRDefault="00AA2C91" w:rsidP="00AA2C91">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328BC881" w14:textId="77777777" w:rsidR="00AA2C91" w:rsidRPr="003C69CF" w:rsidRDefault="00AA2C91" w:rsidP="00AA2C91">
      <w:pPr>
        <w:tabs>
          <w:tab w:val="left" w:pos="560"/>
        </w:tabs>
        <w:jc w:val="both"/>
        <w:rPr>
          <w:rFonts w:ascii="Verdana" w:hAnsi="Verdana" w:cs="Tahoma"/>
          <w:b/>
          <w:sz w:val="17"/>
          <w:szCs w:val="17"/>
        </w:rPr>
      </w:pPr>
    </w:p>
    <w:p w14:paraId="3797C94A" w14:textId="77777777" w:rsidR="00AA2C91" w:rsidRPr="003C69CF" w:rsidRDefault="00AA2C91" w:rsidP="00AA2C91">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55120036" w14:textId="77777777" w:rsidR="00AA2C91" w:rsidRPr="003C69CF" w:rsidRDefault="00AA2C91" w:rsidP="00AA2C91">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2E9EF9C6" w14:textId="77777777" w:rsidR="00AA2C91" w:rsidRPr="003C69CF" w:rsidRDefault="00AA2C91" w:rsidP="00AA2C91">
      <w:pPr>
        <w:jc w:val="both"/>
        <w:rPr>
          <w:rFonts w:ascii="Verdana" w:hAnsi="Verdana" w:cs="Tahoma"/>
          <w:bCs/>
          <w:color w:val="000000"/>
          <w:sz w:val="17"/>
          <w:szCs w:val="17"/>
        </w:rPr>
      </w:pPr>
    </w:p>
    <w:p w14:paraId="23E0F8D3" w14:textId="77777777" w:rsidR="00AA2C91" w:rsidRPr="003C69CF" w:rsidRDefault="00AA2C91" w:rsidP="00AA2C91">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08B66C9B" w14:textId="77777777" w:rsidR="00AA2C91" w:rsidRPr="003C69CF" w:rsidRDefault="00AA2C91" w:rsidP="00AA2C91">
      <w:pPr>
        <w:tabs>
          <w:tab w:val="left" w:pos="560"/>
        </w:tabs>
        <w:jc w:val="both"/>
        <w:rPr>
          <w:rFonts w:ascii="Verdana" w:hAnsi="Verdana" w:cs="Tahoma"/>
          <w:b/>
          <w:sz w:val="17"/>
          <w:szCs w:val="17"/>
        </w:rPr>
      </w:pPr>
    </w:p>
    <w:p w14:paraId="59712164" w14:textId="77777777" w:rsidR="00AA2C91" w:rsidRPr="003C69CF" w:rsidRDefault="00AA2C91" w:rsidP="00AA2C91">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641AE42D" w14:textId="77777777" w:rsidR="00AA2C91" w:rsidRPr="003C69CF" w:rsidRDefault="00AA2C91" w:rsidP="00AA2C91">
      <w:pPr>
        <w:jc w:val="both"/>
        <w:rPr>
          <w:rFonts w:ascii="Verdana" w:hAnsi="Verdana"/>
          <w:color w:val="000000" w:themeColor="text1"/>
          <w:sz w:val="17"/>
          <w:szCs w:val="17"/>
        </w:rPr>
      </w:pPr>
    </w:p>
    <w:p w14:paraId="76B06CEF" w14:textId="77777777" w:rsidR="00AA2C91" w:rsidRPr="003C69CF" w:rsidRDefault="00AA2C91" w:rsidP="00AA2C91">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694FFDD0" w14:textId="77777777" w:rsidR="00AA2C91" w:rsidRPr="003C69CF" w:rsidRDefault="00AA2C91" w:rsidP="00AA2C91">
      <w:pPr>
        <w:jc w:val="both"/>
        <w:rPr>
          <w:rFonts w:ascii="Verdana" w:hAnsi="Verdana" w:cs="Arial"/>
          <w:color w:val="000000" w:themeColor="text1"/>
          <w:sz w:val="17"/>
          <w:szCs w:val="17"/>
        </w:rPr>
      </w:pPr>
      <w:r w:rsidRPr="003C69CF">
        <w:rPr>
          <w:rFonts w:ascii="Verdana" w:hAnsi="Verdana"/>
          <w:color w:val="000000" w:themeColor="text1"/>
          <w:sz w:val="17"/>
          <w:szCs w:val="17"/>
        </w:rPr>
        <w:lastRenderedPageBreak/>
        <w:t xml:space="preserve">El zócalo tendrá la altura indicada en planos, pero en ningún caso será menor a 10 cm de altura. </w:t>
      </w:r>
    </w:p>
    <w:p w14:paraId="3CC91178" w14:textId="77777777" w:rsidR="00AA2C91" w:rsidRPr="003C69CF" w:rsidRDefault="00AA2C91" w:rsidP="00AA2C91">
      <w:pPr>
        <w:jc w:val="both"/>
        <w:rPr>
          <w:rFonts w:ascii="Verdana" w:hAnsi="Verdana"/>
          <w:color w:val="000000" w:themeColor="text1"/>
          <w:sz w:val="17"/>
          <w:szCs w:val="17"/>
        </w:rPr>
      </w:pPr>
    </w:p>
    <w:p w14:paraId="08AFFA92" w14:textId="77777777" w:rsidR="00AA2C91" w:rsidRPr="003C69CF" w:rsidRDefault="00AA2C91" w:rsidP="00AA2C91">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622C5B93" w14:textId="77777777" w:rsidR="00AA2C91" w:rsidRPr="003C69CF" w:rsidRDefault="00AA2C91" w:rsidP="00AA2C91">
      <w:pPr>
        <w:tabs>
          <w:tab w:val="left" w:pos="8711"/>
        </w:tabs>
        <w:jc w:val="both"/>
        <w:rPr>
          <w:rFonts w:ascii="Verdana" w:hAnsi="Verdana" w:cs="Tahoma"/>
          <w:sz w:val="17"/>
          <w:szCs w:val="17"/>
        </w:rPr>
      </w:pPr>
    </w:p>
    <w:p w14:paraId="5AC1FA81" w14:textId="77777777" w:rsidR="00AA2C91" w:rsidRPr="003C69CF" w:rsidRDefault="00AA2C91" w:rsidP="00AA2C91">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5EB41A7A" w14:textId="77777777" w:rsidR="00AA2C91" w:rsidRPr="003C69CF" w:rsidRDefault="00AA2C91" w:rsidP="00AA2C91">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3E689E93" w14:textId="77777777" w:rsidR="00AA2C91" w:rsidRPr="003C69CF" w:rsidRDefault="00AA2C91" w:rsidP="00AA2C91">
      <w:pPr>
        <w:jc w:val="both"/>
        <w:rPr>
          <w:rFonts w:ascii="Verdana" w:hAnsi="Verdana" w:cs="Arial"/>
          <w:b/>
          <w:bCs/>
          <w:color w:val="000000" w:themeColor="text1"/>
          <w:sz w:val="17"/>
          <w:szCs w:val="17"/>
        </w:rPr>
      </w:pPr>
    </w:p>
    <w:p w14:paraId="4E984897" w14:textId="77777777" w:rsidR="00AA2C91" w:rsidRPr="003C69CF" w:rsidRDefault="00AA2C91" w:rsidP="00AA2C9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35FC25B8" w14:textId="77777777" w:rsidTr="00645594">
        <w:tc>
          <w:tcPr>
            <w:tcW w:w="584" w:type="dxa"/>
            <w:shd w:val="clear" w:color="auto" w:fill="244061"/>
          </w:tcPr>
          <w:p w14:paraId="4325A4DE"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color w:val="FFFFFF"/>
                <w:sz w:val="17"/>
                <w:szCs w:val="17"/>
              </w:rPr>
              <w:t>N°</w:t>
            </w:r>
            <w:proofErr w:type="spellEnd"/>
          </w:p>
        </w:tc>
        <w:tc>
          <w:tcPr>
            <w:tcW w:w="2385" w:type="dxa"/>
            <w:shd w:val="clear" w:color="auto" w:fill="244061"/>
          </w:tcPr>
          <w:p w14:paraId="1632B497" w14:textId="77777777" w:rsidR="00AA2C91" w:rsidRPr="003C69CF" w:rsidRDefault="00AA2C91" w:rsidP="00645594">
            <w:pPr>
              <w:widowControl w:val="0"/>
              <w:autoSpaceDE w:val="0"/>
              <w:autoSpaceDN w:val="0"/>
              <w:spacing w:line="360" w:lineRule="auto"/>
              <w:jc w:val="center"/>
              <w:rPr>
                <w:rFonts w:ascii="Verdana" w:hAnsi="Verdana" w:cs="Verdana"/>
                <w:b/>
                <w:color w:val="FFFFFF"/>
                <w:sz w:val="17"/>
                <w:szCs w:val="17"/>
              </w:rPr>
            </w:pPr>
            <w:r w:rsidRPr="003C69CF">
              <w:rPr>
                <w:rFonts w:ascii="Verdana" w:hAnsi="Verdana" w:cs="Verdana"/>
                <w:b/>
                <w:color w:val="FFFFFF"/>
                <w:sz w:val="17"/>
                <w:szCs w:val="17"/>
              </w:rPr>
              <w:t>CODIGO</w:t>
            </w:r>
          </w:p>
        </w:tc>
        <w:tc>
          <w:tcPr>
            <w:tcW w:w="1145" w:type="dxa"/>
            <w:shd w:val="clear" w:color="auto" w:fill="244061"/>
          </w:tcPr>
          <w:p w14:paraId="3246B376" w14:textId="77777777" w:rsidR="00AA2C91" w:rsidRPr="003C69CF" w:rsidRDefault="00AA2C91" w:rsidP="00645594">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UNIDAD</w:t>
            </w:r>
          </w:p>
        </w:tc>
        <w:tc>
          <w:tcPr>
            <w:tcW w:w="5520" w:type="dxa"/>
            <w:shd w:val="clear" w:color="auto" w:fill="244061"/>
          </w:tcPr>
          <w:p w14:paraId="5D5F8EF5" w14:textId="77777777" w:rsidR="00AA2C91" w:rsidRPr="003C69CF" w:rsidRDefault="00AA2C91" w:rsidP="00645594">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ITEM</w:t>
            </w:r>
          </w:p>
        </w:tc>
      </w:tr>
      <w:tr w:rsidR="00AA2C91" w:rsidRPr="003C69CF" w14:paraId="05249F61" w14:textId="77777777" w:rsidTr="00645594">
        <w:tc>
          <w:tcPr>
            <w:tcW w:w="584" w:type="dxa"/>
            <w:shd w:val="clear" w:color="auto" w:fill="B8CCE4"/>
          </w:tcPr>
          <w:p w14:paraId="253FE01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5</w:t>
            </w:r>
          </w:p>
        </w:tc>
        <w:tc>
          <w:tcPr>
            <w:tcW w:w="2385" w:type="dxa"/>
            <w:shd w:val="clear" w:color="auto" w:fill="B8CCE4"/>
          </w:tcPr>
          <w:p w14:paraId="1E84501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VAC-OF-PIS-2</w:t>
            </w:r>
          </w:p>
        </w:tc>
        <w:tc>
          <w:tcPr>
            <w:tcW w:w="1145" w:type="dxa"/>
            <w:shd w:val="clear" w:color="auto" w:fill="B8CCE4"/>
          </w:tcPr>
          <w:p w14:paraId="55020AC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4A644E82"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PISO FLOTANTE</w:t>
            </w:r>
          </w:p>
        </w:tc>
      </w:tr>
    </w:tbl>
    <w:p w14:paraId="69031105" w14:textId="77777777" w:rsidR="00AA2C91" w:rsidRPr="003C69CF" w:rsidRDefault="00AA2C91" w:rsidP="00AA2C91">
      <w:pPr>
        <w:widowControl w:val="0"/>
        <w:tabs>
          <w:tab w:val="left" w:pos="2025"/>
        </w:tabs>
        <w:autoSpaceDE w:val="0"/>
        <w:autoSpaceDN w:val="0"/>
        <w:rPr>
          <w:rFonts w:ascii="Verdana" w:eastAsia="Verdana" w:hAnsi="Verdana" w:cs="Verdana"/>
          <w:b/>
          <w:sz w:val="17"/>
          <w:szCs w:val="17"/>
        </w:rPr>
      </w:pPr>
    </w:p>
    <w:p w14:paraId="35B0E347"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5E0BFB4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CB49104"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color w:val="000000"/>
          <w:sz w:val="17"/>
          <w:szCs w:val="17"/>
        </w:rPr>
        <w:t xml:space="preserve">Este ítem se refiere al colocado de piso flotante para ambientes interiores, como indican los </w:t>
      </w:r>
      <w:r w:rsidRPr="003C69CF">
        <w:rPr>
          <w:rFonts w:ascii="Verdana" w:eastAsia="Verdana" w:hAnsi="Verdana" w:cs="Tahoma"/>
          <w:bCs/>
          <w:color w:val="000000"/>
          <w:sz w:val="17"/>
          <w:szCs w:val="17"/>
        </w:rPr>
        <w:t>planos constructivos y/o instrucciones del Inspector de proyecto.</w:t>
      </w:r>
    </w:p>
    <w:p w14:paraId="062C0A58"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629574CF"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1AAF14C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49BDA9A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2259D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CDC5AD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C96325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39150E17"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77CA58D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28BE9A0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326DBE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4CDED19"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Preparación de la Superficie</w:t>
      </w:r>
    </w:p>
    <w:p w14:paraId="1B0DD849"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del piso se debe verificar que la superficie este uniforme, sin polvo, objetos o sustancias que perjudiquen la buena ejecución</w:t>
      </w:r>
      <w:r w:rsidRPr="003C69CF">
        <w:rPr>
          <w:rFonts w:ascii="Verdana" w:eastAsia="Verdana" w:hAnsi="Verdana" w:cs="Tahoma"/>
          <w:bCs/>
          <w:color w:val="000000"/>
          <w:sz w:val="17"/>
          <w:szCs w:val="17"/>
        </w:rPr>
        <w:t>.</w:t>
      </w:r>
    </w:p>
    <w:p w14:paraId="7D2F3A4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7DB2310"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Instalación del Piso</w:t>
      </w:r>
    </w:p>
    <w:p w14:paraId="4CDCE711"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199513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01CE77BE"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8D45AAF"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Deberá dejarse juntas de expansión cada 5m o lo que indique el proveedor.</w:t>
      </w:r>
    </w:p>
    <w:p w14:paraId="35A7E14A"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47AAC14" w14:textId="77777777" w:rsidR="00AA2C91" w:rsidRPr="003C69CF" w:rsidRDefault="00AA2C91" w:rsidP="00AA2C9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12826B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2C626E8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573743D4"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color w:val="000000"/>
          <w:sz w:val="17"/>
          <w:szCs w:val="17"/>
        </w:rPr>
      </w:pPr>
      <w:r w:rsidRPr="003C69CF">
        <w:rPr>
          <w:rFonts w:ascii="Verdana" w:eastAsia="Verdana" w:hAnsi="Verdana" w:cs="Tahoma"/>
          <w:color w:val="000000"/>
          <w:sz w:val="17"/>
          <w:szCs w:val="17"/>
        </w:rPr>
        <w:t>Se rechazará en los siguientes casos:</w:t>
      </w:r>
    </w:p>
    <w:p w14:paraId="7E31EF7B"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Discrepancia entre paneles (juntas sueltas o la presencia de irregularidades en la superficie).</w:t>
      </w:r>
    </w:p>
    <w:p w14:paraId="5CBD4F39"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Hinchazón del laminado (amplios espacios entre paneles y paredes o por solera mal seca)</w:t>
      </w:r>
    </w:p>
    <w:p w14:paraId="65951C31"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Daño en las cerraduras (mala instalación).</w:t>
      </w:r>
    </w:p>
    <w:p w14:paraId="24675F84"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 Hinchazón de bordes.</w:t>
      </w:r>
    </w:p>
    <w:p w14:paraId="2CC80B05"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Grietas o falta de juntas de expansión.</w:t>
      </w:r>
    </w:p>
    <w:p w14:paraId="115B7DE9"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Crujido en el laminado (base desigual)</w:t>
      </w:r>
    </w:p>
    <w:p w14:paraId="7DFA04DE"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36BE367" w14:textId="77777777" w:rsidTr="00645594">
        <w:tc>
          <w:tcPr>
            <w:tcW w:w="584" w:type="dxa"/>
            <w:shd w:val="clear" w:color="auto" w:fill="215868"/>
          </w:tcPr>
          <w:p w14:paraId="7B99C5C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5469E7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3B313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6DB3AC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7365E24A" w14:textId="77777777" w:rsidTr="00645594">
        <w:trPr>
          <w:trHeight w:val="348"/>
        </w:trPr>
        <w:tc>
          <w:tcPr>
            <w:tcW w:w="584" w:type="dxa"/>
            <w:shd w:val="clear" w:color="auto" w:fill="B8CCE4"/>
          </w:tcPr>
          <w:p w14:paraId="1CFFB5D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6</w:t>
            </w:r>
          </w:p>
        </w:tc>
        <w:tc>
          <w:tcPr>
            <w:tcW w:w="2385" w:type="dxa"/>
            <w:shd w:val="clear" w:color="auto" w:fill="B8CCE4"/>
          </w:tcPr>
          <w:p w14:paraId="18EFE7A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VAC-OF-ZOC-3</w:t>
            </w:r>
          </w:p>
        </w:tc>
        <w:tc>
          <w:tcPr>
            <w:tcW w:w="1145" w:type="dxa"/>
            <w:shd w:val="clear" w:color="auto" w:fill="B8CCE4"/>
          </w:tcPr>
          <w:p w14:paraId="4695BBE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M</w:t>
            </w:r>
          </w:p>
        </w:tc>
        <w:tc>
          <w:tcPr>
            <w:tcW w:w="5520" w:type="dxa"/>
            <w:shd w:val="clear" w:color="auto" w:fill="B8CCE4"/>
          </w:tcPr>
          <w:p w14:paraId="795600B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ZÓCALO DE PISO FLOTANTE</w:t>
            </w:r>
          </w:p>
        </w:tc>
      </w:tr>
    </w:tbl>
    <w:p w14:paraId="26A7161D"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p>
    <w:p w14:paraId="7308194B"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18BF4C6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DE2021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comprende el colocado de zócalo de piso flotante en lugares indicados en los planos constructivos e</w:t>
      </w:r>
      <w:r w:rsidRPr="003C69CF">
        <w:rPr>
          <w:rFonts w:ascii="Verdana" w:eastAsia="Verdana" w:hAnsi="Verdana" w:cs="Verdana"/>
          <w:kern w:val="28"/>
          <w:sz w:val="17"/>
          <w:szCs w:val="17"/>
        </w:rPr>
        <w:t xml:space="preserve"> instrucción del Inspector de Obra.</w:t>
      </w:r>
    </w:p>
    <w:p w14:paraId="62766EC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484235A"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0C4D1ED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5A514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9189E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095B9E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B09713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344826F7"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4F0B943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A40FA1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79C5FE9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3BC5E63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21CA3C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0FC3785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58ED395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harán perforaciones en la pared interior de los muros donde se introducirán los </w:t>
      </w:r>
      <w:proofErr w:type="spellStart"/>
      <w:r w:rsidRPr="003C69CF">
        <w:rPr>
          <w:rFonts w:ascii="Verdana" w:eastAsia="Verdana" w:hAnsi="Verdana" w:cs="Tahoma"/>
          <w:color w:val="000000"/>
          <w:sz w:val="17"/>
          <w:szCs w:val="17"/>
        </w:rPr>
        <w:t>ramplug</w:t>
      </w:r>
      <w:proofErr w:type="spellEnd"/>
      <w:r w:rsidRPr="003C69CF">
        <w:rPr>
          <w:rFonts w:ascii="Verdana" w:eastAsia="Verdana" w:hAnsi="Verdana" w:cs="Tahoma"/>
          <w:color w:val="000000"/>
          <w:sz w:val="17"/>
          <w:szCs w:val="17"/>
        </w:rPr>
        <w:t xml:space="preserve"> para posterior colocación del zócalo con tornillos que serán de 2" de cabeza plana.</w:t>
      </w:r>
    </w:p>
    <w:p w14:paraId="1FBC8E6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1FAECA53"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0F9496A4"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p>
    <w:p w14:paraId="5263C5C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8A83A7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48D7BDC6" w14:textId="77777777" w:rsidR="00AA2C91" w:rsidRDefault="00AA2C91" w:rsidP="00AA2C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179826E7"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p>
    <w:p w14:paraId="43193AD1" w14:textId="77777777" w:rsidR="00AA2C91" w:rsidRPr="003C69CF" w:rsidRDefault="00AA2C91" w:rsidP="00AA2C91">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C85D943" w14:textId="77777777" w:rsidTr="00645594">
        <w:tc>
          <w:tcPr>
            <w:tcW w:w="584" w:type="dxa"/>
            <w:shd w:val="clear" w:color="auto" w:fill="215868"/>
          </w:tcPr>
          <w:p w14:paraId="39F2480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EC22829"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198B6AC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48C7C3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206B9AB7" w14:textId="77777777" w:rsidTr="00645594">
        <w:trPr>
          <w:trHeight w:val="370"/>
        </w:trPr>
        <w:tc>
          <w:tcPr>
            <w:tcW w:w="584" w:type="dxa"/>
            <w:shd w:val="clear" w:color="auto" w:fill="B8CCE4"/>
          </w:tcPr>
          <w:p w14:paraId="65ECE1A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7</w:t>
            </w:r>
          </w:p>
        </w:tc>
        <w:tc>
          <w:tcPr>
            <w:tcW w:w="2385" w:type="dxa"/>
            <w:shd w:val="clear" w:color="auto" w:fill="B8CCE4"/>
            <w:vAlign w:val="center"/>
          </w:tcPr>
          <w:p w14:paraId="4B99259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b/>
                <w:bCs/>
                <w:color w:val="000000"/>
                <w:sz w:val="17"/>
                <w:szCs w:val="17"/>
              </w:rPr>
              <w:t>VAC-OF-BOT-1</w:t>
            </w:r>
          </w:p>
        </w:tc>
        <w:tc>
          <w:tcPr>
            <w:tcW w:w="1145" w:type="dxa"/>
            <w:shd w:val="clear" w:color="auto" w:fill="B8CCE4"/>
            <w:vAlign w:val="center"/>
          </w:tcPr>
          <w:p w14:paraId="4D4524D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70A260E1"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BOTAGUAS DE HORMIGÓN ARMADO</w:t>
            </w:r>
          </w:p>
        </w:tc>
      </w:tr>
    </w:tbl>
    <w:p w14:paraId="5B1B2570"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B78140D"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8A612D0"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662C721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522246A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7FD748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16B015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11EE18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8BE2AF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2823CE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09679CE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6FBE153"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680013F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Para el vaciado de los botaguas se armará el encofrado en lugares indicados en plano de detalles debiendo ser bien apuntalados, el canal para el goterón se colocará utilizando un tubo de PVC cortado a la mitad con diámetro no mayor a 1,5 cm.</w:t>
      </w:r>
    </w:p>
    <w:p w14:paraId="660A599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61B1F6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parrilla se armará con fierro corrugado de 1/4”, con alambre de amarre y deberá asegurar con dados de mortero de cemento, el acabado debe ser fino y pulido.</w:t>
      </w:r>
    </w:p>
    <w:p w14:paraId="499001A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49BC0E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56442CF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para el vaciado se dosificará a 1:2:3 utilizando agregados limpios.</w:t>
      </w:r>
    </w:p>
    <w:p w14:paraId="107DF1C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AB0FDF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030AC53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3BBCF2"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1CC6915"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59E81AF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85ED1B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89F3EF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AA2C91" w:rsidRPr="003C69CF" w14:paraId="169D5156" w14:textId="77777777" w:rsidTr="00645594">
        <w:tc>
          <w:tcPr>
            <w:tcW w:w="584" w:type="dxa"/>
            <w:shd w:val="clear" w:color="auto" w:fill="215868"/>
          </w:tcPr>
          <w:p w14:paraId="003FE83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EBB84C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AE2A6F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350" w:type="dxa"/>
            <w:shd w:val="clear" w:color="auto" w:fill="215868"/>
          </w:tcPr>
          <w:p w14:paraId="142CD2B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50707E9" w14:textId="77777777" w:rsidTr="00645594">
        <w:tc>
          <w:tcPr>
            <w:tcW w:w="584" w:type="dxa"/>
            <w:shd w:val="clear" w:color="auto" w:fill="B8CCE4"/>
          </w:tcPr>
          <w:p w14:paraId="2C461E5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8</w:t>
            </w:r>
          </w:p>
        </w:tc>
        <w:tc>
          <w:tcPr>
            <w:tcW w:w="2385" w:type="dxa"/>
            <w:shd w:val="clear" w:color="auto" w:fill="B8CCE4"/>
          </w:tcPr>
          <w:p w14:paraId="1905ED9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- 7</w:t>
            </w:r>
          </w:p>
        </w:tc>
        <w:tc>
          <w:tcPr>
            <w:tcW w:w="1145" w:type="dxa"/>
            <w:shd w:val="clear" w:color="auto" w:fill="B8CCE4"/>
          </w:tcPr>
          <w:p w14:paraId="1379278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29EE462D"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YESO</w:t>
            </w:r>
          </w:p>
        </w:tc>
      </w:tr>
    </w:tbl>
    <w:p w14:paraId="69C74E22" w14:textId="77777777" w:rsidR="00AA2C91" w:rsidRPr="003C69CF" w:rsidRDefault="00AA2C91" w:rsidP="00AA2C91">
      <w:pPr>
        <w:widowControl w:val="0"/>
        <w:autoSpaceDE w:val="0"/>
        <w:autoSpaceDN w:val="0"/>
        <w:jc w:val="both"/>
        <w:rPr>
          <w:rFonts w:ascii="Verdana" w:eastAsia="Verdana" w:hAnsi="Verdana" w:cs="Tahoma"/>
          <w:b/>
          <w:bCs/>
          <w:sz w:val="17"/>
          <w:szCs w:val="17"/>
        </w:rPr>
      </w:pPr>
    </w:p>
    <w:p w14:paraId="1E0D5C0D"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DESCRIPCIÓN. -</w:t>
      </w:r>
    </w:p>
    <w:p w14:paraId="01910F3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501056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al acabado de las superficies con revoque de yeso, en los ambientes interiores de la infraestructura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0337F24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456F1FD"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MATERIALES, HERRAMIENTAS Y EQUIPO. -</w:t>
      </w:r>
    </w:p>
    <w:p w14:paraId="668E44B9" w14:textId="77777777" w:rsidR="00AA2C91" w:rsidRPr="003C69CF" w:rsidRDefault="00AA2C91" w:rsidP="00AA2C91">
      <w:pPr>
        <w:widowControl w:val="0"/>
        <w:tabs>
          <w:tab w:val="left" w:pos="8711"/>
        </w:tabs>
        <w:autoSpaceDE w:val="0"/>
        <w:autoSpaceDN w:val="0"/>
        <w:rPr>
          <w:rFonts w:ascii="Verdana" w:eastAsia="Verdana" w:hAnsi="Verdana" w:cs="Tahoma"/>
          <w:sz w:val="17"/>
          <w:szCs w:val="17"/>
        </w:rPr>
      </w:pPr>
    </w:p>
    <w:p w14:paraId="7AEF632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CBCC88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164F32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8D1D7EC"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FORMA DE EJECUCIÓN. -</w:t>
      </w:r>
    </w:p>
    <w:p w14:paraId="455532A8"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08525A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F02EFFB"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EBD4886"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bookmarkStart w:id="177" w:name="_Hlk161513692"/>
      <w:r w:rsidRPr="003C69CF">
        <w:rPr>
          <w:rFonts w:ascii="Verdana" w:eastAsia="Verdana" w:hAnsi="Verdana" w:cs="Tahoma"/>
          <w:b/>
          <w:sz w:val="17"/>
          <w:szCs w:val="17"/>
        </w:rPr>
        <w:t>Preparación de la Superficie</w:t>
      </w:r>
    </w:p>
    <w:bookmarkEnd w:id="177"/>
    <w:p w14:paraId="6E941C6F"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maestras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a revestir verificando no existan partes sueltas o mal ejecutadas.</w:t>
      </w:r>
    </w:p>
    <w:p w14:paraId="4313D3E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AB5D97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colocarán maestras distancias no mayores a 2,0 m. cuidando que éstas estén perfectamente niveladas. </w:t>
      </w:r>
    </w:p>
    <w:p w14:paraId="5D6507D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7EBB4B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Luego se efectuar los trabajos preliminares, se humedecerán los paramentos.</w:t>
      </w:r>
    </w:p>
    <w:p w14:paraId="78811EA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C82F49F"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16EF3189"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714C09F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D27479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6F20CE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EE5B15D"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Preparación de la Superficie</w:t>
      </w:r>
    </w:p>
    <w:p w14:paraId="4CD2268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51C2E7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muros de ladrillo se limpiarán los mismos en forma cuidadosa, removiendo</w:t>
      </w:r>
    </w:p>
    <w:p w14:paraId="152F013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aquellos materiales extraños o residuos de morteros.</w:t>
      </w:r>
    </w:p>
    <w:p w14:paraId="474D819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371D1C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dos (2) metros, cuidando de que éstas,</w:t>
      </w:r>
    </w:p>
    <w:p w14:paraId="4088A6A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estén perfectamente niveladas entre sí, a fin de asegurar la obtención de una superficie</w:t>
      </w:r>
    </w:p>
    <w:p w14:paraId="556EA18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pareja y uniforme.</w:t>
      </w:r>
    </w:p>
    <w:p w14:paraId="10375C63"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6DFF91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Aplicación del Yeso</w:t>
      </w:r>
    </w:p>
    <w:p w14:paraId="49649B63" w14:textId="77777777" w:rsidR="00AA2C91" w:rsidRPr="003C69CF" w:rsidRDefault="00AA2C91" w:rsidP="00AA2C91">
      <w:pPr>
        <w:widowControl w:val="0"/>
        <w:autoSpaceDE w:val="0"/>
        <w:autoSpaceDN w:val="0"/>
        <w:jc w:val="both"/>
        <w:rPr>
          <w:rFonts w:ascii="Verdana" w:eastAsia="Verdana" w:hAnsi="Verdana" w:cs="Verdana"/>
          <w:sz w:val="17"/>
          <w:szCs w:val="17"/>
        </w:rPr>
      </w:pPr>
      <w:bookmarkStart w:id="178" w:name="_Hlk95426443"/>
      <w:r w:rsidRPr="003C69CF">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33A9F43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A0BA8B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los revoques señalados a continuación:</w:t>
      </w:r>
    </w:p>
    <w:p w14:paraId="4C55600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251F90A"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superficies porosas.</w:t>
      </w:r>
    </w:p>
    <w:p w14:paraId="1DCB97DA"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bordes o esquinas en elementos de hormigón.</w:t>
      </w:r>
    </w:p>
    <w:p w14:paraId="268D47E9"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grietas en estucos.</w:t>
      </w:r>
    </w:p>
    <w:p w14:paraId="150C8B97"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Regulación de superficies en espesores mínimos.</w:t>
      </w:r>
    </w:p>
    <w:p w14:paraId="1D53E07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5D63EE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que las intersecciones de muros con cielos rasos o falsos sean </w:t>
      </w:r>
      <w:proofErr w:type="gramStart"/>
      <w:r w:rsidRPr="003C69CF">
        <w:rPr>
          <w:rFonts w:ascii="Verdana" w:eastAsia="Verdana" w:hAnsi="Verdana" w:cs="Verdana"/>
          <w:sz w:val="17"/>
          <w:szCs w:val="17"/>
        </w:rPr>
        <w:t>terminados</w:t>
      </w:r>
      <w:proofErr w:type="gramEnd"/>
      <w:r w:rsidRPr="003C69CF">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8"/>
    </w:p>
    <w:p w14:paraId="77389E7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22497BE"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0DE43B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49D9A33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D568078" w14:textId="77777777" w:rsidR="00AA2C91" w:rsidRPr="003C69CF" w:rsidRDefault="00AA2C91" w:rsidP="00AA2C91">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AA2C91" w:rsidRPr="003C69CF" w14:paraId="4DB26115"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A8B442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BC152E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295074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A453FE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55746205" w14:textId="77777777" w:rsidTr="006455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F433161" w14:textId="77777777" w:rsidR="00AA2C91" w:rsidRPr="003C69CF" w:rsidRDefault="00AA2C91" w:rsidP="00645594">
            <w:pPr>
              <w:widowControl w:val="0"/>
              <w:autoSpaceDE w:val="0"/>
              <w:autoSpaceDN w:val="0"/>
              <w:jc w:val="center"/>
              <w:rPr>
                <w:rFonts w:ascii="Verdana" w:hAnsi="Verdana" w:cs="Verdana"/>
                <w:b/>
                <w:sz w:val="17"/>
                <w:szCs w:val="17"/>
              </w:rPr>
            </w:pPr>
          </w:p>
          <w:p w14:paraId="5FCA2C67"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16674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84CBE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90720F"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ENTORTADO BAJO CUBIERTA INCLINADA</w:t>
            </w:r>
          </w:p>
        </w:tc>
      </w:tr>
    </w:tbl>
    <w:p w14:paraId="6CE138F9" w14:textId="77777777" w:rsidR="00AA2C91" w:rsidRPr="003C69CF" w:rsidRDefault="00AA2C91" w:rsidP="00AA2C91">
      <w:pPr>
        <w:widowControl w:val="0"/>
        <w:autoSpaceDE w:val="0"/>
        <w:autoSpaceDN w:val="0"/>
        <w:jc w:val="both"/>
        <w:rPr>
          <w:rFonts w:ascii="Verdana" w:eastAsia="Arial" w:hAnsi="Verdana" w:cs="Arial"/>
          <w:b/>
          <w:sz w:val="17"/>
          <w:szCs w:val="17"/>
        </w:rPr>
      </w:pPr>
    </w:p>
    <w:p w14:paraId="17539C8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DA8821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4939C2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6DDA37F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7A1061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773B62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D1F3A6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0F50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09650CB"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1A636B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08DE27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E3512B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tipo de acabado se efectuará bajo cubiertas con tijerales, entrepisos de envigados y bajo cubiertas con estructura simple conformada por vigas.</w:t>
      </w:r>
    </w:p>
    <w:p w14:paraId="651B03F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874EC2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1893AB6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4240441"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 Inclinada</w:t>
      </w:r>
    </w:p>
    <w:p w14:paraId="24C43065"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 xml:space="preserve">Antes de realizar el entortado verificar que la superficie inclinada este estable, libre de desperdicios o </w:t>
      </w:r>
      <w:r w:rsidRPr="003C69CF">
        <w:rPr>
          <w:rFonts w:ascii="Verdana" w:eastAsia="Verdana" w:hAnsi="Verdana" w:cs="Tahoma"/>
          <w:sz w:val="17"/>
          <w:szCs w:val="17"/>
        </w:rPr>
        <w:lastRenderedPageBreak/>
        <w:t>escombros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según los planos.</w:t>
      </w:r>
    </w:p>
    <w:p w14:paraId="1581530F"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1D5C1B0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718688D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513C155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90A984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68072B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38BDED03"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Ejecución del entortado </w:t>
      </w:r>
    </w:p>
    <w:p w14:paraId="693A62C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7FEC729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CF3EB56" w14:textId="77777777" w:rsidR="00AA2C91" w:rsidRPr="003C69CF" w:rsidRDefault="00AA2C91" w:rsidP="00AA2C91">
      <w:pPr>
        <w:widowControl w:val="0"/>
        <w:autoSpaceDE w:val="0"/>
        <w:autoSpaceDN w:val="0"/>
        <w:jc w:val="both"/>
        <w:rPr>
          <w:rFonts w:ascii="Verdana" w:eastAsia="Verdana" w:hAnsi="Verdana" w:cs="Arial"/>
          <w:sz w:val="17"/>
          <w:szCs w:val="17"/>
        </w:rPr>
      </w:pPr>
      <w:r w:rsidRPr="003C69CF">
        <w:rPr>
          <w:rFonts w:ascii="Verdana" w:eastAsia="Verdana" w:hAnsi="Verdana" w:cs="Verdana"/>
          <w:sz w:val="17"/>
          <w:szCs w:val="17"/>
        </w:rPr>
        <w:t xml:space="preserve">El sistema de ejecución de entortado </w:t>
      </w:r>
      <w:r w:rsidRPr="003C69CF">
        <w:rPr>
          <w:rFonts w:ascii="Verdana" w:eastAsia="Verdana" w:hAnsi="Verdana" w:cs="Verdana"/>
          <w:kern w:val="28"/>
          <w:sz w:val="17"/>
          <w:szCs w:val="17"/>
        </w:rPr>
        <w:t xml:space="preserve">bajo cubierta inclinada </w:t>
      </w:r>
      <w:r w:rsidRPr="003C69CF">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49800C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663D25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estuco por encima de ella, procediéndose luego por la parte inferior a la ejecución del entortado grueso.</w:t>
      </w:r>
    </w:p>
    <w:p w14:paraId="6E8A8A2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3E32647"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C4054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3C69CF">
        <w:rPr>
          <w:rFonts w:ascii="Verdana" w:eastAsia="Verdana" w:hAnsi="Verdana" w:cs="Tahoma"/>
          <w:sz w:val="17"/>
          <w:szCs w:val="17"/>
        </w:rPr>
        <w:t>de  Proyecto</w:t>
      </w:r>
      <w:proofErr w:type="gramEnd"/>
      <w:r w:rsidRPr="003C69CF">
        <w:rPr>
          <w:rFonts w:ascii="Verdana" w:eastAsia="Verdana" w:hAnsi="Verdana" w:cs="Tahoma"/>
          <w:sz w:val="17"/>
          <w:szCs w:val="17"/>
        </w:rPr>
        <w:t xml:space="preserve">,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5AF58843" w14:textId="77777777" w:rsidR="00AA2C91" w:rsidRPr="003C69CF" w:rsidRDefault="00AA2C91" w:rsidP="00AA2C91">
      <w:pPr>
        <w:widowControl w:val="0"/>
        <w:autoSpaceDE w:val="0"/>
        <w:autoSpaceDN w:val="0"/>
        <w:jc w:val="both"/>
        <w:rPr>
          <w:rFonts w:ascii="Verdana" w:eastAsia="Verdana" w:hAnsi="Verdana" w:cs="Arial"/>
          <w:sz w:val="17"/>
          <w:szCs w:val="17"/>
        </w:rPr>
      </w:pPr>
    </w:p>
    <w:p w14:paraId="1879582C" w14:textId="77777777" w:rsidR="00AA2C91" w:rsidRPr="003C69CF" w:rsidRDefault="00AA2C91" w:rsidP="00AA2C91">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2398CEB" w14:textId="77777777" w:rsidTr="00645594">
        <w:tc>
          <w:tcPr>
            <w:tcW w:w="584" w:type="dxa"/>
            <w:shd w:val="clear" w:color="auto" w:fill="215868"/>
          </w:tcPr>
          <w:p w14:paraId="02383DB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A3817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5ABC8F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A48B44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479E1B79" w14:textId="77777777" w:rsidTr="00645594">
        <w:tc>
          <w:tcPr>
            <w:tcW w:w="584" w:type="dxa"/>
            <w:shd w:val="clear" w:color="auto" w:fill="B8CCE4"/>
          </w:tcPr>
          <w:p w14:paraId="04DFEDF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0</w:t>
            </w:r>
          </w:p>
        </w:tc>
        <w:tc>
          <w:tcPr>
            <w:tcW w:w="2385" w:type="dxa"/>
            <w:shd w:val="clear" w:color="auto" w:fill="B8CCE4"/>
          </w:tcPr>
          <w:p w14:paraId="1DB8C10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- 5</w:t>
            </w:r>
          </w:p>
        </w:tc>
        <w:tc>
          <w:tcPr>
            <w:tcW w:w="1145" w:type="dxa"/>
            <w:shd w:val="clear" w:color="auto" w:fill="B8CCE4"/>
          </w:tcPr>
          <w:p w14:paraId="53D0CD2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C5C2FB0"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CEMENTO</w:t>
            </w:r>
          </w:p>
        </w:tc>
      </w:tr>
    </w:tbl>
    <w:p w14:paraId="1790D51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A4A941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0A1F0E12"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646B7D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ejecución de revoques de cemento en proporción 1:3 para ambientes interiores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0AB534CD" w14:textId="77777777" w:rsidR="00AA2C91" w:rsidRPr="003C69CF" w:rsidRDefault="00AA2C91" w:rsidP="00AA2C91">
      <w:pPr>
        <w:widowControl w:val="0"/>
        <w:autoSpaceDE w:val="0"/>
        <w:autoSpaceDN w:val="0"/>
        <w:adjustRightInd w:val="0"/>
        <w:jc w:val="both"/>
        <w:rPr>
          <w:rFonts w:ascii="Verdana" w:eastAsia="Verdana" w:hAnsi="Verdana" w:cs="Arial"/>
          <w:b/>
          <w:bCs/>
          <w:sz w:val="17"/>
          <w:szCs w:val="17"/>
        </w:rPr>
      </w:pPr>
    </w:p>
    <w:p w14:paraId="64B7520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MATERIALES, HERRAMIENTAS Y EQUIPO. - </w:t>
      </w:r>
    </w:p>
    <w:p w14:paraId="67D36B53" w14:textId="77777777" w:rsidR="00AA2C91" w:rsidRPr="003C69CF" w:rsidRDefault="00AA2C91" w:rsidP="00AA2C91">
      <w:pPr>
        <w:widowControl w:val="0"/>
        <w:tabs>
          <w:tab w:val="left" w:pos="8711"/>
        </w:tabs>
        <w:autoSpaceDE w:val="0"/>
        <w:autoSpaceDN w:val="0"/>
        <w:rPr>
          <w:rFonts w:ascii="Verdana" w:eastAsia="Verdana" w:hAnsi="Verdana" w:cs="Tahoma"/>
          <w:sz w:val="17"/>
          <w:szCs w:val="17"/>
        </w:rPr>
      </w:pPr>
    </w:p>
    <w:p w14:paraId="34C94E9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79" w:name="_Hlk95685267"/>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9D9690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bookmarkEnd w:id="179"/>
    <w:p w14:paraId="149EE76B" w14:textId="77777777" w:rsidR="00AA2C91" w:rsidRPr="003C69CF" w:rsidRDefault="00AA2C91" w:rsidP="00AA2C91">
      <w:pPr>
        <w:widowControl w:val="0"/>
        <w:autoSpaceDE w:val="0"/>
        <w:autoSpaceDN w:val="0"/>
        <w:adjustRightInd w:val="0"/>
        <w:jc w:val="both"/>
        <w:rPr>
          <w:rFonts w:ascii="Verdana" w:eastAsia="Verdana" w:hAnsi="Verdana" w:cs="Arial"/>
          <w:b/>
          <w:bCs/>
          <w:sz w:val="17"/>
          <w:szCs w:val="17"/>
        </w:rPr>
      </w:pPr>
    </w:p>
    <w:p w14:paraId="2F20BE5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FORMA DE EJECUCIÓN. - </w:t>
      </w:r>
    </w:p>
    <w:p w14:paraId="16334B4E"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48DCA3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36D3696"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FD403A4"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239C7AAE"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del proceder con el revoque, se verificará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451B1F5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3C8EBE1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B1FAF54"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9961916"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caso de aplicarse el revoque directamente en hormigón, estas superficies deben haber sido debidamente </w:t>
      </w:r>
      <w:r w:rsidRPr="003C69CF">
        <w:rPr>
          <w:rFonts w:ascii="Verdana" w:eastAsia="Verdana" w:hAnsi="Verdana" w:cs="Arial"/>
          <w:sz w:val="17"/>
          <w:szCs w:val="17"/>
        </w:rPr>
        <w:lastRenderedPageBreak/>
        <w:t xml:space="preserve">limpiadas y producido suficiente aspereza como para obtener la debida ligazón. </w:t>
      </w:r>
    </w:p>
    <w:p w14:paraId="2E4D263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60C0529D" w14:textId="77777777" w:rsidR="00AA2C91" w:rsidRPr="003C69CF" w:rsidRDefault="00AA2C91" w:rsidP="00AA2C9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Preparación del Mortero</w:t>
      </w:r>
    </w:p>
    <w:p w14:paraId="4D2E3F2E"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La proporción de cemento arena fina será de 1:3, y la cantidad de agua usada será tal que resulte en una mezcla plástica.</w:t>
      </w:r>
    </w:p>
    <w:p w14:paraId="023AA201"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E65AF1F" w14:textId="77777777" w:rsidR="00AA2C91" w:rsidRPr="003C69CF" w:rsidRDefault="00AA2C91" w:rsidP="00AA2C9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Aplicación del Revestimiento</w:t>
      </w:r>
    </w:p>
    <w:p w14:paraId="3DFBF8ED"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898394"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niveladas unas con las otras, con el objeto de asegurar la obtención de una superficie pareja y uniforme.</w:t>
      </w:r>
    </w:p>
    <w:p w14:paraId="64897252"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07F39E6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110E31"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regla entre maestra y maestra. Después se efectuará un rayado vertical con clavos a objeto</w:t>
      </w:r>
    </w:p>
    <w:p w14:paraId="315A44C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de asegurar la adherencia de la segunda capa de acabado.</w:t>
      </w:r>
    </w:p>
    <w:p w14:paraId="6F0DF529"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Posteriormente se aplicará la segunda capa de acabado en un espesor de 1.5 a 2.0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058328CC"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3C0DA2D"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Arial"/>
          <w:sz w:val="17"/>
          <w:szCs w:val="17"/>
        </w:rPr>
        <w:t>1 :</w:t>
      </w:r>
      <w:proofErr w:type="gramEnd"/>
      <w:r w:rsidRPr="003C69CF">
        <w:rPr>
          <w:rFonts w:ascii="Verdana" w:eastAsia="Verdana" w:hAnsi="Verdana" w:cs="Arial"/>
          <w:sz w:val="17"/>
          <w:szCs w:val="17"/>
        </w:rPr>
        <w:t xml:space="preserve"> 3 en un espesor de 2 a 3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w:t>
      </w:r>
    </w:p>
    <w:p w14:paraId="687EAF6F"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5F1D3347"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E451197"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3AC0D627"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E4593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5D3FF5B6"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9C239AE"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2B2BBE00"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p>
    <w:p w14:paraId="4824CE2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705AB4C"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4DD6FCA" w14:textId="77777777" w:rsidTr="00645594">
        <w:tc>
          <w:tcPr>
            <w:tcW w:w="584" w:type="dxa"/>
            <w:shd w:val="clear" w:color="auto" w:fill="244061"/>
          </w:tcPr>
          <w:p w14:paraId="3F89697C"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15A0A2F3"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4E98032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38BD65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0CAABB8E" w14:textId="77777777" w:rsidTr="00645594">
        <w:tc>
          <w:tcPr>
            <w:tcW w:w="584" w:type="dxa"/>
            <w:shd w:val="clear" w:color="auto" w:fill="B6DDE8"/>
          </w:tcPr>
          <w:p w14:paraId="4E16793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1</w:t>
            </w:r>
          </w:p>
        </w:tc>
        <w:tc>
          <w:tcPr>
            <w:tcW w:w="2385" w:type="dxa"/>
            <w:shd w:val="clear" w:color="auto" w:fill="B6DDE8"/>
          </w:tcPr>
          <w:p w14:paraId="4F341A5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VAC-OF-RES-1</w:t>
            </w:r>
          </w:p>
        </w:tc>
        <w:tc>
          <w:tcPr>
            <w:tcW w:w="1145" w:type="dxa"/>
            <w:shd w:val="clear" w:color="auto" w:fill="B6DDE8"/>
          </w:tcPr>
          <w:p w14:paraId="1CE3C87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698E219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REVESTIMIENTO DE CERÁMICA C/CEMENTO COLA</w:t>
            </w:r>
          </w:p>
        </w:tc>
      </w:tr>
    </w:tbl>
    <w:p w14:paraId="0CE9DE14"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p>
    <w:p w14:paraId="02F94E2E"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DESCRIPCIÓN. -</w:t>
      </w:r>
    </w:p>
    <w:p w14:paraId="3138F4EE" w14:textId="77777777" w:rsidR="00AA2C91" w:rsidRPr="003C69CF" w:rsidRDefault="00AA2C91" w:rsidP="00AA2C91">
      <w:pPr>
        <w:widowControl w:val="0"/>
        <w:autoSpaceDE w:val="0"/>
        <w:autoSpaceDN w:val="0"/>
        <w:jc w:val="both"/>
        <w:rPr>
          <w:rFonts w:ascii="Verdana" w:eastAsia="Verdana" w:hAnsi="Verdana" w:cs="Arial"/>
          <w:kern w:val="28"/>
          <w:sz w:val="17"/>
          <w:szCs w:val="17"/>
        </w:rPr>
      </w:pPr>
    </w:p>
    <w:p w14:paraId="71192D78" w14:textId="77777777" w:rsidR="00AA2C91" w:rsidRPr="003C69CF" w:rsidRDefault="00AA2C91" w:rsidP="00AA2C91">
      <w:pPr>
        <w:widowControl w:val="0"/>
        <w:autoSpaceDE w:val="0"/>
        <w:autoSpaceDN w:val="0"/>
        <w:jc w:val="both"/>
        <w:rPr>
          <w:rFonts w:ascii="Verdana" w:eastAsia="Verdana" w:hAnsi="Verdana" w:cs="Arial"/>
          <w:kern w:val="28"/>
          <w:sz w:val="17"/>
          <w:szCs w:val="17"/>
        </w:rPr>
      </w:pPr>
      <w:r w:rsidRPr="003C69CF">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6DF251B9" w14:textId="77777777" w:rsidR="00AA2C91" w:rsidRPr="003C69CF" w:rsidRDefault="00AA2C91" w:rsidP="00AA2C91">
      <w:pPr>
        <w:widowControl w:val="0"/>
        <w:autoSpaceDE w:val="0"/>
        <w:autoSpaceDN w:val="0"/>
        <w:jc w:val="both"/>
        <w:rPr>
          <w:rFonts w:ascii="Verdana" w:eastAsia="Verdana" w:hAnsi="Verdana" w:cs="Arial"/>
          <w:kern w:val="28"/>
          <w:sz w:val="17"/>
          <w:szCs w:val="17"/>
        </w:rPr>
      </w:pPr>
    </w:p>
    <w:p w14:paraId="04360D3D"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MATERIALES, HERRAMIENTAS Y EQUIPO. -</w:t>
      </w:r>
    </w:p>
    <w:p w14:paraId="28A6875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7A31E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proporcionará todos los materiales necesarios para la ejecución de los trabajos, </w:t>
      </w:r>
      <w:r w:rsidRPr="003C69CF">
        <w:rPr>
          <w:rFonts w:ascii="Verdana" w:eastAsia="Verdana" w:hAnsi="Verdana" w:cs="Tahoma"/>
          <w:sz w:val="17"/>
          <w:szCs w:val="17"/>
        </w:rPr>
        <w:lastRenderedPageBreak/>
        <w:t>exceptuando los de aporte propio y los mismos deberán ser aprobados por el inspector.</w:t>
      </w:r>
    </w:p>
    <w:p w14:paraId="67E6296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3CF8DA5"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4C79A704"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FORMA DE EJECUCIÓN. -</w:t>
      </w:r>
    </w:p>
    <w:p w14:paraId="72092781"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p>
    <w:p w14:paraId="643D850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724956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183D3E0"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9641B34"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10748A23"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con agua las superficies a revestir salvo indicación contraria del Inspector de proyecto.</w:t>
      </w:r>
    </w:p>
    <w:p w14:paraId="61E41816"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067CE6C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00AD16AA"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0B4B33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volver a mezclar y la mezcla estará lista para su aplicación sobre la superficie</w:t>
      </w:r>
      <w:r w:rsidRPr="003C69CF">
        <w:rPr>
          <w:rFonts w:ascii="Verdana" w:eastAsia="Verdana" w:hAnsi="Verdana" w:cs="Tahoma"/>
          <w:sz w:val="17"/>
          <w:szCs w:val="17"/>
        </w:rPr>
        <w:t>. Se mezcla deberá seguir estrictamente la dosificación y forma indicado por el proveedor.</w:t>
      </w:r>
    </w:p>
    <w:p w14:paraId="5EF440E4"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5B6A4501"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16E6152D"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13C722B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598B5EE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52C4CC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2E0DCB5"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677FEC2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3194BE8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25D6F9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58F096A"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68F0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D6227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68F601A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0AB5C1C"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8F9673B"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62F9F9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AEE56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481BE3E"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506C0B7E"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5C01B8BD"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49190DF1"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6138A3E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DA30C36" w14:textId="77777777" w:rsidTr="00645594">
        <w:tc>
          <w:tcPr>
            <w:tcW w:w="584" w:type="dxa"/>
            <w:shd w:val="clear" w:color="auto" w:fill="244061"/>
          </w:tcPr>
          <w:p w14:paraId="54F3B399"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243DCBA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1BA7BB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1A280DB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31337FE7" w14:textId="77777777" w:rsidTr="00645594">
        <w:tc>
          <w:tcPr>
            <w:tcW w:w="584" w:type="dxa"/>
            <w:shd w:val="clear" w:color="auto" w:fill="B6DDE8"/>
          </w:tcPr>
          <w:p w14:paraId="4318283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2</w:t>
            </w:r>
          </w:p>
        </w:tc>
        <w:tc>
          <w:tcPr>
            <w:tcW w:w="2385" w:type="dxa"/>
            <w:shd w:val="clear" w:color="auto" w:fill="B6DDE8"/>
          </w:tcPr>
          <w:p w14:paraId="10CBB37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VAC-OF-RES-2</w:t>
            </w:r>
          </w:p>
        </w:tc>
        <w:tc>
          <w:tcPr>
            <w:tcW w:w="1145" w:type="dxa"/>
            <w:shd w:val="clear" w:color="auto" w:fill="B6DDE8"/>
          </w:tcPr>
          <w:p w14:paraId="71B02B1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0E71721D"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REVESTIMIENTO DE CERÁMICA PARA MESÓN</w:t>
            </w:r>
          </w:p>
        </w:tc>
      </w:tr>
    </w:tbl>
    <w:p w14:paraId="1FBE91B1"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6CE805CB"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C333C6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4A1E8D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Este ítem se refiere al revestimiento de cerámica para mesón, de acuerdo a lo señalado en los planos constructivos y/o instrucciones del Inspector de proyecto.</w:t>
      </w:r>
    </w:p>
    <w:p w14:paraId="026EE97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3FE1313"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52EB23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B78EC7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915238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B0164D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8546D2"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 xml:space="preserve">FORMA DE EJECUCIÓN. - </w:t>
      </w:r>
    </w:p>
    <w:p w14:paraId="46FAB62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B2B34DD"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397C053"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BA1947"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31688C9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las superficies a revestir salvo indicación contraria del Inspector de proyecto.</w:t>
      </w:r>
    </w:p>
    <w:p w14:paraId="12E54D0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01C7C6EE"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6827485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se volverá mezclar y la mezcla estará lista para su aplicación sobre la superficie</w:t>
      </w:r>
      <w:r w:rsidRPr="003C69CF">
        <w:rPr>
          <w:rFonts w:ascii="Verdana" w:eastAsia="Verdana" w:hAnsi="Verdana" w:cs="Tahoma"/>
          <w:sz w:val="17"/>
          <w:szCs w:val="17"/>
        </w:rPr>
        <w:t>. La mezcla deberá seguir estrictamente la dosificación y forma de preparado indicado por el proveedor.</w:t>
      </w:r>
    </w:p>
    <w:p w14:paraId="460F0E12"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4A9B9890"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4E38A5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E3F785B"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13F924EF"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580AB1A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2D4D27EF"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0401C96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539741A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CBDFB4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5DD6AB"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5E012BF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00BE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DA1EC8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37FB630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2133D5E" w14:textId="77777777" w:rsidR="00AA2C91" w:rsidRPr="003C69CF" w:rsidRDefault="00AA2C91" w:rsidP="00AA2C91">
      <w:pPr>
        <w:widowControl w:val="0"/>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726049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8B96C3"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E23726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60E8E921"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62447FD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78E82CD2"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7E0C6175"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3C03B85F"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5C4D985" w14:textId="77777777" w:rsidR="00AA2C91" w:rsidRPr="003C69CF" w:rsidRDefault="00AA2C91" w:rsidP="00AA2C91">
      <w:pPr>
        <w:widowControl w:val="0"/>
        <w:tabs>
          <w:tab w:val="left" w:pos="567"/>
        </w:tabs>
        <w:autoSpaceDE w:val="0"/>
        <w:autoSpaceDN w:val="0"/>
        <w:ind w:left="570"/>
        <w:jc w:val="both"/>
        <w:rPr>
          <w:rFonts w:ascii="Verdana" w:eastAsia="Verdana" w:hAnsi="Verdana" w:cs="Tahoma"/>
          <w:sz w:val="17"/>
          <w:szCs w:val="17"/>
        </w:rPr>
      </w:pPr>
    </w:p>
    <w:p w14:paraId="1BD9A85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último, se verificará la adecuada instalación del esquinero de aluminio, verificándose no tengan ninguna defecto geométrico y estético.</w:t>
      </w:r>
    </w:p>
    <w:p w14:paraId="081B25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48B1AFE"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6690F3A" w14:textId="77777777" w:rsidTr="00645594">
        <w:tc>
          <w:tcPr>
            <w:tcW w:w="584" w:type="dxa"/>
            <w:shd w:val="clear" w:color="auto" w:fill="215868"/>
          </w:tcPr>
          <w:p w14:paraId="37973B9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FD60E56"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F0C41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C9FB82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715E081" w14:textId="77777777" w:rsidTr="00645594">
        <w:tc>
          <w:tcPr>
            <w:tcW w:w="584" w:type="dxa"/>
            <w:shd w:val="clear" w:color="auto" w:fill="B8CCE4"/>
          </w:tcPr>
          <w:p w14:paraId="377A1A7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3</w:t>
            </w:r>
          </w:p>
        </w:tc>
        <w:tc>
          <w:tcPr>
            <w:tcW w:w="2385" w:type="dxa"/>
            <w:shd w:val="clear" w:color="auto" w:fill="B8CCE4"/>
          </w:tcPr>
          <w:p w14:paraId="6255D40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- 4</w:t>
            </w:r>
          </w:p>
        </w:tc>
        <w:tc>
          <w:tcPr>
            <w:tcW w:w="1145" w:type="dxa"/>
            <w:shd w:val="clear" w:color="auto" w:fill="B8CCE4"/>
          </w:tcPr>
          <w:p w14:paraId="11B4862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58B966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EXTERIOR DE CEMENTO</w:t>
            </w:r>
          </w:p>
        </w:tc>
      </w:tr>
    </w:tbl>
    <w:p w14:paraId="4D52B511" w14:textId="77777777" w:rsidR="00AA2C91" w:rsidRPr="003C69CF" w:rsidRDefault="00AA2C91" w:rsidP="00AA2C9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r w:rsidRPr="003C69CF">
        <w:rPr>
          <w:rFonts w:ascii="Verdana" w:eastAsia="Verdana" w:hAnsi="Verdana" w:cs="Helvetica"/>
          <w:color w:val="333333"/>
          <w:sz w:val="17"/>
          <w:szCs w:val="17"/>
          <w:shd w:val="clear" w:color="auto" w:fill="F9F9F9"/>
        </w:rPr>
        <w:t xml:space="preserve"> </w:t>
      </w:r>
    </w:p>
    <w:p w14:paraId="78F91ED8" w14:textId="77777777" w:rsidR="00AA2C91" w:rsidRPr="003C69CF" w:rsidRDefault="00AA2C91" w:rsidP="00AA2C91">
      <w:pPr>
        <w:widowControl w:val="0"/>
        <w:autoSpaceDE w:val="0"/>
        <w:autoSpaceDN w:val="0"/>
        <w:adjustRightInd w:val="0"/>
        <w:jc w:val="both"/>
        <w:rPr>
          <w:rFonts w:ascii="Verdana" w:eastAsia="Verdana" w:hAnsi="Verdana" w:cs="Tahoma"/>
          <w:color w:val="000000"/>
          <w:sz w:val="17"/>
          <w:szCs w:val="17"/>
        </w:rPr>
      </w:pPr>
    </w:p>
    <w:p w14:paraId="082144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80" w:name="_Hlk94714352"/>
      <w:r w:rsidRPr="003C69CF">
        <w:rPr>
          <w:rFonts w:ascii="Verdana" w:eastAsia="Verdana" w:hAnsi="Verdana" w:cs="Tahoma"/>
          <w:sz w:val="17"/>
          <w:szCs w:val="17"/>
        </w:rPr>
        <w:t xml:space="preserve">Este ítem se refiere a la ejecución de revoques de cemento con textura en proporción 1:3 para ambientes exteriores </w:t>
      </w:r>
      <w:bookmarkStart w:id="181" w:name="_Hlk161511262"/>
      <w:r w:rsidRPr="003C69CF">
        <w:rPr>
          <w:rFonts w:ascii="Verdana" w:eastAsia="Verdana" w:hAnsi="Verdana" w:cs="Verdana"/>
          <w:sz w:val="17"/>
          <w:szCs w:val="17"/>
        </w:rPr>
        <w:t>de acuerdo al trazado, alineación, elevaciones y dimensiones señaladas en los planos constructivos e instrucciones del Inspector de Proyecto.</w:t>
      </w:r>
    </w:p>
    <w:bookmarkEnd w:id="180"/>
    <w:bookmarkEnd w:id="181"/>
    <w:p w14:paraId="7F430D01" w14:textId="77777777" w:rsidR="00AA2C91" w:rsidRPr="003C69CF" w:rsidRDefault="00AA2C91" w:rsidP="00AA2C9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4A56D872" w14:textId="77777777" w:rsidR="00AA2C91" w:rsidRPr="003C69CF" w:rsidRDefault="00AA2C91" w:rsidP="00AA2C91">
      <w:pPr>
        <w:widowControl w:val="0"/>
        <w:autoSpaceDE w:val="0"/>
        <w:autoSpaceDN w:val="0"/>
        <w:jc w:val="both"/>
        <w:rPr>
          <w:rFonts w:ascii="Verdana" w:eastAsia="Verdana" w:hAnsi="Verdana" w:cs="Tahoma"/>
          <w:color w:val="000000"/>
          <w:sz w:val="17"/>
          <w:szCs w:val="17"/>
        </w:rPr>
      </w:pPr>
    </w:p>
    <w:p w14:paraId="00BA7BA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D25D7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FBA1E2B" w14:textId="77777777" w:rsidR="00AA2C91" w:rsidRPr="003C69CF" w:rsidRDefault="00AA2C91" w:rsidP="00AA2C91">
      <w:pPr>
        <w:widowControl w:val="0"/>
        <w:tabs>
          <w:tab w:val="left" w:pos="8711"/>
        </w:tabs>
        <w:autoSpaceDE w:val="0"/>
        <w:autoSpaceDN w:val="0"/>
        <w:rPr>
          <w:rFonts w:ascii="Verdana" w:eastAsia="Verdana" w:hAnsi="Verdana" w:cs="Tahoma"/>
          <w:color w:val="000000"/>
          <w:sz w:val="17"/>
          <w:szCs w:val="17"/>
        </w:rPr>
      </w:pPr>
    </w:p>
    <w:p w14:paraId="22244A87"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54BD25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8D04CE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5A2263A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7456BB10"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3E533F23"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bookmarkStart w:id="182" w:name="_Hlk161511539"/>
      <w:r w:rsidRPr="003C69CF">
        <w:rPr>
          <w:rFonts w:ascii="Verdana" w:eastAsia="Verdana" w:hAnsi="Verdana" w:cs="Tahoma"/>
          <w:sz w:val="17"/>
          <w:szCs w:val="17"/>
        </w:rPr>
        <w:t xml:space="preserve">Antes del proceder con el revoque, </w:t>
      </w:r>
      <w:bookmarkEnd w:id="182"/>
      <w:r w:rsidRPr="003C69CF">
        <w:rPr>
          <w:rFonts w:ascii="Verdana" w:eastAsia="Verdana" w:hAnsi="Verdana" w:cs="Tahoma"/>
          <w:sz w:val="17"/>
          <w:szCs w:val="17"/>
        </w:rPr>
        <w:t>se revisará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1AA9F1F7"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04B458D1"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bookmarkStart w:id="183" w:name="_Hlk95686236"/>
      <w:r w:rsidRPr="003C69CF">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15BFF35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7FE7FB6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01A52066"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36D8AB84" w14:textId="77777777" w:rsidR="00AA2C91" w:rsidRPr="003C69CF" w:rsidRDefault="00AA2C91" w:rsidP="00AA2C9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Preparación del Mortero</w:t>
      </w:r>
    </w:p>
    <w:p w14:paraId="3138C537"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proporción de cemento arena fina será de 1:3, y la cantidad de agua usada será tal que resulte en una mezcla plástica.</w:t>
      </w:r>
    </w:p>
    <w:p w14:paraId="69F2A140"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1C20FF06"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Entidad Ejecutora podrá mezclar pequeñas cantidades de mortero a mano, previa autorización del Inspector de Proyecto.</w:t>
      </w:r>
    </w:p>
    <w:p w14:paraId="38E45CC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2BC8F339"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bookmarkStart w:id="184" w:name="_Hlk95686228"/>
      <w:bookmarkEnd w:id="183"/>
      <w:r w:rsidRPr="003C69CF">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5727A7E0"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276011DF" w14:textId="77777777" w:rsidR="00AA2C91" w:rsidRPr="003C69CF" w:rsidRDefault="00AA2C91" w:rsidP="00AA2C9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Aplicación del Revestimiento</w:t>
      </w:r>
    </w:p>
    <w:p w14:paraId="2B9A5528"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bookmarkStart w:id="185" w:name="_Hlk161511618"/>
      <w:bookmarkEnd w:id="184"/>
      <w:r w:rsidRPr="003C69CF">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C19B66"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niveladas unas con las otras, con el objeto de asegurar la obtención de una superficie pareja y uniforme.</w:t>
      </w:r>
    </w:p>
    <w:p w14:paraId="507376E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78A5C732"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D7C15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regla entre maestra y maestra. Después se efectuará un rayado vertical con clavos a objeto</w:t>
      </w:r>
    </w:p>
    <w:p w14:paraId="12215AA9"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de asegurar la adherencia de la segunda capa de acabado.</w:t>
      </w:r>
    </w:p>
    <w:p w14:paraId="249FCB61"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Posteriormente se aplicará la segunda capa de acabado en un espesor de 1.5 a 2.0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214A14BE"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320A81F5"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Verdana"/>
          <w:sz w:val="17"/>
          <w:szCs w:val="17"/>
        </w:rPr>
        <w:t>1 :</w:t>
      </w:r>
      <w:proofErr w:type="gramEnd"/>
      <w:r w:rsidRPr="003C69CF">
        <w:rPr>
          <w:rFonts w:ascii="Verdana" w:eastAsia="Verdana" w:hAnsi="Verdana" w:cs="Verdana"/>
          <w:sz w:val="17"/>
          <w:szCs w:val="17"/>
        </w:rPr>
        <w:t xml:space="preserve"> 3 en un espesor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w:t>
      </w:r>
    </w:p>
    <w:p w14:paraId="5828720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22ABC1E7"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23A6D59"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0681AC2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5"/>
    <w:p w14:paraId="37B700B5"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02A2E8B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EC74A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7E94ABD1"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10879DE" w14:textId="77777777" w:rsidTr="00645594">
        <w:tc>
          <w:tcPr>
            <w:tcW w:w="584" w:type="dxa"/>
            <w:shd w:val="clear" w:color="auto" w:fill="215868"/>
          </w:tcPr>
          <w:p w14:paraId="289074F4"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E36A37"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76E94F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855075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0B94FAE8" w14:textId="77777777" w:rsidTr="00645594">
        <w:trPr>
          <w:trHeight w:val="370"/>
        </w:trPr>
        <w:tc>
          <w:tcPr>
            <w:tcW w:w="584" w:type="dxa"/>
            <w:shd w:val="clear" w:color="auto" w:fill="B8CCE4"/>
          </w:tcPr>
          <w:p w14:paraId="3D37EF8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4</w:t>
            </w:r>
          </w:p>
        </w:tc>
        <w:tc>
          <w:tcPr>
            <w:tcW w:w="2385" w:type="dxa"/>
            <w:shd w:val="clear" w:color="auto" w:fill="B8CCE4"/>
            <w:vAlign w:val="center"/>
          </w:tcPr>
          <w:p w14:paraId="25ECB22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VAC-OF-ALE-1</w:t>
            </w:r>
          </w:p>
        </w:tc>
        <w:tc>
          <w:tcPr>
            <w:tcW w:w="1145" w:type="dxa"/>
            <w:shd w:val="clear" w:color="auto" w:fill="B8CCE4"/>
            <w:vAlign w:val="center"/>
          </w:tcPr>
          <w:p w14:paraId="047BA2F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1627AFEE"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ALERO DE YESO C/ ESTRUCTURA MADERAMEN</w:t>
            </w:r>
          </w:p>
        </w:tc>
      </w:tr>
    </w:tbl>
    <w:p w14:paraId="6D6A47A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14BECC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8C71B6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973367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23FCD9A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637C46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4755A6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51954B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7D2E42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0870AD4" w14:textId="77777777" w:rsidR="00AA2C91" w:rsidRPr="003C69CF" w:rsidRDefault="00AA2C91" w:rsidP="00AA2C91">
      <w:pPr>
        <w:jc w:val="both"/>
        <w:rPr>
          <w:rFonts w:ascii="Verdana" w:hAnsi="Verdana" w:cs="Calibri"/>
          <w:sz w:val="17"/>
          <w:szCs w:val="17"/>
          <w:lang w:eastAsia="es-ES"/>
        </w:rPr>
      </w:pPr>
    </w:p>
    <w:p w14:paraId="77B72102"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77A3A3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7175C5E"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63F5193"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16293C9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70510B7"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285F235C"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4DC42F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7101963B"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4ED3E7B"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7C82E7FF"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Evitar espesores considerables de revoques, que pueden convertirse en puntos potenciales de agrietamiento.</w:t>
      </w:r>
    </w:p>
    <w:p w14:paraId="450B106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5480450F" w14:textId="77777777" w:rsidR="00AA2C91" w:rsidRPr="003C69CF" w:rsidRDefault="00AA2C91" w:rsidP="00AA2C9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7E638E6"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621B156"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459D0BA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34D4F696" w14:textId="77777777" w:rsidR="00AA2C91" w:rsidRPr="003C69CF" w:rsidRDefault="00AA2C91" w:rsidP="00AA2C91">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AA2C91" w:rsidRPr="003C69CF" w14:paraId="21F6D79E" w14:textId="77777777" w:rsidTr="00645594">
        <w:tc>
          <w:tcPr>
            <w:tcW w:w="421" w:type="dxa"/>
            <w:shd w:val="clear" w:color="auto" w:fill="215868"/>
          </w:tcPr>
          <w:p w14:paraId="6904A81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48" w:type="dxa"/>
            <w:shd w:val="clear" w:color="auto" w:fill="215868"/>
          </w:tcPr>
          <w:p w14:paraId="72B06A44"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4E9A79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2CF337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2D78B5F5" w14:textId="77777777" w:rsidTr="00645594">
        <w:tc>
          <w:tcPr>
            <w:tcW w:w="421" w:type="dxa"/>
            <w:shd w:val="clear" w:color="auto" w:fill="B8CCE4"/>
          </w:tcPr>
          <w:p w14:paraId="15BA8B6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5</w:t>
            </w:r>
          </w:p>
        </w:tc>
        <w:tc>
          <w:tcPr>
            <w:tcW w:w="2548" w:type="dxa"/>
            <w:shd w:val="clear" w:color="auto" w:fill="B8CCE4"/>
          </w:tcPr>
          <w:p w14:paraId="3082174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VAC-OF-PIN-3</w:t>
            </w:r>
          </w:p>
        </w:tc>
        <w:tc>
          <w:tcPr>
            <w:tcW w:w="1145" w:type="dxa"/>
            <w:shd w:val="clear" w:color="auto" w:fill="B8CCE4"/>
          </w:tcPr>
          <w:p w14:paraId="09C3CF1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7ED80F3"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INTERIOR LATEX</w:t>
            </w:r>
          </w:p>
        </w:tc>
      </w:tr>
    </w:tbl>
    <w:p w14:paraId="0AE93D04" w14:textId="77777777" w:rsidR="00AA2C91" w:rsidRPr="003C69CF" w:rsidRDefault="00AA2C91" w:rsidP="00AA2C91">
      <w:pPr>
        <w:tabs>
          <w:tab w:val="left" w:pos="560"/>
        </w:tabs>
        <w:ind w:right="386"/>
        <w:jc w:val="both"/>
        <w:rPr>
          <w:rFonts w:ascii="Verdana" w:eastAsia="Verdana" w:hAnsi="Verdana" w:cs="Verdana"/>
          <w:b/>
          <w:sz w:val="17"/>
          <w:szCs w:val="17"/>
        </w:rPr>
      </w:pPr>
    </w:p>
    <w:p w14:paraId="30D68118" w14:textId="77777777" w:rsidR="00AA2C91" w:rsidRPr="003C69CF" w:rsidRDefault="00AA2C91" w:rsidP="00AA2C91">
      <w:pPr>
        <w:tabs>
          <w:tab w:val="left" w:pos="560"/>
        </w:tabs>
        <w:ind w:right="386"/>
        <w:jc w:val="both"/>
        <w:rPr>
          <w:rFonts w:ascii="Verdana" w:eastAsia="Verdana" w:hAnsi="Verdana" w:cs="Verdana"/>
          <w:b/>
          <w:sz w:val="17"/>
          <w:szCs w:val="17"/>
        </w:rPr>
      </w:pPr>
    </w:p>
    <w:p w14:paraId="302349DD" w14:textId="77777777" w:rsidR="00AA2C91" w:rsidRPr="003C69CF" w:rsidRDefault="00AA2C91" w:rsidP="00AA2C91">
      <w:pPr>
        <w:tabs>
          <w:tab w:val="left" w:pos="560"/>
        </w:tabs>
        <w:ind w:right="386"/>
        <w:jc w:val="both"/>
        <w:rPr>
          <w:rFonts w:ascii="Verdana" w:hAnsi="Verdana" w:cs="Verdana"/>
          <w:b/>
          <w:sz w:val="17"/>
          <w:szCs w:val="17"/>
        </w:rPr>
      </w:pPr>
      <w:r w:rsidRPr="003C69CF">
        <w:rPr>
          <w:rFonts w:ascii="Verdana" w:hAnsi="Verdana" w:cs="Verdana"/>
          <w:b/>
          <w:sz w:val="17"/>
          <w:szCs w:val="17"/>
        </w:rPr>
        <w:t>DESCRIPCIÓN. -</w:t>
      </w:r>
    </w:p>
    <w:p w14:paraId="54D57C73"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1D142777"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293AB1FC"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4BCADB66"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MATERIALES, HERRAMIENTAS Y EQUIPO. -</w:t>
      </w:r>
    </w:p>
    <w:p w14:paraId="404FC381"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4F0BF179"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83B7EFC"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3D833CB9"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b/>
          <w:color w:val="000000"/>
          <w:sz w:val="17"/>
          <w:szCs w:val="17"/>
        </w:rPr>
      </w:pPr>
    </w:p>
    <w:p w14:paraId="6EBD615E"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FORMA DE EJECUCIÓN. –</w:t>
      </w:r>
    </w:p>
    <w:p w14:paraId="724D3D05"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182ADBFC"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3F460D11"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D7019B1"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la Entidad Ejecutora aplicará la pintura en los rangos de tiempo, con el equipo y forma que indica el proveedor del material.</w:t>
      </w:r>
    </w:p>
    <w:p w14:paraId="5096974E"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3C377CDA"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37BD9827"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7F82EBA7"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5C975D8D"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color w:val="000000"/>
          <w:sz w:val="17"/>
          <w:szCs w:val="17"/>
        </w:rPr>
      </w:pPr>
    </w:p>
    <w:p w14:paraId="35ECDC0A"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5AC24219"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Verdana"/>
          <w:color w:val="000000"/>
          <w:sz w:val="17"/>
          <w:szCs w:val="17"/>
        </w:rPr>
        <w:t>caleo</w:t>
      </w:r>
      <w:proofErr w:type="spellEnd"/>
      <w:r w:rsidRPr="003C69CF">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96EAA72"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558DD0CC" w14:textId="77777777" w:rsidR="00AA2C91" w:rsidRPr="003C69CF" w:rsidRDefault="00AA2C91" w:rsidP="00AA2C91">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B11B1AA" w14:textId="77777777" w:rsidTr="00645594">
        <w:tc>
          <w:tcPr>
            <w:tcW w:w="584" w:type="dxa"/>
            <w:shd w:val="clear" w:color="auto" w:fill="215868"/>
          </w:tcPr>
          <w:p w14:paraId="3C9005D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C3CD9E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57F5F3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2755A3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B1FD13D" w14:textId="77777777" w:rsidTr="00645594">
        <w:tc>
          <w:tcPr>
            <w:tcW w:w="584" w:type="dxa"/>
            <w:shd w:val="clear" w:color="auto" w:fill="B8CCE4"/>
          </w:tcPr>
          <w:p w14:paraId="60D9928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6</w:t>
            </w:r>
          </w:p>
        </w:tc>
        <w:tc>
          <w:tcPr>
            <w:tcW w:w="2385" w:type="dxa"/>
            <w:shd w:val="clear" w:color="auto" w:fill="B8CCE4"/>
          </w:tcPr>
          <w:p w14:paraId="15D6779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VAC-OF-PIN-1</w:t>
            </w:r>
          </w:p>
        </w:tc>
        <w:tc>
          <w:tcPr>
            <w:tcW w:w="1145" w:type="dxa"/>
            <w:shd w:val="clear" w:color="auto" w:fill="B8CCE4"/>
          </w:tcPr>
          <w:p w14:paraId="5FB5D68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DF5007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EXTERIOR LATEX</w:t>
            </w:r>
          </w:p>
        </w:tc>
      </w:tr>
    </w:tbl>
    <w:p w14:paraId="2EAADC3D"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6BCFEA26"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DESCRIPCIÓN. -</w:t>
      </w:r>
    </w:p>
    <w:p w14:paraId="2256936A"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6E621AA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se refiere a la aplicación de pintura exterior látex</w:t>
      </w:r>
      <w:r w:rsidRPr="003C69CF">
        <w:rPr>
          <w:rFonts w:ascii="Verdana" w:eastAsia="Verdana" w:hAnsi="Verdana" w:cs="Tahoma"/>
          <w:b/>
          <w:bCs/>
          <w:color w:val="000000"/>
          <w:sz w:val="17"/>
          <w:szCs w:val="17"/>
        </w:rPr>
        <w:t>,</w:t>
      </w:r>
      <w:r w:rsidRPr="003C69CF">
        <w:rPr>
          <w:rFonts w:ascii="Verdana" w:eastAsia="Verdana" w:hAnsi="Verdana" w:cs="Tahoma"/>
          <w:color w:val="000000"/>
          <w:sz w:val="17"/>
          <w:szCs w:val="17"/>
        </w:rPr>
        <w:t xml:space="preserve"> lavable en muros exteriores y otros que se indiquen en los planos constructivos y/o instrucciones del Inspector de proyecto.</w:t>
      </w:r>
    </w:p>
    <w:p w14:paraId="44A56E01"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197A079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981DC8E" w14:textId="77777777" w:rsidR="00AA2C91" w:rsidRPr="003C69CF" w:rsidRDefault="00AA2C91" w:rsidP="00AA2C91">
      <w:pPr>
        <w:widowControl w:val="0"/>
        <w:tabs>
          <w:tab w:val="left" w:pos="8711"/>
        </w:tabs>
        <w:autoSpaceDE w:val="0"/>
        <w:autoSpaceDN w:val="0"/>
        <w:ind w:right="386"/>
        <w:jc w:val="both"/>
        <w:rPr>
          <w:rFonts w:ascii="Verdana" w:eastAsia="Verdana" w:hAnsi="Verdana" w:cs="Tahoma"/>
          <w:sz w:val="17"/>
          <w:szCs w:val="17"/>
        </w:rPr>
      </w:pPr>
    </w:p>
    <w:p w14:paraId="05F73657" w14:textId="77777777" w:rsidR="00AA2C91" w:rsidRPr="003C69CF" w:rsidRDefault="00AA2C91" w:rsidP="00AA2C9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7EC59BB" w14:textId="77777777" w:rsidR="00AA2C91" w:rsidRPr="003C69CF" w:rsidRDefault="00AA2C91" w:rsidP="00AA2C9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13B48A1"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p>
    <w:p w14:paraId="1A5E1F55"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7E4C75D"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p>
    <w:p w14:paraId="0EC0F934"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1C24FF22"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525C7A84"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D4F883"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454E9C45"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Asimismo, la Entidad Ejecutora aplicará la pintura en los rangos de tiempo, con el equipo y forma que indica el proveedor del material.</w:t>
      </w:r>
    </w:p>
    <w:p w14:paraId="73CDE55F"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3CE5535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44BB04C0"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C69CF">
        <w:rPr>
          <w:rFonts w:ascii="Verdana" w:eastAsia="Verdana" w:hAnsi="Verdana" w:cs="Tahoma"/>
          <w:color w:val="000000"/>
          <w:sz w:val="17"/>
          <w:szCs w:val="17"/>
        </w:rPr>
        <w:t>a la vez debe verificar que la superficie esté libre de grumos, humedad, moho, polvo o manchas, grasas, etc.</w:t>
      </w:r>
    </w:p>
    <w:p w14:paraId="55B212EA"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2B8C7AB1" w14:textId="77777777" w:rsidR="00AA2C91" w:rsidRPr="003C69CF" w:rsidRDefault="00AA2C91" w:rsidP="00AA2C91">
      <w:pPr>
        <w:widowControl w:val="0"/>
        <w:tabs>
          <w:tab w:val="left" w:pos="8711"/>
        </w:tabs>
        <w:autoSpaceDE w:val="0"/>
        <w:autoSpaceDN w:val="0"/>
        <w:spacing w:after="120"/>
        <w:ind w:right="386"/>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74BB06B"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3DBBC3BA"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67507BA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Tahoma"/>
          <w:color w:val="000000"/>
          <w:sz w:val="17"/>
          <w:szCs w:val="17"/>
        </w:rPr>
        <w:t>caleo</w:t>
      </w:r>
      <w:proofErr w:type="spellEnd"/>
      <w:r w:rsidRPr="003C69CF">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15A4A1A4"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67D9E099" w14:textId="77777777" w:rsidR="00AA2C91" w:rsidRPr="003C69CF" w:rsidRDefault="00AA2C91" w:rsidP="00AA2C91">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AA2C91" w:rsidRPr="003C69CF" w14:paraId="7DA65151" w14:textId="77777777" w:rsidTr="00645594">
        <w:tc>
          <w:tcPr>
            <w:tcW w:w="584" w:type="dxa"/>
            <w:shd w:val="clear" w:color="auto" w:fill="244061"/>
          </w:tcPr>
          <w:p w14:paraId="2C8A4D7C"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50CB6A35"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26B65D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095" w:type="dxa"/>
            <w:shd w:val="clear" w:color="auto" w:fill="244061"/>
          </w:tcPr>
          <w:p w14:paraId="3D1F87B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60A88037" w14:textId="77777777" w:rsidTr="00645594">
        <w:tc>
          <w:tcPr>
            <w:tcW w:w="584" w:type="dxa"/>
            <w:shd w:val="clear" w:color="auto" w:fill="B6DDE8"/>
          </w:tcPr>
          <w:p w14:paraId="708A887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7</w:t>
            </w:r>
          </w:p>
        </w:tc>
        <w:tc>
          <w:tcPr>
            <w:tcW w:w="2385" w:type="dxa"/>
            <w:shd w:val="clear" w:color="auto" w:fill="B6DDE8"/>
            <w:vAlign w:val="center"/>
          </w:tcPr>
          <w:p w14:paraId="0DA1F06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VAC-OF-PUE-9</w:t>
            </w:r>
          </w:p>
        </w:tc>
        <w:tc>
          <w:tcPr>
            <w:tcW w:w="1145" w:type="dxa"/>
            <w:shd w:val="clear" w:color="auto" w:fill="B6DDE8"/>
            <w:vAlign w:val="center"/>
          </w:tcPr>
          <w:p w14:paraId="1890A20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095" w:type="dxa"/>
            <w:shd w:val="clear" w:color="auto" w:fill="B6DDE8"/>
          </w:tcPr>
          <w:p w14:paraId="7FA4644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(1,00X2,10) (INC/MARCO Y QUINCALLERÍA)</w:t>
            </w:r>
          </w:p>
        </w:tc>
      </w:tr>
    </w:tbl>
    <w:p w14:paraId="3B4B9845"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p>
    <w:p w14:paraId="5E1D642F"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2899461A"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B2323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puerta tablero</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C69CF">
        <w:rPr>
          <w:rFonts w:ascii="Verdana" w:eastAsia="Verdana" w:hAnsi="Verdana" w:cs="Tahoma"/>
          <w:sz w:val="17"/>
          <w:szCs w:val="17"/>
        </w:rPr>
        <w:t>los planos constructivos e instrucciones del Inspector de obra.</w:t>
      </w:r>
    </w:p>
    <w:p w14:paraId="2E25CB5C" w14:textId="77777777" w:rsidR="00AA2C91" w:rsidRPr="003C69CF" w:rsidRDefault="00AA2C91" w:rsidP="00AA2C91">
      <w:pPr>
        <w:widowControl w:val="0"/>
        <w:tabs>
          <w:tab w:val="left" w:pos="8711"/>
        </w:tabs>
        <w:autoSpaceDE w:val="0"/>
        <w:autoSpaceDN w:val="0"/>
        <w:jc w:val="both"/>
        <w:rPr>
          <w:rFonts w:ascii="Verdana" w:eastAsia="Verdana" w:hAnsi="Verdana" w:cs="Tahoma"/>
          <w:color w:val="000000"/>
          <w:sz w:val="17"/>
          <w:szCs w:val="17"/>
        </w:rPr>
      </w:pPr>
    </w:p>
    <w:p w14:paraId="7AF74BDB"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7C25FCA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585B7D3F" w14:textId="77777777" w:rsidR="00AA2C91" w:rsidRPr="003C69CF" w:rsidRDefault="00AA2C91" w:rsidP="00AA2C91">
      <w:pPr>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8E0B23A" w14:textId="77777777" w:rsidR="00AA2C91" w:rsidRPr="003C69CF" w:rsidRDefault="00AA2C91" w:rsidP="00AA2C91">
      <w:pPr>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F223AD3" w14:textId="77777777" w:rsidR="00AA2C91" w:rsidRPr="003C69CF" w:rsidRDefault="00AA2C91" w:rsidP="00AA2C91">
      <w:pPr>
        <w:spacing w:after="120"/>
        <w:jc w:val="both"/>
        <w:rPr>
          <w:rFonts w:ascii="Verdana" w:eastAsia="Verdana" w:hAnsi="Verdana" w:cs="Tahoma"/>
          <w:b/>
          <w:color w:val="000000"/>
          <w:sz w:val="17"/>
          <w:szCs w:val="17"/>
        </w:rPr>
      </w:pPr>
    </w:p>
    <w:p w14:paraId="0F37B61A"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6751CA4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47C8EC0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puerta deberá cumplir con las siguientes directrices referidas a la ejecución:</w:t>
      </w:r>
    </w:p>
    <w:p w14:paraId="02141FF7"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591B0286"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w:t>
      </w:r>
      <w:r w:rsidRPr="003C69CF">
        <w:rPr>
          <w:rFonts w:ascii="Verdana" w:eastAsia="Verdana" w:hAnsi="Verdana" w:cs="Tahoma"/>
          <w:color w:val="000000"/>
          <w:sz w:val="17"/>
          <w:szCs w:val="17"/>
        </w:rPr>
        <w:lastRenderedPageBreak/>
        <w:t xml:space="preserve">que las dimensiones que figuran en los planos, son las de las piezas terminadas; por consiguiente, en el corte se preverá las disminuciones correspondientes al cepillado y lijado. </w:t>
      </w:r>
    </w:p>
    <w:p w14:paraId="7C3CA69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3DCF225B"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4E65C58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57253B"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3C1ED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58776F0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78EC1CDC"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1C2DA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50FC10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6CD1DA"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01BB8DE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33FE4E9"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153D7A2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72838A19" w14:textId="77777777" w:rsidR="00AA2C91"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B55C4D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646C306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AC760AA" w14:textId="77777777" w:rsidTr="00645594">
        <w:tc>
          <w:tcPr>
            <w:tcW w:w="584" w:type="dxa"/>
            <w:shd w:val="clear" w:color="auto" w:fill="215868"/>
          </w:tcPr>
          <w:p w14:paraId="258A059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B0606D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1423A4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4C2A88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6002553" w14:textId="77777777" w:rsidTr="00645594">
        <w:tc>
          <w:tcPr>
            <w:tcW w:w="584" w:type="dxa"/>
            <w:shd w:val="clear" w:color="auto" w:fill="B8CCE4"/>
          </w:tcPr>
          <w:p w14:paraId="1DD420A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8</w:t>
            </w:r>
          </w:p>
        </w:tc>
        <w:tc>
          <w:tcPr>
            <w:tcW w:w="2385" w:type="dxa"/>
            <w:shd w:val="clear" w:color="auto" w:fill="B8CCE4"/>
          </w:tcPr>
          <w:p w14:paraId="6DF506F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VAC-OF-PUE-5</w:t>
            </w:r>
          </w:p>
        </w:tc>
        <w:tc>
          <w:tcPr>
            <w:tcW w:w="1145" w:type="dxa"/>
            <w:shd w:val="clear" w:color="auto" w:fill="B8CCE4"/>
          </w:tcPr>
          <w:p w14:paraId="6C195EA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shd w:val="clear" w:color="auto" w:fill="B8CCE4"/>
          </w:tcPr>
          <w:p w14:paraId="2451824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(0,90X2,10) (INC/MARCO Y QUINCALLERÍA)</w:t>
            </w:r>
          </w:p>
        </w:tc>
      </w:tr>
    </w:tbl>
    <w:p w14:paraId="2EA4D63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p>
    <w:p w14:paraId="04B9E50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6A930A9D"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260B0C2B" w14:textId="77777777" w:rsidR="00AA2C91" w:rsidRPr="003C69CF" w:rsidRDefault="00AA2C91" w:rsidP="00AA2C9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C69CF">
        <w:rPr>
          <w:rFonts w:ascii="Verdana" w:eastAsia="Verdana" w:hAnsi="Verdana" w:cs="Tahoma"/>
          <w:sz w:val="17"/>
          <w:szCs w:val="17"/>
        </w:rPr>
        <w:t xml:space="preserve">los </w:t>
      </w:r>
      <w:r w:rsidRPr="003C69CF">
        <w:rPr>
          <w:rFonts w:ascii="Verdana" w:eastAsia="Verdana" w:hAnsi="Verdana" w:cs="Tahoma"/>
          <w:bCs/>
          <w:color w:val="000000"/>
          <w:sz w:val="17"/>
          <w:szCs w:val="17"/>
        </w:rPr>
        <w:t>planos constructivos e instrucciones del Inspector de proyecto.</w:t>
      </w:r>
      <w:r w:rsidRPr="003C69CF">
        <w:rPr>
          <w:rFonts w:ascii="Verdana" w:eastAsia="Verdana" w:hAnsi="Verdana" w:cs="Tahoma"/>
          <w:sz w:val="17"/>
          <w:szCs w:val="17"/>
        </w:rPr>
        <w:t xml:space="preserve"> </w:t>
      </w:r>
    </w:p>
    <w:p w14:paraId="10DE8D03"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44D4793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263A231F" w14:textId="77777777" w:rsidR="00AA2C91" w:rsidRPr="003C69CF" w:rsidRDefault="00AA2C91" w:rsidP="00AA2C91">
      <w:pPr>
        <w:widowControl w:val="0"/>
        <w:tabs>
          <w:tab w:val="left" w:pos="8711"/>
        </w:tabs>
        <w:autoSpaceDE w:val="0"/>
        <w:autoSpaceDN w:val="0"/>
        <w:ind w:right="-21"/>
        <w:jc w:val="both"/>
        <w:rPr>
          <w:rFonts w:ascii="Verdana" w:eastAsia="Verdana" w:hAnsi="Verdana" w:cs="Tahoma"/>
          <w:sz w:val="17"/>
          <w:szCs w:val="17"/>
        </w:rPr>
      </w:pPr>
      <w:r w:rsidRPr="003C69CF">
        <w:rPr>
          <w:rFonts w:ascii="Verdana" w:hAnsi="Verdana"/>
          <w:color w:val="333333"/>
          <w:sz w:val="17"/>
          <w:szCs w:val="17"/>
          <w:lang w:eastAsia="es-ES"/>
        </w:rPr>
        <w:br/>
      </w:r>
      <w:bookmarkStart w:id="186" w:name="_Hlk95056544"/>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621955" w14:textId="77777777" w:rsidR="00AA2C91" w:rsidRPr="003C69CF" w:rsidRDefault="00AA2C91" w:rsidP="00AA2C91">
      <w:pPr>
        <w:widowControl w:val="0"/>
        <w:autoSpaceDE w:val="0"/>
        <w:autoSpaceDN w:val="0"/>
        <w:adjustRightInd w:val="0"/>
        <w:ind w:right="-21"/>
        <w:jc w:val="both"/>
        <w:rPr>
          <w:rFonts w:ascii="Verdana" w:hAnsi="Verdana" w:cs="Verdana"/>
          <w:sz w:val="17"/>
          <w:szCs w:val="17"/>
        </w:rPr>
      </w:pPr>
      <w:r w:rsidRPr="003C69CF">
        <w:rPr>
          <w:rFonts w:ascii="Verdana" w:hAnsi="Verdana" w:cs="Verdana"/>
          <w:sz w:val="17"/>
          <w:szCs w:val="17"/>
        </w:rPr>
        <w:t xml:space="preserve">La madera será de primera calidad, semidura, sin ojos ni astilla dura, bien estacionada, seca y de las dimensiones señaladas en los planos, de acuerdo al </w:t>
      </w:r>
      <w:r w:rsidRPr="003C69CF">
        <w:rPr>
          <w:rFonts w:ascii="Verdana" w:hAnsi="Verdana" w:cs="Verdana"/>
          <w:i/>
          <w:sz w:val="17"/>
          <w:szCs w:val="17"/>
        </w:rPr>
        <w:t>Manual de Diseño para Maderas del Grupo Andino</w:t>
      </w:r>
      <w:r w:rsidRPr="003C69CF">
        <w:rPr>
          <w:rFonts w:ascii="Verdana" w:hAnsi="Verdana" w:cs="Verdana"/>
          <w:sz w:val="17"/>
          <w:szCs w:val="17"/>
        </w:rPr>
        <w:t>.</w:t>
      </w:r>
    </w:p>
    <w:p w14:paraId="117286C8" w14:textId="77777777" w:rsidR="00AA2C91" w:rsidRPr="003C69CF" w:rsidRDefault="00AA2C91" w:rsidP="00AA2C91">
      <w:pPr>
        <w:widowControl w:val="0"/>
        <w:autoSpaceDE w:val="0"/>
        <w:autoSpaceDN w:val="0"/>
        <w:adjustRightInd w:val="0"/>
        <w:ind w:right="-21"/>
        <w:jc w:val="both"/>
        <w:rPr>
          <w:rFonts w:ascii="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1A96345" w14:textId="77777777" w:rsidR="00AA2C91" w:rsidRPr="003C69CF" w:rsidRDefault="00AA2C91" w:rsidP="00AA2C91">
      <w:pPr>
        <w:widowControl w:val="0"/>
        <w:autoSpaceDE w:val="0"/>
        <w:autoSpaceDN w:val="0"/>
        <w:adjustRightInd w:val="0"/>
        <w:ind w:right="-21"/>
        <w:jc w:val="both"/>
        <w:rPr>
          <w:rFonts w:ascii="Verdana" w:hAnsi="Verdana" w:cs="Verdana"/>
          <w:sz w:val="17"/>
          <w:szCs w:val="17"/>
        </w:rPr>
      </w:pPr>
    </w:p>
    <w:p w14:paraId="0A524C40" w14:textId="77777777" w:rsidR="00AA2C91" w:rsidRPr="003C69CF" w:rsidRDefault="00AA2C91" w:rsidP="00AA2C9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 xml:space="preserve">Las herramientas a utilizarse deberán corresponder al trabajo propio de carpintería aplicada al rubro de la construcción, consistente básicamente en martillos, sierra manual, sierra mecánica, taladro, cepillo, caladora, </w:t>
      </w:r>
      <w:r w:rsidRPr="003C69CF">
        <w:rPr>
          <w:rFonts w:ascii="Verdana" w:eastAsia="Verdana" w:hAnsi="Verdana" w:cs="Tahoma"/>
          <w:sz w:val="17"/>
          <w:szCs w:val="17"/>
        </w:rPr>
        <w:lastRenderedPageBreak/>
        <w:t>escoplo, formón, cincel, escofina, lima, escuadra y otros.</w:t>
      </w:r>
    </w:p>
    <w:p w14:paraId="1243E23C"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bookmarkEnd w:id="186"/>
    <w:p w14:paraId="514AC70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3CC13579"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5B2D4111" w14:textId="77777777" w:rsidR="00AA2C91" w:rsidRPr="003C69CF" w:rsidRDefault="00AA2C91" w:rsidP="00AA2C91">
      <w:pPr>
        <w:widowControl w:val="0"/>
        <w:autoSpaceDE w:val="0"/>
        <w:autoSpaceDN w:val="0"/>
        <w:ind w:right="-21"/>
        <w:jc w:val="both"/>
        <w:rPr>
          <w:rFonts w:ascii="Verdana" w:eastAsia="Verdana" w:hAnsi="Verdana" w:cs="Tahoma"/>
          <w:sz w:val="17"/>
          <w:szCs w:val="17"/>
        </w:rPr>
      </w:pPr>
      <w:bookmarkStart w:id="187" w:name="_Hlk95056654"/>
      <w:r w:rsidRPr="003C69CF">
        <w:rPr>
          <w:rFonts w:ascii="Verdana" w:eastAsia="Verdana" w:hAnsi="Verdana" w:cs="Tahoma"/>
          <w:sz w:val="17"/>
          <w:szCs w:val="17"/>
        </w:rPr>
        <w:t>En general, la puerta deberá cumplir con las siguientes directrices referidas a la ejecución:</w:t>
      </w:r>
    </w:p>
    <w:p w14:paraId="72260868"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381D78D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5DB0A74A"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0EB90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18DCC75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68D7216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284D7F"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4531D103"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232C2BB2"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709509B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0A2278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07D2C6CD"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3C2163C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67FD200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4C1C357"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486FDFE9"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6EDB88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68CBCB95"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6D4DFF19" w14:textId="77777777" w:rsidR="00AA2C91" w:rsidRPr="003C69CF" w:rsidRDefault="00AA2C91" w:rsidP="00AA2C91">
      <w:pPr>
        <w:widowControl w:val="0"/>
        <w:tabs>
          <w:tab w:val="left" w:pos="8711"/>
        </w:tabs>
        <w:autoSpaceDE w:val="0"/>
        <w:autoSpaceDN w:val="0"/>
        <w:spacing w:after="120"/>
        <w:ind w:right="-21"/>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4405878"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138ECD23" w14:textId="77777777" w:rsidR="00AA2C91" w:rsidRDefault="00AA2C91" w:rsidP="00AA2C91">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8606D83"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56562476"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AA2C91" w:rsidRPr="003C69CF" w14:paraId="584D94D1" w14:textId="77777777" w:rsidTr="00645594">
        <w:tc>
          <w:tcPr>
            <w:tcW w:w="584" w:type="dxa"/>
            <w:shd w:val="clear" w:color="auto" w:fill="002060"/>
          </w:tcPr>
          <w:bookmarkEnd w:id="187"/>
          <w:p w14:paraId="41C1B5F5"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002060"/>
          </w:tcPr>
          <w:p w14:paraId="3F6E51D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002060"/>
          </w:tcPr>
          <w:p w14:paraId="06469D2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4925" w:type="dxa"/>
            <w:shd w:val="clear" w:color="auto" w:fill="002060"/>
          </w:tcPr>
          <w:p w14:paraId="5E07477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03927D46" w14:textId="77777777" w:rsidTr="00645594">
        <w:tc>
          <w:tcPr>
            <w:tcW w:w="584" w:type="dxa"/>
            <w:shd w:val="clear" w:color="auto" w:fill="DAEEF3"/>
          </w:tcPr>
          <w:p w14:paraId="3353080B"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29</w:t>
            </w:r>
          </w:p>
        </w:tc>
        <w:tc>
          <w:tcPr>
            <w:tcW w:w="2385" w:type="dxa"/>
            <w:shd w:val="clear" w:color="auto" w:fill="DAEEF3"/>
          </w:tcPr>
          <w:p w14:paraId="136859F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VAC-OF-VEN-2</w:t>
            </w:r>
          </w:p>
        </w:tc>
        <w:tc>
          <w:tcPr>
            <w:tcW w:w="1145" w:type="dxa"/>
            <w:shd w:val="clear" w:color="auto" w:fill="DAEEF3"/>
          </w:tcPr>
          <w:p w14:paraId="2550865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4925" w:type="dxa"/>
            <w:shd w:val="clear" w:color="auto" w:fill="DAEEF3"/>
          </w:tcPr>
          <w:p w14:paraId="1D3E8C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VENTANA DE ALUMINIO LÍNEA 20 C/VIDRIO 4MM Y ACCESORIOS</w:t>
            </w:r>
          </w:p>
        </w:tc>
      </w:tr>
    </w:tbl>
    <w:p w14:paraId="25DC8B25"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18D2E46F"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D922F9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C37C5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ventanas de aluminio Línea 20 con vidrio de 4mm más </w:t>
      </w:r>
      <w:r w:rsidRPr="003C69CF">
        <w:rPr>
          <w:rFonts w:ascii="Verdana" w:eastAsia="Verdana" w:hAnsi="Verdana" w:cs="Tahoma"/>
          <w:sz w:val="17"/>
          <w:szCs w:val="17"/>
        </w:rPr>
        <w:lastRenderedPageBreak/>
        <w:t>accesorios, en los lugares que indiquen los planos constructivos, y/o instrucciones del Inspector de Proyecto.</w:t>
      </w:r>
    </w:p>
    <w:p w14:paraId="2294917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89E3417"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8411B5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4C3A3C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6F508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971243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486E4F0"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5609A34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ACAB2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Antes de realizar la fabricación de la ventana, La Entidad Ejecutora deberá verificar cuidadosamente las dimensiones reales en obra. </w:t>
      </w:r>
    </w:p>
    <w:p w14:paraId="5D22C6E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1A34B813"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38680E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0A0CDDA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A9F927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C2369F"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3B63A5F"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EA025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C6977EF"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52AF6F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C517E8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D70EE18"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06AE6C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emplearán burletes de goma para sujetar los vidrios y accesorios adecuados al tipo de carpintería aluminio.</w:t>
      </w:r>
    </w:p>
    <w:p w14:paraId="10238AB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E8DCAC7"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0A8F98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798396" w14:textId="77777777" w:rsidR="00AA2C91" w:rsidRPr="003C69CF" w:rsidRDefault="00AA2C91" w:rsidP="00AA2C91">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AA2C91" w:rsidRPr="003C69CF" w14:paraId="30309F2B" w14:textId="77777777" w:rsidTr="00645594">
        <w:tc>
          <w:tcPr>
            <w:tcW w:w="584" w:type="dxa"/>
            <w:shd w:val="clear" w:color="auto" w:fill="1F3864"/>
          </w:tcPr>
          <w:p w14:paraId="49B9FFA3" w14:textId="77777777" w:rsidR="00AA2C91" w:rsidRPr="003C69CF" w:rsidRDefault="00AA2C91" w:rsidP="00645594">
            <w:pPr>
              <w:jc w:val="center"/>
              <w:rPr>
                <w:rFonts w:ascii="Verdana" w:eastAsia="Arial" w:hAnsi="Verdana" w:cs="Arial"/>
                <w:b/>
                <w:sz w:val="17"/>
                <w:szCs w:val="17"/>
                <w:lang w:val="es-ES" w:eastAsia="es-ES"/>
              </w:rPr>
            </w:pPr>
            <w:proofErr w:type="spellStart"/>
            <w:r w:rsidRPr="003C69CF">
              <w:rPr>
                <w:rFonts w:ascii="Verdana" w:eastAsia="Arial" w:hAnsi="Verdana" w:cs="Arial"/>
                <w:b/>
                <w:sz w:val="17"/>
                <w:szCs w:val="17"/>
                <w:lang w:val="es-ES" w:eastAsia="es-ES"/>
              </w:rPr>
              <w:t>N°</w:t>
            </w:r>
            <w:proofErr w:type="spellEnd"/>
          </w:p>
        </w:tc>
        <w:tc>
          <w:tcPr>
            <w:tcW w:w="2385" w:type="dxa"/>
            <w:shd w:val="clear" w:color="auto" w:fill="1F3864"/>
          </w:tcPr>
          <w:p w14:paraId="7F90EA80" w14:textId="77777777" w:rsidR="00AA2C91" w:rsidRPr="003C69CF" w:rsidRDefault="00AA2C91" w:rsidP="00645594">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CODIGO</w:t>
            </w:r>
          </w:p>
        </w:tc>
        <w:tc>
          <w:tcPr>
            <w:tcW w:w="1145" w:type="dxa"/>
            <w:shd w:val="clear" w:color="auto" w:fill="1F3864"/>
          </w:tcPr>
          <w:p w14:paraId="75812BFB"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UNIDAD</w:t>
            </w:r>
          </w:p>
        </w:tc>
        <w:tc>
          <w:tcPr>
            <w:tcW w:w="5520" w:type="dxa"/>
            <w:shd w:val="clear" w:color="auto" w:fill="1F3864"/>
          </w:tcPr>
          <w:p w14:paraId="77812335"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ITEM</w:t>
            </w:r>
          </w:p>
        </w:tc>
      </w:tr>
      <w:tr w:rsidR="00AA2C91" w:rsidRPr="003C69CF" w14:paraId="5FBC444A" w14:textId="77777777" w:rsidTr="00645594">
        <w:tc>
          <w:tcPr>
            <w:tcW w:w="584" w:type="dxa"/>
            <w:shd w:val="clear" w:color="auto" w:fill="BDD6EE"/>
          </w:tcPr>
          <w:p w14:paraId="5456F249"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3</w:t>
            </w:r>
            <w:r>
              <w:rPr>
                <w:rFonts w:ascii="Verdana" w:eastAsia="Arial" w:hAnsi="Verdana" w:cs="Arial"/>
                <w:b/>
                <w:sz w:val="17"/>
                <w:szCs w:val="17"/>
                <w:lang w:val="es-ES" w:eastAsia="es-ES"/>
              </w:rPr>
              <w:t>0</w:t>
            </w:r>
          </w:p>
        </w:tc>
        <w:tc>
          <w:tcPr>
            <w:tcW w:w="2385" w:type="dxa"/>
            <w:shd w:val="clear" w:color="auto" w:fill="BDD6EE"/>
          </w:tcPr>
          <w:p w14:paraId="2699C72B"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VAC - OF - VEN - 6</w:t>
            </w:r>
          </w:p>
        </w:tc>
        <w:tc>
          <w:tcPr>
            <w:tcW w:w="1145" w:type="dxa"/>
            <w:shd w:val="clear" w:color="auto" w:fill="BDD6EE"/>
          </w:tcPr>
          <w:p w14:paraId="747A7EA1"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M2</w:t>
            </w:r>
          </w:p>
        </w:tc>
        <w:tc>
          <w:tcPr>
            <w:tcW w:w="5520" w:type="dxa"/>
            <w:shd w:val="clear" w:color="auto" w:fill="BDD6EE"/>
          </w:tcPr>
          <w:p w14:paraId="1A58E7AB" w14:textId="77777777" w:rsidR="00AA2C91" w:rsidRPr="003C69CF" w:rsidRDefault="00AA2C91" w:rsidP="00645594">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PROVISIÓN Y COLOCADO VENTANA PROYECTANTE DE ALUMINIO</w:t>
            </w:r>
          </w:p>
        </w:tc>
      </w:tr>
    </w:tbl>
    <w:p w14:paraId="5494BB6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68E717B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484CC0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592E8A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1FF4218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3B7811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1DF9CD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A91473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265D1A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6729219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FF9F4C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lastRenderedPageBreak/>
        <w:t>FORMA DE EJECUCIÓN. -</w:t>
      </w:r>
    </w:p>
    <w:p w14:paraId="2330FB4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92452A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71834FD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59AEB6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3344E73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5680AC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372DC5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87C0AA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29B0F3EC"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48A5D0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1ED90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978264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16131A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8B9E46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E7C010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63F8F6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6F6D4EF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F7C215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6816FF5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4F4B94"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AA2C91" w:rsidRPr="003C69CF" w14:paraId="683FC363" w14:textId="77777777" w:rsidTr="00645594">
        <w:tc>
          <w:tcPr>
            <w:tcW w:w="584" w:type="dxa"/>
            <w:shd w:val="clear" w:color="auto" w:fill="244061"/>
          </w:tcPr>
          <w:p w14:paraId="5E1360D4"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28768CB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6701314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350" w:type="dxa"/>
            <w:shd w:val="clear" w:color="auto" w:fill="244061"/>
          </w:tcPr>
          <w:p w14:paraId="33CD5B9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0427AE85" w14:textId="77777777" w:rsidTr="00645594">
        <w:tc>
          <w:tcPr>
            <w:tcW w:w="584" w:type="dxa"/>
            <w:shd w:val="clear" w:color="auto" w:fill="B8CCE4"/>
          </w:tcPr>
          <w:p w14:paraId="71379FC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1</w:t>
            </w:r>
          </w:p>
        </w:tc>
        <w:tc>
          <w:tcPr>
            <w:tcW w:w="2385" w:type="dxa"/>
            <w:shd w:val="clear" w:color="auto" w:fill="B8CCE4"/>
          </w:tcPr>
          <w:p w14:paraId="7DF8937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VEN - 1</w:t>
            </w:r>
          </w:p>
        </w:tc>
        <w:tc>
          <w:tcPr>
            <w:tcW w:w="1145" w:type="dxa"/>
            <w:shd w:val="clear" w:color="auto" w:fill="B8CCE4"/>
          </w:tcPr>
          <w:p w14:paraId="443D384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7BA50116"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VENTANA DE ALUMINIO CON CELOSÍA</w:t>
            </w:r>
          </w:p>
        </w:tc>
      </w:tr>
    </w:tbl>
    <w:p w14:paraId="015ECBCF" w14:textId="77777777" w:rsidR="00AA2C91" w:rsidRPr="003C69CF" w:rsidRDefault="00AA2C91" w:rsidP="00AA2C9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w:t>
      </w:r>
      <w:r w:rsidRPr="003C69CF">
        <w:rPr>
          <w:rFonts w:ascii="Verdana" w:eastAsia="Verdana" w:hAnsi="Verdana" w:cs="Verdana"/>
          <w:b/>
          <w:bCs/>
          <w:spacing w:val="-5"/>
          <w:sz w:val="17"/>
          <w:szCs w:val="17"/>
        </w:rPr>
        <w:t xml:space="preserve"> </w:t>
      </w:r>
      <w:r w:rsidRPr="003C69CF">
        <w:rPr>
          <w:rFonts w:ascii="Verdana" w:eastAsia="Verdana" w:hAnsi="Verdana" w:cs="Verdana"/>
          <w:b/>
          <w:bCs/>
          <w:sz w:val="17"/>
          <w:szCs w:val="17"/>
        </w:rPr>
        <w:t>-</w:t>
      </w:r>
    </w:p>
    <w:p w14:paraId="2CBD6D1D" w14:textId="77777777" w:rsidR="00AA2C91" w:rsidRPr="003C69CF" w:rsidRDefault="00AA2C91" w:rsidP="00AA2C91">
      <w:pPr>
        <w:widowControl w:val="0"/>
        <w:autoSpaceDE w:val="0"/>
        <w:autoSpaceDN w:val="0"/>
        <w:ind w:left="118" w:right="600"/>
        <w:jc w:val="both"/>
        <w:rPr>
          <w:rFonts w:ascii="Verdana" w:eastAsia="Verdana" w:hAnsi="Verdana" w:cs="Verdana"/>
          <w:sz w:val="17"/>
          <w:szCs w:val="17"/>
        </w:rPr>
      </w:pPr>
    </w:p>
    <w:p w14:paraId="7A0FABC1" w14:textId="77777777" w:rsidR="00AA2C91" w:rsidRPr="003C69CF" w:rsidRDefault="00AA2C91" w:rsidP="00AA2C91">
      <w:pPr>
        <w:widowControl w:val="0"/>
        <w:autoSpaceDE w:val="0"/>
        <w:autoSpaceDN w:val="0"/>
        <w:ind w:right="60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con celosía, con vidrio catedral de</w:t>
      </w:r>
      <w:r w:rsidRPr="003C69CF">
        <w:rPr>
          <w:rFonts w:ascii="Verdana" w:eastAsia="Verdana" w:hAnsi="Verdana" w:cs="Verdana"/>
          <w:spacing w:val="1"/>
          <w:sz w:val="17"/>
          <w:szCs w:val="17"/>
        </w:rPr>
        <w:t xml:space="preserve"> </w:t>
      </w:r>
      <w:r w:rsidRPr="003C69CF">
        <w:rPr>
          <w:rFonts w:ascii="Verdana" w:eastAsia="Verdana" w:hAnsi="Verdana" w:cs="Verdana"/>
          <w:sz w:val="17"/>
          <w:szCs w:val="17"/>
        </w:rPr>
        <w:t>4mm más accesorios, en los ambientes que indique el plano de detalle y/o del Inspector de Proyecto.</w:t>
      </w:r>
    </w:p>
    <w:p w14:paraId="463CF5A0" w14:textId="77777777" w:rsidR="00AA2C91" w:rsidRPr="003C69CF" w:rsidRDefault="00AA2C91" w:rsidP="00AA2C91">
      <w:pPr>
        <w:widowControl w:val="0"/>
        <w:autoSpaceDE w:val="0"/>
        <w:autoSpaceDN w:val="0"/>
        <w:spacing w:before="1"/>
        <w:rPr>
          <w:rFonts w:ascii="Verdana" w:eastAsia="Verdana" w:hAnsi="Verdana" w:cs="Verdana"/>
          <w:sz w:val="17"/>
          <w:szCs w:val="17"/>
        </w:rPr>
      </w:pPr>
    </w:p>
    <w:p w14:paraId="2BA7C994" w14:textId="77777777" w:rsidR="00AA2C91" w:rsidRPr="003C69CF" w:rsidRDefault="00AA2C91" w:rsidP="00AA2C91">
      <w:pPr>
        <w:widowControl w:val="0"/>
        <w:tabs>
          <w:tab w:val="left" w:pos="8711"/>
        </w:tabs>
        <w:autoSpaceDE w:val="0"/>
        <w:autoSpaceDN w:val="0"/>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EECED0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24F3E6D" w14:textId="77777777" w:rsidR="00AA2C91" w:rsidRPr="003C69CF" w:rsidRDefault="00AA2C91" w:rsidP="00AA2C9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51ABD9A" w14:textId="77777777" w:rsidR="00AA2C91" w:rsidRPr="003C69CF" w:rsidRDefault="00AA2C91" w:rsidP="00AA2C91">
      <w:pPr>
        <w:widowControl w:val="0"/>
        <w:autoSpaceDE w:val="0"/>
        <w:autoSpaceDN w:val="0"/>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1DE8AD44" w14:textId="77777777" w:rsidR="00AA2C91" w:rsidRPr="003C69CF" w:rsidRDefault="00AA2C91" w:rsidP="00AA2C91">
      <w:pPr>
        <w:widowControl w:val="0"/>
        <w:autoSpaceDE w:val="0"/>
        <w:autoSpaceDN w:val="0"/>
        <w:rPr>
          <w:rFonts w:ascii="Verdana" w:eastAsia="Verdana" w:hAnsi="Verdana" w:cs="Verdana"/>
          <w:sz w:val="17"/>
          <w:szCs w:val="17"/>
        </w:rPr>
      </w:pPr>
    </w:p>
    <w:p w14:paraId="024BC7F9" w14:textId="77777777" w:rsidR="00AA2C91" w:rsidRPr="003C69CF" w:rsidRDefault="00AA2C91" w:rsidP="00AA2C91">
      <w:pPr>
        <w:widowControl w:val="0"/>
        <w:autoSpaceDE w:val="0"/>
        <w:autoSpaceDN w:val="0"/>
        <w:ind w:left="720" w:hanging="72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0434CC3" w14:textId="77777777" w:rsidR="00AA2C91" w:rsidRPr="003C69CF" w:rsidRDefault="00AA2C91" w:rsidP="00AA2C91">
      <w:pPr>
        <w:widowControl w:val="0"/>
        <w:autoSpaceDE w:val="0"/>
        <w:autoSpaceDN w:val="0"/>
        <w:rPr>
          <w:rFonts w:ascii="Verdana" w:eastAsia="Verdana" w:hAnsi="Verdana" w:cs="Verdana"/>
          <w:sz w:val="17"/>
          <w:szCs w:val="17"/>
        </w:rPr>
      </w:pPr>
    </w:p>
    <w:p w14:paraId="20E49C4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7D4B11B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3F2E0A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57A27FB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009E5F9"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66C8432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BC5ADE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59AE26C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91182C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FD386E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0EC227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DF400E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4D49D7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AA243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93B419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503D4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2E4CD87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51A16B0"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64E551A0"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795259"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6558F766"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2117E072"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C0A277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82C48DC" w14:textId="77777777" w:rsidTr="00645594">
        <w:tc>
          <w:tcPr>
            <w:tcW w:w="584" w:type="dxa"/>
            <w:shd w:val="clear" w:color="auto" w:fill="215868"/>
          </w:tcPr>
          <w:p w14:paraId="1C98E6F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0E11FF8"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794343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BA370D4"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C2EE13C" w14:textId="77777777" w:rsidTr="00645594">
        <w:tc>
          <w:tcPr>
            <w:tcW w:w="584" w:type="dxa"/>
            <w:shd w:val="clear" w:color="auto" w:fill="B8CCE4"/>
          </w:tcPr>
          <w:p w14:paraId="05F4039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2</w:t>
            </w:r>
          </w:p>
        </w:tc>
        <w:tc>
          <w:tcPr>
            <w:tcW w:w="2385" w:type="dxa"/>
            <w:shd w:val="clear" w:color="auto" w:fill="B8CCE4"/>
          </w:tcPr>
          <w:p w14:paraId="7D3A0E9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VAC-OF-CIE-4</w:t>
            </w:r>
          </w:p>
        </w:tc>
        <w:tc>
          <w:tcPr>
            <w:tcW w:w="1145" w:type="dxa"/>
            <w:shd w:val="clear" w:color="auto" w:fill="B8CCE4"/>
          </w:tcPr>
          <w:p w14:paraId="374DCDA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ED77EF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CIELO FALSO DE PLAFÓN DE YESO PVC TIPO ARMSTRONG (0,60X0,60) Y ACCESORIOS</w:t>
            </w:r>
          </w:p>
        </w:tc>
      </w:tr>
    </w:tbl>
    <w:p w14:paraId="5D839F46"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1D82309A"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268F343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ED2617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todas las actividades y accesorios que se requieren para la provisión y colocado de </w:t>
      </w:r>
      <w:r w:rsidRPr="003C69CF">
        <w:rPr>
          <w:rFonts w:ascii="Verdana" w:eastAsia="Verdana" w:hAnsi="Verdana" w:cs="Tahoma"/>
          <w:bCs/>
          <w:sz w:val="17"/>
          <w:szCs w:val="17"/>
        </w:rPr>
        <w:t>cielo falso de plafón tipo Armstrong</w:t>
      </w:r>
      <w:r w:rsidRPr="003C69CF">
        <w:rPr>
          <w:rFonts w:ascii="Verdana" w:eastAsia="Verdana" w:hAnsi="Verdana" w:cs="Tahoma"/>
          <w:sz w:val="17"/>
          <w:szCs w:val="17"/>
        </w:rPr>
        <w:t>, de acuerdo a los planos constructivos y/o instrucciones del Inspector de proyecto.</w:t>
      </w:r>
    </w:p>
    <w:p w14:paraId="47F2035F"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2A7837FE"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108D50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AE0570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88" w:name="_Hlk94473350"/>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B76EB2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C28019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bookmarkEnd w:id="188"/>
    <w:p w14:paraId="45D1261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3B00BD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89" w:name="_Hlk94474165"/>
      <w:r w:rsidRPr="003C69CF">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3C300C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B01018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procederá a montar y fijar las placas o paneles de Plafón de Yeso PVC Tipo Armstrong (esta operación se </w:t>
      </w:r>
      <w:r w:rsidRPr="003C69CF">
        <w:rPr>
          <w:rFonts w:ascii="Verdana" w:eastAsia="Verdana" w:hAnsi="Verdana" w:cs="Tahoma"/>
          <w:sz w:val="17"/>
          <w:szCs w:val="17"/>
        </w:rPr>
        <w:lastRenderedPageBreak/>
        <w:t>hará con taladro eléctrico o inalámbrico) y se deberán sujetar las placas de tal forma que no tengan desplazamientos verticales debido a los vientos.</w:t>
      </w:r>
    </w:p>
    <w:p w14:paraId="30A42C8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54BF48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9"/>
    <w:p w14:paraId="6DF0CA90"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4997E94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8598982" w14:textId="77777777" w:rsidTr="00645594">
        <w:tc>
          <w:tcPr>
            <w:tcW w:w="584" w:type="dxa"/>
            <w:shd w:val="clear" w:color="auto" w:fill="215868"/>
          </w:tcPr>
          <w:p w14:paraId="63DC2EA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0F7179D"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2518C1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D77648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28DC1D8" w14:textId="77777777" w:rsidTr="00645594">
        <w:tc>
          <w:tcPr>
            <w:tcW w:w="584" w:type="dxa"/>
            <w:shd w:val="clear" w:color="auto" w:fill="B8CCE4"/>
          </w:tcPr>
          <w:p w14:paraId="0DFD059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3</w:t>
            </w:r>
          </w:p>
        </w:tc>
        <w:tc>
          <w:tcPr>
            <w:tcW w:w="2385" w:type="dxa"/>
            <w:shd w:val="clear" w:color="auto" w:fill="B8CCE4"/>
          </w:tcPr>
          <w:p w14:paraId="3ECD132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VAC-OF-CAN-1</w:t>
            </w:r>
          </w:p>
        </w:tc>
        <w:tc>
          <w:tcPr>
            <w:tcW w:w="1145" w:type="dxa"/>
            <w:shd w:val="clear" w:color="auto" w:fill="B8CCE4"/>
          </w:tcPr>
          <w:p w14:paraId="5C64A51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1C1D7E9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 xml:space="preserve">CANALETA DE CALAMINA GALVANIZADA </w:t>
            </w:r>
            <w:proofErr w:type="spellStart"/>
            <w:r w:rsidRPr="003C69CF">
              <w:rPr>
                <w:rFonts w:ascii="Verdana" w:hAnsi="Verdana" w:cs="Tahoma"/>
                <w:b/>
                <w:bCs/>
                <w:sz w:val="17"/>
                <w:szCs w:val="17"/>
              </w:rPr>
              <w:t>Nro</w:t>
            </w:r>
            <w:proofErr w:type="spellEnd"/>
            <w:r w:rsidRPr="003C69CF">
              <w:rPr>
                <w:rFonts w:ascii="Verdana" w:hAnsi="Verdana" w:cs="Tahoma"/>
                <w:b/>
                <w:bCs/>
                <w:sz w:val="17"/>
                <w:szCs w:val="17"/>
              </w:rPr>
              <w:t xml:space="preserve"> 28 CORTE 33</w:t>
            </w:r>
          </w:p>
        </w:tc>
      </w:tr>
    </w:tbl>
    <w:p w14:paraId="0352394A"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46C79BE"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508727CB"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6C0E89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canaleta de calamina galvanizada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04B6357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D2E4F60"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4A80FB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6F79E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5A57DD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8DAA8C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788DE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8D2DE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CADA313"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C55BE94"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07D3A3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5F2E182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66287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canaletas deberán ser elaboradas de planchas de zinc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0CEBDF8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FEAC46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C7DDAD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3415D2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C69CF">
        <w:rPr>
          <w:rFonts w:ascii="Verdana" w:eastAsia="Verdana" w:hAnsi="Verdana" w:cs="Helvetica"/>
          <w:color w:val="333333"/>
          <w:sz w:val="17"/>
          <w:szCs w:val="17"/>
        </w:rPr>
        <w:t>"</w:t>
      </w:r>
      <w:r w:rsidRPr="003C69CF">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D9E413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B386B0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7E6E646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C0F799E"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8B9A24E"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74944035"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p>
    <w:p w14:paraId="7670221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6D8E1D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A8F6A30" w14:textId="77777777" w:rsidTr="00645594">
        <w:tc>
          <w:tcPr>
            <w:tcW w:w="584" w:type="dxa"/>
            <w:shd w:val="clear" w:color="auto" w:fill="215868"/>
          </w:tcPr>
          <w:p w14:paraId="095CB6F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4E414F8"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D0555D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0BC157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047578B6" w14:textId="77777777" w:rsidTr="00645594">
        <w:trPr>
          <w:trHeight w:val="370"/>
        </w:trPr>
        <w:tc>
          <w:tcPr>
            <w:tcW w:w="584" w:type="dxa"/>
            <w:shd w:val="clear" w:color="auto" w:fill="B8CCE4"/>
          </w:tcPr>
          <w:p w14:paraId="4AE9A0F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4</w:t>
            </w:r>
          </w:p>
        </w:tc>
        <w:tc>
          <w:tcPr>
            <w:tcW w:w="2385" w:type="dxa"/>
            <w:shd w:val="clear" w:color="auto" w:fill="B8CCE4"/>
            <w:vAlign w:val="center"/>
          </w:tcPr>
          <w:p w14:paraId="7FD1AC7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VAC-OF-BAJ-1</w:t>
            </w:r>
          </w:p>
        </w:tc>
        <w:tc>
          <w:tcPr>
            <w:tcW w:w="1145" w:type="dxa"/>
            <w:shd w:val="clear" w:color="auto" w:fill="B8CCE4"/>
            <w:vAlign w:val="center"/>
          </w:tcPr>
          <w:p w14:paraId="29D1ADD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6C07DB50"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color w:val="000000"/>
                <w:sz w:val="17"/>
                <w:szCs w:val="17"/>
              </w:rPr>
              <w:t>BAJANTE DE PVC 3"</w:t>
            </w:r>
          </w:p>
        </w:tc>
      </w:tr>
    </w:tbl>
    <w:p w14:paraId="29A4A04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BA5AC8B"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DD927C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ED83B4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868381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13D986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30BDE5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95E6BC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65A856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9BC391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4E66F6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574BE894"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162657C6"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580210E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24E92A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B5D07BA"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3AFE5C7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B2DF84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3D9B8F38"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3D22ABE" w14:textId="77777777" w:rsidR="00AA2C91" w:rsidRPr="003C69CF" w:rsidRDefault="00AA2C91" w:rsidP="00AA2C91">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F62C3B7" w14:textId="77777777" w:rsidTr="00645594">
        <w:tc>
          <w:tcPr>
            <w:tcW w:w="584" w:type="dxa"/>
            <w:shd w:val="clear" w:color="auto" w:fill="215868"/>
          </w:tcPr>
          <w:p w14:paraId="00BE74D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5964B2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CEF81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C1010D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DD7B959" w14:textId="77777777" w:rsidTr="00645594">
        <w:tc>
          <w:tcPr>
            <w:tcW w:w="584" w:type="dxa"/>
            <w:shd w:val="clear" w:color="auto" w:fill="B8CCE4"/>
          </w:tcPr>
          <w:p w14:paraId="2AFAF6B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5</w:t>
            </w:r>
          </w:p>
        </w:tc>
        <w:tc>
          <w:tcPr>
            <w:tcW w:w="2385" w:type="dxa"/>
            <w:shd w:val="clear" w:color="auto" w:fill="B8CCE4"/>
          </w:tcPr>
          <w:p w14:paraId="78D8471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VAC-IA-ART-2</w:t>
            </w:r>
          </w:p>
        </w:tc>
        <w:tc>
          <w:tcPr>
            <w:tcW w:w="1145" w:type="dxa"/>
            <w:shd w:val="clear" w:color="auto" w:fill="B8CCE4"/>
          </w:tcPr>
          <w:p w14:paraId="1C2B169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PZA</w:t>
            </w:r>
          </w:p>
        </w:tc>
        <w:tc>
          <w:tcPr>
            <w:tcW w:w="5520" w:type="dxa"/>
            <w:shd w:val="clear" w:color="auto" w:fill="B8CCE4"/>
          </w:tcPr>
          <w:p w14:paraId="3C0D85ED"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bookmarkStart w:id="190" w:name="_Hlk164170039"/>
            <w:r w:rsidRPr="003C69CF">
              <w:rPr>
                <w:rFonts w:ascii="Verdana" w:hAnsi="Verdana" w:cs="Tahoma"/>
                <w:b/>
                <w:bCs/>
                <w:sz w:val="17"/>
                <w:szCs w:val="17"/>
              </w:rPr>
              <w:t>PROVISIÓN Y COLOCADO DE LAVANDERÍA DE CEMENTO CON ACCESORIOS</w:t>
            </w:r>
            <w:bookmarkEnd w:id="190"/>
          </w:p>
        </w:tc>
      </w:tr>
    </w:tbl>
    <w:p w14:paraId="07EE8CE3" w14:textId="77777777" w:rsidR="00AA2C91" w:rsidRPr="003C69CF" w:rsidRDefault="00AA2C91" w:rsidP="00AA2C91">
      <w:pPr>
        <w:widowControl w:val="0"/>
        <w:tabs>
          <w:tab w:val="left" w:pos="560"/>
        </w:tabs>
        <w:autoSpaceDE w:val="0"/>
        <w:autoSpaceDN w:val="0"/>
        <w:jc w:val="both"/>
        <w:rPr>
          <w:rFonts w:ascii="Verdana" w:eastAsia="Calibri" w:hAnsi="Verdana" w:cs="Verdana"/>
          <w:b/>
          <w:sz w:val="17"/>
          <w:szCs w:val="17"/>
        </w:rPr>
      </w:pPr>
    </w:p>
    <w:p w14:paraId="659F9630" w14:textId="77777777" w:rsidR="00AA2C91" w:rsidRPr="003C69CF" w:rsidRDefault="00AA2C91" w:rsidP="00AA2C91">
      <w:pPr>
        <w:widowControl w:val="0"/>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DESCRIPCIÓN. -</w:t>
      </w:r>
    </w:p>
    <w:p w14:paraId="3651925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C69CF">
        <w:rPr>
          <w:rFonts w:ascii="Verdana" w:eastAsia="Verdana" w:hAnsi="Verdana" w:cs="Verdana"/>
          <w:sz w:val="17"/>
          <w:szCs w:val="17"/>
        </w:rPr>
        <w:t>constructivos y/o instrucciones del Inspector de proyecto.</w:t>
      </w:r>
    </w:p>
    <w:p w14:paraId="72680AD0" w14:textId="77777777" w:rsidR="00AA2C91" w:rsidRPr="003C69CF" w:rsidRDefault="00AA2C91" w:rsidP="00AA2C91">
      <w:pPr>
        <w:widowControl w:val="0"/>
        <w:tabs>
          <w:tab w:val="left" w:pos="360"/>
        </w:tabs>
        <w:autoSpaceDE w:val="0"/>
        <w:autoSpaceDN w:val="0"/>
        <w:adjustRightInd w:val="0"/>
        <w:jc w:val="both"/>
        <w:rPr>
          <w:rFonts w:ascii="Verdana" w:eastAsia="Verdana" w:hAnsi="Verdana" w:cs="Tahoma"/>
          <w:sz w:val="17"/>
          <w:szCs w:val="17"/>
        </w:rPr>
      </w:pPr>
    </w:p>
    <w:p w14:paraId="1C73CD65" w14:textId="77777777" w:rsidR="00AA2C91" w:rsidRPr="003C69CF" w:rsidRDefault="00AA2C91" w:rsidP="00AA2C91">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MATERIALES, HERRAMIENTAS Y EQUIPO. -</w:t>
      </w:r>
    </w:p>
    <w:p w14:paraId="219B4AAC" w14:textId="77777777" w:rsidR="00AA2C91" w:rsidRPr="003C69CF" w:rsidRDefault="00AA2C91" w:rsidP="00AA2C91">
      <w:pPr>
        <w:widowControl w:val="0"/>
        <w:tabs>
          <w:tab w:val="left" w:pos="4050"/>
        </w:tabs>
        <w:autoSpaceDE w:val="0"/>
        <w:autoSpaceDN w:val="0"/>
        <w:adjustRightInd w:val="0"/>
        <w:jc w:val="both"/>
        <w:rPr>
          <w:rFonts w:ascii="Verdana" w:eastAsia="Verdana" w:hAnsi="Verdana" w:cs="Arial Narrow"/>
          <w:sz w:val="17"/>
          <w:szCs w:val="17"/>
          <w:lang w:val="es-ES_tradnl"/>
        </w:rPr>
      </w:pPr>
      <w:r w:rsidRPr="003C69CF">
        <w:rPr>
          <w:rFonts w:ascii="Verdana" w:eastAsia="Verdana" w:hAnsi="Verdana" w:cs="Arial Narrow"/>
          <w:sz w:val="17"/>
          <w:szCs w:val="17"/>
          <w:lang w:val="es-ES_tradnl"/>
        </w:rPr>
        <w:tab/>
      </w:r>
    </w:p>
    <w:p w14:paraId="5D8C7E0D" w14:textId="77777777" w:rsidR="00AA2C91" w:rsidRPr="003C69CF" w:rsidRDefault="00AA2C91" w:rsidP="00AA2C9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1CCA331" w14:textId="77777777" w:rsidR="00AA2C91" w:rsidRPr="003C69CF" w:rsidRDefault="00AA2C91" w:rsidP="00AA2C9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529D9346" w14:textId="77777777" w:rsidR="00AA2C91" w:rsidRPr="003C69CF" w:rsidRDefault="00AA2C91" w:rsidP="00AA2C91">
      <w:pPr>
        <w:tabs>
          <w:tab w:val="left" w:pos="8711"/>
        </w:tabs>
        <w:jc w:val="both"/>
        <w:rPr>
          <w:rFonts w:ascii="Verdana" w:hAnsi="Verdana" w:cs="Tahoma"/>
          <w:sz w:val="17"/>
          <w:szCs w:val="17"/>
          <w:lang w:eastAsia="es-ES"/>
        </w:rPr>
      </w:pPr>
      <w:r w:rsidRPr="003C69CF">
        <w:rPr>
          <w:rFonts w:ascii="Verdana" w:eastAsia="Verdana" w:hAnsi="Verdana" w:cs="Tahoma"/>
          <w:sz w:val="17"/>
          <w:szCs w:val="17"/>
        </w:rPr>
        <w:t>Se deberá cumplir con las características detalladas en la tabla de descripción de insumos</w:t>
      </w:r>
    </w:p>
    <w:p w14:paraId="0227C3AB" w14:textId="77777777" w:rsidR="00AA2C91" w:rsidRPr="003C69CF" w:rsidRDefault="00AA2C91" w:rsidP="00AA2C91">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4A8A256D"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30CAAA2E"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69EF808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242372E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7EFB949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147FE65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09B4FCD1"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instalación de la lavandería comprenderá la colocación del artefacto, la grifería, sopapas, sifones de PVC y su conexión al sistema de desagüe.</w:t>
      </w:r>
    </w:p>
    <w:p w14:paraId="7F538389"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Fijar la lavandería con mortero de cemento en el lugar indicado en los planos constructivos y/o instrucciones </w:t>
      </w:r>
      <w:r w:rsidRPr="003C69CF">
        <w:rPr>
          <w:rFonts w:ascii="Verdana" w:eastAsia="Calibri" w:hAnsi="Verdana" w:cs="Tahoma"/>
          <w:sz w:val="17"/>
          <w:szCs w:val="17"/>
        </w:rPr>
        <w:lastRenderedPageBreak/>
        <w:t>del Inspector de proyecto.</w:t>
      </w:r>
    </w:p>
    <w:p w14:paraId="41EA2604"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p>
    <w:p w14:paraId="4EC13C0C"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62974F8"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5F793B6A"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 la grifería se ejecutará minuciosamente, asegurando un sellado efectivo en todos los elementos empleados.</w:t>
      </w:r>
    </w:p>
    <w:p w14:paraId="48E92BDF"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p>
    <w:p w14:paraId="3444E61A"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23C2FFD"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6A09CDC1"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El área de apoyo se someterá a un revestimiento de mortero de cemento, el cual culminará con un acabado de tipo </w:t>
      </w:r>
      <w:proofErr w:type="spellStart"/>
      <w:r w:rsidRPr="003C69CF">
        <w:rPr>
          <w:rFonts w:ascii="Verdana" w:eastAsia="Calibri" w:hAnsi="Verdana" w:cs="Tahoma"/>
          <w:sz w:val="17"/>
          <w:szCs w:val="17"/>
        </w:rPr>
        <w:t>frotachado</w:t>
      </w:r>
      <w:proofErr w:type="spellEnd"/>
      <w:r w:rsidRPr="003C69CF">
        <w:rPr>
          <w:rFonts w:ascii="Verdana" w:eastAsia="Calibri" w:hAnsi="Verdana" w:cs="Tahoma"/>
          <w:sz w:val="17"/>
          <w:szCs w:val="17"/>
        </w:rPr>
        <w:t>.</w:t>
      </w:r>
    </w:p>
    <w:p w14:paraId="152764F2"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235846BF"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C9ED506"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445EED2B" w14:textId="77777777" w:rsidR="00AA2C91" w:rsidRPr="003C69CF" w:rsidRDefault="00AA2C91" w:rsidP="00AA2C91">
      <w:pPr>
        <w:widowControl w:val="0"/>
        <w:autoSpaceDE w:val="0"/>
        <w:autoSpaceDN w:val="0"/>
        <w:spacing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08BD67FC"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654AEE75"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p>
    <w:p w14:paraId="06AAFC63" w14:textId="77777777" w:rsidR="00AA2C91" w:rsidRPr="003C69CF" w:rsidRDefault="00AA2C91" w:rsidP="00AA2C91">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A2C91" w:rsidRPr="003C69CF" w14:paraId="6C5A9478" w14:textId="77777777" w:rsidTr="00645594">
        <w:tc>
          <w:tcPr>
            <w:tcW w:w="584" w:type="dxa"/>
            <w:shd w:val="clear" w:color="auto" w:fill="17365D"/>
          </w:tcPr>
          <w:p w14:paraId="68A11B6F"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07A65761"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1372E6D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3A0EFF0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4E6A2B1B" w14:textId="77777777" w:rsidTr="00645594">
        <w:tc>
          <w:tcPr>
            <w:tcW w:w="584" w:type="dxa"/>
            <w:shd w:val="clear" w:color="auto" w:fill="B8CCE4"/>
          </w:tcPr>
          <w:p w14:paraId="69FEB32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6</w:t>
            </w:r>
          </w:p>
        </w:tc>
        <w:tc>
          <w:tcPr>
            <w:tcW w:w="2385" w:type="dxa"/>
            <w:shd w:val="clear" w:color="auto" w:fill="B8CCE4"/>
          </w:tcPr>
          <w:p w14:paraId="6B2AFCC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VAC-IA-APO-1</w:t>
            </w:r>
          </w:p>
        </w:tc>
        <w:tc>
          <w:tcPr>
            <w:tcW w:w="1145" w:type="dxa"/>
            <w:shd w:val="clear" w:color="auto" w:fill="B8CCE4"/>
          </w:tcPr>
          <w:p w14:paraId="6B30984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424E3C40"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DE AGUA POTABLE</w:t>
            </w:r>
          </w:p>
        </w:tc>
      </w:tr>
    </w:tbl>
    <w:p w14:paraId="5A048C10" w14:textId="77777777" w:rsidR="00AA2C91" w:rsidRPr="003C69CF" w:rsidRDefault="00AA2C91" w:rsidP="00AA2C9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7B7E392C" w14:textId="77777777" w:rsidR="00AA2C91" w:rsidRPr="003C69CF" w:rsidRDefault="00AA2C91" w:rsidP="00AA2C91">
      <w:pPr>
        <w:widowControl w:val="0"/>
        <w:autoSpaceDE w:val="0"/>
        <w:autoSpaceDN w:val="0"/>
        <w:spacing w:before="6"/>
        <w:ind w:right="156"/>
        <w:jc w:val="both"/>
        <w:rPr>
          <w:rFonts w:ascii="Verdana" w:eastAsia="Verdana" w:hAnsi="Verdana" w:cs="Verdana"/>
          <w:sz w:val="17"/>
          <w:szCs w:val="17"/>
        </w:rPr>
      </w:pPr>
    </w:p>
    <w:p w14:paraId="34643463" w14:textId="77777777" w:rsidR="00AA2C91" w:rsidRPr="003C69CF" w:rsidRDefault="00AA2C91" w:rsidP="00AA2C91">
      <w:pPr>
        <w:widowControl w:val="0"/>
        <w:autoSpaceDE w:val="0"/>
        <w:autoSpaceDN w:val="0"/>
        <w:spacing w:before="6"/>
        <w:ind w:right="156"/>
        <w:jc w:val="both"/>
        <w:rPr>
          <w:rFonts w:ascii="Verdana" w:eastAsia="Verdana" w:hAnsi="Verdana" w:cs="Verdana"/>
          <w:sz w:val="17"/>
          <w:szCs w:val="17"/>
        </w:rPr>
      </w:pPr>
      <w:r w:rsidRPr="003C69CF">
        <w:rPr>
          <w:rFonts w:ascii="Verdana" w:eastAsia="Verdana" w:hAnsi="Verdana" w:cs="Verdana"/>
          <w:sz w:val="17"/>
          <w:szCs w:val="17"/>
        </w:rPr>
        <w:t>Este ítem comprende la instalación y ejecución de todos los trabajos para efectuar las</w:t>
      </w:r>
      <w:r w:rsidRPr="003C69CF">
        <w:rPr>
          <w:rFonts w:ascii="Verdana" w:eastAsia="Verdana" w:hAnsi="Verdana" w:cs="Verdana"/>
          <w:spacing w:val="-29"/>
          <w:sz w:val="17"/>
          <w:szCs w:val="17"/>
        </w:rPr>
        <w:t xml:space="preserve"> </w:t>
      </w:r>
      <w:r w:rsidRPr="003C69CF">
        <w:rPr>
          <w:rFonts w:ascii="Verdana" w:eastAsia="Verdana" w:hAnsi="Verdana" w:cs="Verdana"/>
          <w:sz w:val="17"/>
          <w:szCs w:val="17"/>
        </w:rPr>
        <w:t>conexiones domiciliarias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agua</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potable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acuerdo</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planos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detalle</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y/o instrucciones del Inspector de proyecto.</w:t>
      </w:r>
    </w:p>
    <w:p w14:paraId="033A86EC" w14:textId="77777777" w:rsidR="00AA2C91" w:rsidRPr="003C69CF" w:rsidRDefault="00AA2C91" w:rsidP="00AA2C91">
      <w:pPr>
        <w:widowControl w:val="0"/>
        <w:autoSpaceDE w:val="0"/>
        <w:autoSpaceDN w:val="0"/>
        <w:spacing w:before="7"/>
        <w:rPr>
          <w:rFonts w:ascii="Verdana" w:eastAsia="Verdana" w:hAnsi="Verdana" w:cs="Verdana"/>
          <w:sz w:val="17"/>
          <w:szCs w:val="17"/>
        </w:rPr>
      </w:pPr>
    </w:p>
    <w:p w14:paraId="7756ADC0" w14:textId="77777777" w:rsidR="00AA2C91" w:rsidRPr="003C69CF" w:rsidRDefault="00AA2C91" w:rsidP="00AA2C91">
      <w:pPr>
        <w:widowControl w:val="0"/>
        <w:autoSpaceDE w:val="0"/>
        <w:autoSpaceDN w:val="0"/>
        <w:spacing w:before="1" w:line="243" w:lineRule="exact"/>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53548A6C" w14:textId="77777777" w:rsidR="00AA2C91" w:rsidRPr="003C69CF" w:rsidRDefault="00AA2C91" w:rsidP="00AA2C91">
      <w:pPr>
        <w:widowControl w:val="0"/>
        <w:autoSpaceDE w:val="0"/>
        <w:autoSpaceDN w:val="0"/>
        <w:spacing w:line="243" w:lineRule="exact"/>
        <w:jc w:val="both"/>
        <w:rPr>
          <w:rFonts w:ascii="Verdana" w:eastAsia="Verdana" w:hAnsi="Verdana" w:cs="Verdana"/>
          <w:sz w:val="17"/>
          <w:szCs w:val="17"/>
        </w:rPr>
      </w:pPr>
    </w:p>
    <w:p w14:paraId="6D4F42C0" w14:textId="77777777" w:rsidR="00AA2C91" w:rsidRPr="003C69CF" w:rsidRDefault="00AA2C91" w:rsidP="00AA2C9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C0A0B6" w14:textId="77777777" w:rsidR="00AA2C91" w:rsidRPr="003C69CF" w:rsidRDefault="00AA2C91" w:rsidP="00AA2C9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E21B6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941AAC9" w14:textId="77777777" w:rsidR="00AA2C91" w:rsidRPr="003C69CF" w:rsidRDefault="00AA2C91" w:rsidP="00AA2C91">
      <w:pPr>
        <w:widowControl w:val="0"/>
        <w:autoSpaceDE w:val="0"/>
        <w:autoSpaceDN w:val="0"/>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7741CA97" w14:textId="77777777" w:rsidR="00AA2C91" w:rsidRPr="003C69CF" w:rsidRDefault="00AA2C91" w:rsidP="00AA2C91">
      <w:pPr>
        <w:widowControl w:val="0"/>
        <w:autoSpaceDE w:val="0"/>
        <w:autoSpaceDN w:val="0"/>
        <w:spacing w:before="11"/>
        <w:rPr>
          <w:rFonts w:ascii="Verdana" w:eastAsia="Verdana" w:hAnsi="Verdana" w:cs="Verdana"/>
          <w:b/>
          <w:sz w:val="17"/>
          <w:szCs w:val="17"/>
        </w:rPr>
      </w:pPr>
    </w:p>
    <w:p w14:paraId="32060070" w14:textId="77777777" w:rsidR="00AA2C91" w:rsidRPr="003C69CF" w:rsidRDefault="00AA2C91" w:rsidP="00AA2C91">
      <w:pPr>
        <w:widowControl w:val="0"/>
        <w:autoSpaceDE w:val="0"/>
        <w:autoSpaceDN w:val="0"/>
        <w:ind w:right="153"/>
        <w:jc w:val="both"/>
        <w:rPr>
          <w:rFonts w:ascii="Verdana" w:eastAsia="Verdana" w:hAnsi="Verdana" w:cs="Verdana"/>
          <w:sz w:val="17"/>
          <w:szCs w:val="17"/>
        </w:rPr>
      </w:pPr>
      <w:r w:rsidRPr="003C69CF">
        <w:rPr>
          <w:rFonts w:ascii="Verdana" w:eastAsia="Verdana" w:hAnsi="Verdana" w:cs="Verdana"/>
          <w:sz w:val="17"/>
          <w:szCs w:val="17"/>
        </w:rPr>
        <w:t>Previa la instalación en la vivienda, el beneficiario será el encargado de las conexiones domiciliarias desde la tubería matriz hasta la</w:t>
      </w:r>
      <w:r w:rsidRPr="003C69CF">
        <w:rPr>
          <w:rFonts w:ascii="Verdana" w:eastAsia="Verdana" w:hAnsi="Verdana" w:cs="Verdana"/>
          <w:spacing w:val="-20"/>
          <w:sz w:val="17"/>
          <w:szCs w:val="17"/>
        </w:rPr>
        <w:t xml:space="preserve"> </w:t>
      </w:r>
      <w:r w:rsidRPr="003C69CF">
        <w:rPr>
          <w:rFonts w:ascii="Verdana" w:eastAsia="Verdana" w:hAnsi="Verdana" w:cs="Verdana"/>
          <w:sz w:val="17"/>
          <w:szCs w:val="17"/>
        </w:rPr>
        <w:t>llave</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paso</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instalarse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3"/>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cámara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medidor</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ubicado</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acera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exterior</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6"/>
          <w:sz w:val="17"/>
          <w:szCs w:val="17"/>
        </w:rPr>
        <w:t xml:space="preserve"> </w:t>
      </w:r>
      <w:r w:rsidRPr="003C69CF">
        <w:rPr>
          <w:rFonts w:ascii="Verdana" w:eastAsia="Verdana" w:hAnsi="Verdana" w:cs="Verdana"/>
          <w:sz w:val="17"/>
          <w:szCs w:val="17"/>
        </w:rPr>
        <w:t>vivienda, y de esta hasta el lugar de emplazamiento de la vivienda, para el correcto funcionamiento de las áreas donde se realice las conexiones hidráulicas.</w:t>
      </w:r>
    </w:p>
    <w:p w14:paraId="2B4B8CA6"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0C5F8C7B"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p>
    <w:p w14:paraId="489D0BCC"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4BDA6507"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p>
    <w:p w14:paraId="1462A82B"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7DA3F4E"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7ABB6A53"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Para una buena ejecución del ítem se realizará pruebas hidráulicas y pruebas de aceptación del sistema.</w:t>
      </w:r>
    </w:p>
    <w:p w14:paraId="02EAEDF0" w14:textId="77777777" w:rsidR="00AA2C91" w:rsidRPr="003C69CF" w:rsidRDefault="00AA2C91" w:rsidP="00AA2C91">
      <w:pPr>
        <w:widowControl w:val="0"/>
        <w:autoSpaceDE w:val="0"/>
        <w:autoSpaceDN w:val="0"/>
        <w:ind w:right="159"/>
        <w:jc w:val="both"/>
        <w:rPr>
          <w:rFonts w:ascii="Verdana" w:eastAsia="Verdana" w:hAnsi="Verdana" w:cs="Verdana"/>
          <w:sz w:val="17"/>
          <w:szCs w:val="17"/>
        </w:rPr>
      </w:pPr>
      <w:r w:rsidRPr="003C69CF">
        <w:rPr>
          <w:rFonts w:ascii="Verdana" w:eastAsia="Verdana" w:hAnsi="Verdana" w:cs="Verdana"/>
          <w:sz w:val="17"/>
          <w:szCs w:val="17"/>
        </w:rPr>
        <w:t>La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prueba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hidráulica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realizará</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con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una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1,5</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mayor</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estática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del</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servicio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del sistema,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bloqueará</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el</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circuito</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tramo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probar</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mediante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tapones</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cerrando</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completamente las válvulas</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necesarias.</w:t>
      </w:r>
    </w:p>
    <w:p w14:paraId="09B6C65D" w14:textId="77777777" w:rsidR="00AA2C91" w:rsidRPr="003C69CF" w:rsidRDefault="00AA2C91" w:rsidP="00AA2C91">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AA2C91" w:rsidRPr="003C69CF" w14:paraId="63ED9688" w14:textId="77777777" w:rsidTr="00645594">
        <w:tc>
          <w:tcPr>
            <w:tcW w:w="584" w:type="dxa"/>
            <w:shd w:val="clear" w:color="auto" w:fill="215868"/>
          </w:tcPr>
          <w:p w14:paraId="43E49DC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485AA69"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06E7418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0C8D704"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39535B84" w14:textId="77777777" w:rsidTr="00645594">
        <w:tc>
          <w:tcPr>
            <w:tcW w:w="584" w:type="dxa"/>
            <w:shd w:val="clear" w:color="auto" w:fill="B8CCE4"/>
          </w:tcPr>
          <w:p w14:paraId="2CB4D6C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7</w:t>
            </w:r>
          </w:p>
        </w:tc>
        <w:tc>
          <w:tcPr>
            <w:tcW w:w="2385" w:type="dxa"/>
            <w:shd w:val="clear" w:color="auto" w:fill="B8CCE4"/>
          </w:tcPr>
          <w:p w14:paraId="30A0049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VAC-IE-DUC-1</w:t>
            </w:r>
          </w:p>
        </w:tc>
        <w:tc>
          <w:tcPr>
            <w:tcW w:w="1145" w:type="dxa"/>
            <w:shd w:val="clear" w:color="auto" w:fill="B8CCE4"/>
          </w:tcPr>
          <w:p w14:paraId="05DD7B4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PZA</w:t>
            </w:r>
          </w:p>
        </w:tc>
        <w:tc>
          <w:tcPr>
            <w:tcW w:w="5520" w:type="dxa"/>
            <w:shd w:val="clear" w:color="auto" w:fill="B8CCE4"/>
          </w:tcPr>
          <w:p w14:paraId="1CCE81B9"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DUCHA ELÉCTRICA</w:t>
            </w:r>
          </w:p>
        </w:tc>
      </w:tr>
    </w:tbl>
    <w:p w14:paraId="4DEAB177"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FA70C41"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DESCRIPCIÓN. –</w:t>
      </w:r>
    </w:p>
    <w:p w14:paraId="068DF448"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EE1196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Este ítem se refiere a la </w:t>
      </w:r>
      <w:r w:rsidRPr="003C69CF">
        <w:rPr>
          <w:rFonts w:ascii="Verdana" w:eastAsia="Verdana" w:hAnsi="Verdana" w:cs="Tahoma"/>
          <w:bCs/>
          <w:color w:val="000000"/>
          <w:sz w:val="17"/>
          <w:szCs w:val="17"/>
        </w:rPr>
        <w:t>provisión y colocado de ducha eléctrica</w:t>
      </w:r>
      <w:r w:rsidRPr="003C69CF">
        <w:rPr>
          <w:rFonts w:ascii="Verdana" w:eastAsia="Verdana" w:hAnsi="Verdana" w:cs="Tahoma"/>
          <w:color w:val="000000"/>
          <w:sz w:val="17"/>
          <w:szCs w:val="17"/>
        </w:rPr>
        <w:t>, con todos sus accesorios, de acuerdo a lo establecido en los planos constructivos y/o instrucciones del Inspector de proyecto.</w:t>
      </w:r>
    </w:p>
    <w:p w14:paraId="6C97E3BF"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A090F1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MATERIALES, HERRAMIENTAS Y EQUIPO. -</w:t>
      </w:r>
    </w:p>
    <w:p w14:paraId="6894FD8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Helvetica" w:hAnsi="Helvetica"/>
          <w:color w:val="333333"/>
          <w:sz w:val="17"/>
          <w:szCs w:val="17"/>
          <w:lang w:eastAsia="es-ES"/>
        </w:rPr>
        <w:br/>
      </w: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CF473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8ECBA2A" w14:textId="77777777" w:rsidR="00AA2C91" w:rsidRPr="003C69CF" w:rsidRDefault="00AA2C91" w:rsidP="00AA2C91">
      <w:pPr>
        <w:jc w:val="both"/>
        <w:rPr>
          <w:rFonts w:ascii="Verdana" w:eastAsia="Verdana" w:hAnsi="Verdana" w:cs="Tahoma"/>
          <w:color w:val="000000"/>
          <w:sz w:val="17"/>
          <w:szCs w:val="17"/>
        </w:rPr>
      </w:pPr>
    </w:p>
    <w:p w14:paraId="3CAEB047" w14:textId="77777777" w:rsidR="00AA2C91" w:rsidRPr="003C69CF" w:rsidRDefault="00AA2C91" w:rsidP="00AA2C91">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14AD7787"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ducha deberá ser instalada a una altura de aproximadamente 2.10 m. sobre el nivel del piso o lo indicado en los planos de detalle.</w:t>
      </w:r>
    </w:p>
    <w:p w14:paraId="5DCF207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6E1CD4A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3164A87"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p>
    <w:p w14:paraId="69360AA9"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943EBA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1DB3717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DB77FA5"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814538C" w14:textId="77777777" w:rsidR="00AA2C91" w:rsidRPr="003C69CF" w:rsidRDefault="00AA2C91" w:rsidP="00645594">
            <w:pPr>
              <w:widowControl w:val="0"/>
              <w:autoSpaceDE w:val="0"/>
              <w:autoSpaceDN w:val="0"/>
              <w:jc w:val="center"/>
              <w:rPr>
                <w:rFonts w:ascii="Verdana" w:hAnsi="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ED5E4A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EB07B8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37FED1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0A00720D"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73A8B32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9EEEE8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41DD4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FD3C384" w14:textId="77777777" w:rsidR="00AA2C91" w:rsidRPr="003C69CF" w:rsidRDefault="00AA2C91" w:rsidP="00645594">
            <w:pPr>
              <w:widowControl w:val="0"/>
              <w:autoSpaceDE w:val="0"/>
              <w:autoSpaceDN w:val="0"/>
              <w:spacing w:before="120"/>
              <w:jc w:val="center"/>
              <w:rPr>
                <w:rFonts w:ascii="Verdana" w:hAnsi="Verdana" w:cs="Helvetica"/>
                <w:color w:val="333333"/>
                <w:sz w:val="17"/>
                <w:szCs w:val="17"/>
                <w:lang w:eastAsia="es-BO"/>
              </w:rPr>
            </w:pPr>
            <w:r w:rsidRPr="003C69CF">
              <w:rPr>
                <w:rFonts w:ascii="Verdana" w:hAnsi="Verdana" w:cs="Tahoma"/>
                <w:b/>
                <w:sz w:val="17"/>
                <w:szCs w:val="17"/>
              </w:rPr>
              <w:t>PROVISIÓN Y COLOCADO DE LAVAPLATOS DE DOS FOSAS CON ACCESORIOS</w:t>
            </w:r>
          </w:p>
        </w:tc>
      </w:tr>
    </w:tbl>
    <w:p w14:paraId="4E24210F" w14:textId="77777777" w:rsidR="00AA2C91" w:rsidRPr="003C69CF" w:rsidRDefault="00AA2C91" w:rsidP="00AA2C91">
      <w:pPr>
        <w:widowControl w:val="0"/>
        <w:tabs>
          <w:tab w:val="left" w:pos="560"/>
        </w:tabs>
        <w:autoSpaceDE w:val="0"/>
        <w:autoSpaceDN w:val="0"/>
        <w:jc w:val="both"/>
        <w:rPr>
          <w:rFonts w:ascii="Verdana" w:hAnsi="Verdana" w:cs="Arial"/>
          <w:b/>
          <w:color w:val="000000"/>
          <w:sz w:val="17"/>
          <w:szCs w:val="17"/>
          <w:lang w:eastAsia="es-ES"/>
        </w:rPr>
      </w:pPr>
    </w:p>
    <w:p w14:paraId="5B150919" w14:textId="77777777" w:rsidR="00AA2C91" w:rsidRPr="003C69CF" w:rsidRDefault="00AA2C91" w:rsidP="00AA2C91">
      <w:pPr>
        <w:widowControl w:val="0"/>
        <w:tabs>
          <w:tab w:val="left" w:pos="560"/>
        </w:tabs>
        <w:autoSpaceDE w:val="0"/>
        <w:autoSpaceDN w:val="0"/>
        <w:jc w:val="both"/>
        <w:rPr>
          <w:rFonts w:ascii="Verdana" w:eastAsia="Verdana" w:hAnsi="Verdana" w:cs="Arial"/>
          <w:b/>
          <w:color w:val="000000"/>
          <w:sz w:val="17"/>
          <w:szCs w:val="17"/>
        </w:rPr>
      </w:pPr>
      <w:r w:rsidRPr="003C69CF">
        <w:rPr>
          <w:rFonts w:ascii="Verdana" w:eastAsia="Verdana" w:hAnsi="Verdana" w:cs="Verdana"/>
          <w:b/>
          <w:bCs/>
          <w:sz w:val="17"/>
          <w:szCs w:val="17"/>
        </w:rPr>
        <w:t>DESCRIPCIÓN</w:t>
      </w:r>
      <w:r w:rsidRPr="003C69CF">
        <w:rPr>
          <w:rFonts w:ascii="Verdana" w:eastAsia="Verdana" w:hAnsi="Verdana" w:cs="Arial"/>
          <w:b/>
          <w:color w:val="000000"/>
          <w:sz w:val="17"/>
          <w:szCs w:val="17"/>
        </w:rPr>
        <w:t>. –</w:t>
      </w:r>
    </w:p>
    <w:p w14:paraId="510AFD51" w14:textId="77777777" w:rsidR="00AA2C91" w:rsidRPr="003C69CF" w:rsidRDefault="00AA2C91" w:rsidP="00AA2C91">
      <w:pPr>
        <w:widowControl w:val="0"/>
        <w:tabs>
          <w:tab w:val="left" w:pos="560"/>
        </w:tabs>
        <w:autoSpaceDE w:val="0"/>
        <w:autoSpaceDN w:val="0"/>
        <w:jc w:val="both"/>
        <w:rPr>
          <w:rFonts w:ascii="Verdana" w:eastAsia="Verdana" w:hAnsi="Verdana" w:cs="Arial"/>
          <w:b/>
          <w:color w:val="000000"/>
          <w:sz w:val="17"/>
          <w:szCs w:val="17"/>
        </w:rPr>
      </w:pPr>
    </w:p>
    <w:p w14:paraId="2DA4E238" w14:textId="77777777" w:rsidR="00AA2C91" w:rsidRPr="003C69CF" w:rsidRDefault="00AA2C91" w:rsidP="00AA2C9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 xml:space="preserve">Este ítem se refiere a la </w:t>
      </w:r>
      <w:r w:rsidRPr="003C69CF">
        <w:rPr>
          <w:rFonts w:ascii="Verdana" w:eastAsia="Verdana" w:hAnsi="Verdana" w:cs="Arial"/>
          <w:b/>
          <w:bCs/>
          <w:color w:val="000000"/>
          <w:sz w:val="17"/>
          <w:szCs w:val="17"/>
        </w:rPr>
        <w:t>provisión y colocado de lavaplatos de dos fosas</w:t>
      </w:r>
      <w:r w:rsidRPr="003C69CF">
        <w:rPr>
          <w:rFonts w:ascii="Verdana" w:eastAsia="Verdana" w:hAnsi="Verdana" w:cs="Arial"/>
          <w:color w:val="000000"/>
          <w:sz w:val="17"/>
          <w:szCs w:val="17"/>
        </w:rPr>
        <w:t>, grifo, sopapa, sifón y accesorios de instalación, de acuerdo a planos constructivos, e instrucciones del Inspector de proyecto.</w:t>
      </w:r>
    </w:p>
    <w:p w14:paraId="2987575C" w14:textId="77777777" w:rsidR="00AA2C91" w:rsidRPr="003C69CF" w:rsidRDefault="00AA2C91" w:rsidP="00AA2C91">
      <w:pPr>
        <w:widowControl w:val="0"/>
        <w:tabs>
          <w:tab w:val="left" w:pos="560"/>
        </w:tabs>
        <w:autoSpaceDE w:val="0"/>
        <w:autoSpaceDN w:val="0"/>
        <w:jc w:val="both"/>
        <w:rPr>
          <w:rFonts w:ascii="Verdana" w:eastAsia="Verdana" w:hAnsi="Verdana" w:cs="Arial"/>
          <w:color w:val="000000"/>
          <w:sz w:val="17"/>
          <w:szCs w:val="17"/>
        </w:rPr>
      </w:pPr>
    </w:p>
    <w:p w14:paraId="482F362B" w14:textId="77777777" w:rsidR="00AA2C91" w:rsidRPr="003C69CF" w:rsidRDefault="00AA2C91" w:rsidP="00AA2C91">
      <w:pPr>
        <w:widowControl w:val="0"/>
        <w:tabs>
          <w:tab w:val="left" w:pos="560"/>
        </w:tabs>
        <w:autoSpaceDE w:val="0"/>
        <w:autoSpaceDN w:val="0"/>
        <w:rPr>
          <w:rFonts w:ascii="Verdana" w:eastAsia="Verdana" w:hAnsi="Verdana" w:cs="Arial"/>
          <w:b/>
          <w:color w:val="000000"/>
          <w:sz w:val="17"/>
          <w:szCs w:val="17"/>
        </w:rPr>
      </w:pPr>
      <w:r w:rsidRPr="003C69CF">
        <w:rPr>
          <w:rFonts w:ascii="Verdana" w:eastAsia="Verdana" w:hAnsi="Verdana" w:cs="Arial"/>
          <w:b/>
          <w:color w:val="000000"/>
          <w:sz w:val="17"/>
          <w:szCs w:val="17"/>
        </w:rPr>
        <w:t>MATERIALES, HERRAMIENTA Y EQUIPOS. –</w:t>
      </w:r>
    </w:p>
    <w:p w14:paraId="563DEFFA" w14:textId="77777777" w:rsidR="00AA2C91" w:rsidRPr="003C69CF" w:rsidRDefault="00AA2C91" w:rsidP="00AA2C91">
      <w:pPr>
        <w:widowControl w:val="0"/>
        <w:tabs>
          <w:tab w:val="left" w:pos="560"/>
        </w:tabs>
        <w:autoSpaceDE w:val="0"/>
        <w:autoSpaceDN w:val="0"/>
        <w:rPr>
          <w:rFonts w:ascii="Verdana" w:eastAsia="Verdana" w:hAnsi="Verdana" w:cs="Arial"/>
          <w:b/>
          <w:color w:val="000000"/>
          <w:sz w:val="17"/>
          <w:szCs w:val="17"/>
        </w:rPr>
      </w:pPr>
    </w:p>
    <w:p w14:paraId="212C3A4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8C4F50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6F83C8B" w14:textId="77777777" w:rsidR="00AA2C91" w:rsidRPr="003C69CF" w:rsidRDefault="00AA2C91" w:rsidP="00AA2C91">
      <w:pPr>
        <w:widowControl w:val="0"/>
        <w:tabs>
          <w:tab w:val="left" w:pos="560"/>
        </w:tabs>
        <w:autoSpaceDE w:val="0"/>
        <w:autoSpaceDN w:val="0"/>
        <w:spacing w:before="120" w:after="240"/>
        <w:jc w:val="both"/>
        <w:rPr>
          <w:rFonts w:ascii="Verdana" w:eastAsia="Verdana" w:hAnsi="Verdana" w:cs="Arial"/>
          <w:b/>
          <w:color w:val="000000"/>
          <w:sz w:val="17"/>
          <w:szCs w:val="17"/>
        </w:rPr>
      </w:pPr>
      <w:r w:rsidRPr="003C69CF">
        <w:rPr>
          <w:rFonts w:ascii="Verdana" w:eastAsia="Verdana" w:hAnsi="Verdana" w:cs="Arial"/>
          <w:b/>
          <w:color w:val="000000"/>
          <w:sz w:val="17"/>
          <w:szCs w:val="17"/>
        </w:rPr>
        <w:t>FORMA DE EJECUCIÓN. -</w:t>
      </w:r>
    </w:p>
    <w:p w14:paraId="2C379323"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6B147C41"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0BEFC1F4"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07F05655"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2A2CA032"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0D0A632D"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lastRenderedPageBreak/>
        <w:t>Una vez conectado el desagüe se procede con la instalación de la grifería y la realización de la conexión entre el punto hidráulico y el grifo, comprobando el sellado en todos los elementos utilizados.</w:t>
      </w:r>
    </w:p>
    <w:p w14:paraId="628B73FC"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1AED850F" w14:textId="77777777" w:rsidR="00AA2C91" w:rsidRPr="003C69CF" w:rsidRDefault="00AA2C91" w:rsidP="00AA2C9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5164341" w14:textId="77777777" w:rsidR="00AA2C91" w:rsidRPr="003C69CF" w:rsidRDefault="00AA2C91" w:rsidP="00AA2C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21ECDEF"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52CF21F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839A252" w14:textId="77777777" w:rsidTr="00645594">
        <w:tc>
          <w:tcPr>
            <w:tcW w:w="584" w:type="dxa"/>
            <w:shd w:val="clear" w:color="auto" w:fill="215868"/>
          </w:tcPr>
          <w:p w14:paraId="6F55E56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D4E8BDD"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958896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49C38B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35EB6403" w14:textId="77777777" w:rsidTr="00645594">
        <w:trPr>
          <w:trHeight w:val="370"/>
        </w:trPr>
        <w:tc>
          <w:tcPr>
            <w:tcW w:w="584" w:type="dxa"/>
            <w:shd w:val="clear" w:color="auto" w:fill="B8CCE4"/>
          </w:tcPr>
          <w:p w14:paraId="061500B4"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39</w:t>
            </w:r>
          </w:p>
        </w:tc>
        <w:tc>
          <w:tcPr>
            <w:tcW w:w="2385" w:type="dxa"/>
            <w:shd w:val="clear" w:color="auto" w:fill="B8CCE4"/>
            <w:vAlign w:val="center"/>
          </w:tcPr>
          <w:p w14:paraId="6EC8B5D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VAC-IS-SAN-1</w:t>
            </w:r>
          </w:p>
        </w:tc>
        <w:tc>
          <w:tcPr>
            <w:tcW w:w="1145" w:type="dxa"/>
            <w:shd w:val="clear" w:color="auto" w:fill="B8CCE4"/>
            <w:vAlign w:val="center"/>
          </w:tcPr>
          <w:p w14:paraId="24F582C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79A7D034"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Verdana"/>
                <w:b/>
                <w:bCs/>
                <w:sz w:val="17"/>
                <w:szCs w:val="17"/>
              </w:rPr>
              <w:t>INSTALACIÓN SANITARIA</w:t>
            </w:r>
          </w:p>
        </w:tc>
      </w:tr>
    </w:tbl>
    <w:p w14:paraId="22688A2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F88C37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5CBEDEF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17D129C" w14:textId="77777777" w:rsidR="00AA2C91" w:rsidRPr="003C69CF" w:rsidRDefault="00AA2C91" w:rsidP="00AA2C91">
      <w:pPr>
        <w:widowControl w:val="0"/>
        <w:autoSpaceDE w:val="0"/>
        <w:autoSpaceDN w:val="0"/>
        <w:jc w:val="both"/>
        <w:rPr>
          <w:rFonts w:ascii="Verdana" w:eastAsia="Verdana" w:hAnsi="Verdana" w:cs="Tahoma"/>
          <w:spacing w:val="-1"/>
          <w:sz w:val="17"/>
          <w:szCs w:val="17"/>
        </w:rPr>
      </w:pPr>
      <w:r w:rsidRPr="003C69CF">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proyectos.</w:t>
      </w:r>
    </w:p>
    <w:p w14:paraId="563FB2D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4BC45C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5CDF08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917A4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00DE79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07968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6CA58496"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24DC4F4D"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2DB0A8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82F9072"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3C5301D" w14:textId="77777777" w:rsidR="00AA2C91" w:rsidRPr="003C69CF" w:rsidRDefault="00AA2C91" w:rsidP="00AA2C91">
      <w:pPr>
        <w:widowControl w:val="0"/>
        <w:tabs>
          <w:tab w:val="left" w:pos="560"/>
        </w:tabs>
        <w:autoSpaceDE w:val="0"/>
        <w:autoSpaceDN w:val="0"/>
        <w:spacing w:line="276" w:lineRule="auto"/>
        <w:jc w:val="both"/>
        <w:rPr>
          <w:rFonts w:ascii="Verdana" w:eastAsia="Verdana" w:hAnsi="Verdana" w:cs="Verdana"/>
          <w:color w:val="000000"/>
          <w:sz w:val="17"/>
          <w:szCs w:val="17"/>
        </w:rPr>
      </w:pPr>
      <w:r w:rsidRPr="003C69CF">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ED3CC68"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p>
    <w:p w14:paraId="4E55A5FF"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CDF6FC"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color w:val="FF0000"/>
          <w:sz w:val="17"/>
          <w:szCs w:val="17"/>
        </w:rPr>
      </w:pPr>
    </w:p>
    <w:p w14:paraId="66890919"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22EDEF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4B2CB698"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0D65D1A5"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AA2C91" w:rsidRPr="003C69CF" w14:paraId="4B1FAAC3" w14:textId="77777777" w:rsidTr="00645594">
        <w:tc>
          <w:tcPr>
            <w:tcW w:w="476" w:type="dxa"/>
            <w:shd w:val="clear" w:color="auto" w:fill="215868"/>
          </w:tcPr>
          <w:p w14:paraId="1628540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42D378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5B8612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D74F67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5BC6616B" w14:textId="77777777" w:rsidTr="00645594">
        <w:tc>
          <w:tcPr>
            <w:tcW w:w="476" w:type="dxa"/>
            <w:shd w:val="clear" w:color="auto" w:fill="B8CCE4"/>
          </w:tcPr>
          <w:p w14:paraId="18E6E6E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0</w:t>
            </w:r>
          </w:p>
        </w:tc>
        <w:tc>
          <w:tcPr>
            <w:tcW w:w="2385" w:type="dxa"/>
            <w:shd w:val="clear" w:color="auto" w:fill="B8CCE4"/>
          </w:tcPr>
          <w:p w14:paraId="6D34697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VAC-IS-ART-1</w:t>
            </w:r>
          </w:p>
        </w:tc>
        <w:tc>
          <w:tcPr>
            <w:tcW w:w="1145" w:type="dxa"/>
            <w:shd w:val="clear" w:color="auto" w:fill="B8CCE4"/>
          </w:tcPr>
          <w:p w14:paraId="0EBE82E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3DB17445"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E INSTALACIÓN DE ARTEFACTOS PARA BAÑO</w:t>
            </w:r>
          </w:p>
        </w:tc>
      </w:tr>
    </w:tbl>
    <w:p w14:paraId="6494245B"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224392C6"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56275FF"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7D5576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w:t>
      </w:r>
      <w:r w:rsidRPr="003C69CF">
        <w:rPr>
          <w:rFonts w:ascii="Verdana" w:eastAsia="Verdana" w:hAnsi="Verdana" w:cs="Tahoma"/>
          <w:bCs/>
          <w:sz w:val="17"/>
          <w:szCs w:val="17"/>
        </w:rPr>
        <w:t>provisión e instalación de artefactos sanitarios para baño</w:t>
      </w:r>
      <w:r w:rsidRPr="003C69CF">
        <w:rPr>
          <w:rFonts w:ascii="Verdana" w:eastAsia="Verdana" w:hAnsi="Verdana" w:cs="Tahoma"/>
          <w:sz w:val="17"/>
          <w:szCs w:val="17"/>
        </w:rPr>
        <w:t xml:space="preserve">, de acuerdo a la ubicación y cantidad establecida en los planos de detalle, presentación de propuestas y/o instrucciones del Inspector </w:t>
      </w:r>
      <w:r w:rsidRPr="003C69CF">
        <w:rPr>
          <w:rFonts w:ascii="Verdana" w:eastAsia="Verdana" w:hAnsi="Verdana" w:cs="Tahoma"/>
          <w:sz w:val="17"/>
          <w:szCs w:val="17"/>
        </w:rPr>
        <w:lastRenderedPageBreak/>
        <w:t xml:space="preserve">de proyecto. </w:t>
      </w:r>
    </w:p>
    <w:p w14:paraId="52B89529"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E3F2CC6"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8A56A7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CF23C7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4063D8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E743D8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6C699F8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2B19504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C69CF">
        <w:rPr>
          <w:rFonts w:ascii="Verdana" w:eastAsia="Verdana" w:hAnsi="Verdana" w:cs="Tahoma"/>
          <w:sz w:val="17"/>
          <w:szCs w:val="17"/>
        </w:rPr>
        <w:t xml:space="preserve"> </w:t>
      </w:r>
    </w:p>
    <w:p w14:paraId="0528F4EF"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F491918"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02545DE7"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79A31286"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Inodoros</w:t>
      </w:r>
    </w:p>
    <w:p w14:paraId="000A93F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0DA7FA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9603A9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BB4327C"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B01760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a la instalación se deberá verificar que toda la instalación de agua potable y desagüe sanitario este culminada.</w:t>
      </w:r>
    </w:p>
    <w:p w14:paraId="221A6A4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A6BD6F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621E1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CDE4271"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Lavamanos</w:t>
      </w:r>
    </w:p>
    <w:p w14:paraId="15A7ABA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5C715E9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0446ABC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26390B3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Verificar que el revestimiento cerámico de las paredes y piso del baño este totalmente culminados.</w:t>
      </w:r>
    </w:p>
    <w:p w14:paraId="756F5A7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4BEDCD1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con pedestal con la posición final a instalar.</w:t>
      </w:r>
    </w:p>
    <w:p w14:paraId="7CE1A0A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Marcar la posición de la platina, uñetas, las grapas plásticas o los tornillos en la pared terminada (según sea el caso).</w:t>
      </w:r>
    </w:p>
    <w:p w14:paraId="76DC1FF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Fijar la platina, uñetas o las grapas plásticas (según sea el caso).</w:t>
      </w:r>
    </w:p>
    <w:p w14:paraId="75C270A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Perforar los agujeros marcados en la pared o en piso terminado (si el modelo lo permite). No fijar firmemente aún.</w:t>
      </w:r>
    </w:p>
    <w:p w14:paraId="3F680271"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en la platina, las grapas plásticas o tornillos (según sea el caso).</w:t>
      </w:r>
    </w:p>
    <w:p w14:paraId="1432922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Posicionar el pedestal levantando el lavamanos suavemente y fijándolo contra la pared. Fijar la platina, uñetas o las grapas plásticas (según sea el caso).</w:t>
      </w:r>
    </w:p>
    <w:p w14:paraId="731E9C1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7858079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los suministros de agua a la grifería con el chicotillo flexible comprobando el sellado en todos los elementos utilizados.</w:t>
      </w:r>
    </w:p>
    <w:p w14:paraId="6427D37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6E9660F"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Artefactos Sanitarios</w:t>
      </w:r>
    </w:p>
    <w:p w14:paraId="22FD2CC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Previa colocación, el Inspector de proyecto verificará que cada artefacto se encuentre en buen estado, sin rajaduras o defectos de fabricación. Del mismo modo se verificará que estén completas todas las piezas </w:t>
      </w:r>
      <w:r w:rsidRPr="003C69CF">
        <w:rPr>
          <w:rFonts w:ascii="Verdana" w:eastAsia="Verdana" w:hAnsi="Verdana" w:cs="Verdana"/>
          <w:sz w:val="17"/>
          <w:szCs w:val="17"/>
        </w:rPr>
        <w:lastRenderedPageBreak/>
        <w:t>componentes de artefactos, tales como flotadores, perillas, llaves de paso, etc.</w:t>
      </w:r>
    </w:p>
    <w:p w14:paraId="65AAEA1D"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8E439FE"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1691AEDA"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6DED920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4E08C0A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0D4C9D3" w14:textId="77777777" w:rsidR="00AA2C91" w:rsidRPr="003C69CF" w:rsidRDefault="00AA2C91" w:rsidP="00AA2C91">
      <w:pPr>
        <w:jc w:val="both"/>
        <w:rPr>
          <w:rFonts w:ascii="Verdana" w:eastAsia="Verdana" w:hAnsi="Verdana" w:cs="Tahoma"/>
          <w:sz w:val="17"/>
          <w:szCs w:val="17"/>
          <w:lang w:eastAsia="es-ES"/>
        </w:rPr>
      </w:pPr>
      <w:r w:rsidRPr="003C69CF">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E4F6BBC" w14:textId="77777777" w:rsidR="00AA2C91" w:rsidRPr="00B36A47" w:rsidRDefault="00AA2C91" w:rsidP="00AA2C91">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301699C6" w14:textId="77777777" w:rsidTr="00645594">
        <w:tc>
          <w:tcPr>
            <w:tcW w:w="584" w:type="dxa"/>
            <w:shd w:val="clear" w:color="auto" w:fill="17365D"/>
          </w:tcPr>
          <w:p w14:paraId="07E4DB19"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71B612B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70F8DF0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1690123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5B646403" w14:textId="77777777" w:rsidTr="00645594">
        <w:tc>
          <w:tcPr>
            <w:tcW w:w="584" w:type="dxa"/>
            <w:shd w:val="clear" w:color="auto" w:fill="B8CCE4"/>
          </w:tcPr>
          <w:p w14:paraId="6E160EB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1</w:t>
            </w:r>
          </w:p>
        </w:tc>
        <w:tc>
          <w:tcPr>
            <w:tcW w:w="2385" w:type="dxa"/>
            <w:shd w:val="clear" w:color="auto" w:fill="B8CCE4"/>
          </w:tcPr>
          <w:p w14:paraId="5F3EFE0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VAC-IE-FUE-1</w:t>
            </w:r>
          </w:p>
        </w:tc>
        <w:tc>
          <w:tcPr>
            <w:tcW w:w="1145" w:type="dxa"/>
            <w:shd w:val="clear" w:color="auto" w:fill="B8CCE4"/>
          </w:tcPr>
          <w:p w14:paraId="0EA56A3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AE918AB"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ELÉCTRICA (TOMA DE FUERZA)</w:t>
            </w:r>
          </w:p>
        </w:tc>
      </w:tr>
    </w:tbl>
    <w:p w14:paraId="355DA5BA" w14:textId="77777777" w:rsidR="00AA2C91" w:rsidRPr="003C69CF" w:rsidRDefault="00AA2C91" w:rsidP="00AA2C91">
      <w:pPr>
        <w:widowControl w:val="0"/>
        <w:autoSpaceDE w:val="0"/>
        <w:autoSpaceDN w:val="0"/>
        <w:spacing w:before="120"/>
        <w:rPr>
          <w:rFonts w:ascii="Verdana" w:eastAsia="Verdana" w:hAnsi="Verdana" w:cs="Verdana"/>
          <w:sz w:val="17"/>
          <w:szCs w:val="17"/>
        </w:rPr>
      </w:pPr>
    </w:p>
    <w:p w14:paraId="64AB93DB" w14:textId="77777777" w:rsidR="00AA2C91" w:rsidRPr="003C69CF" w:rsidRDefault="00AA2C91" w:rsidP="00AA2C91">
      <w:pPr>
        <w:widowControl w:val="0"/>
        <w:autoSpaceDE w:val="0"/>
        <w:autoSpaceDN w:val="0"/>
        <w:spacing w:before="12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255416BF" w14:textId="77777777" w:rsidR="00AA2C91" w:rsidRPr="003C69CF" w:rsidRDefault="00AA2C91" w:rsidP="00AA2C91">
      <w:pPr>
        <w:widowControl w:val="0"/>
        <w:autoSpaceDE w:val="0"/>
        <w:autoSpaceDN w:val="0"/>
        <w:spacing w:before="120"/>
        <w:ind w:left="119"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5F95D3A" w14:textId="77777777" w:rsidR="00AA2C91" w:rsidRPr="003C69CF" w:rsidRDefault="00AA2C91" w:rsidP="00AA2C91">
      <w:pPr>
        <w:widowControl w:val="0"/>
        <w:autoSpaceDE w:val="0"/>
        <w:autoSpaceDN w:val="0"/>
        <w:spacing w:before="120"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6A7A4A9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08D735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D8F295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8330E14"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59B01D1C"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Verdana"/>
          <w:sz w:val="17"/>
          <w:szCs w:val="17"/>
        </w:rPr>
      </w:pPr>
    </w:p>
    <w:p w14:paraId="5459A126" w14:textId="77777777" w:rsidR="00AA2C91" w:rsidRPr="003C69CF" w:rsidRDefault="00AA2C91" w:rsidP="00AA2C91">
      <w:pPr>
        <w:widowControl w:val="0"/>
        <w:autoSpaceDE w:val="0"/>
        <w:autoSpaceDN w:val="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0D8810D0" w14:textId="77777777" w:rsidR="00AA2C91" w:rsidRPr="003C69CF" w:rsidRDefault="00AA2C91" w:rsidP="00AA2C91">
      <w:pPr>
        <w:widowControl w:val="0"/>
        <w:autoSpaceDE w:val="0"/>
        <w:autoSpaceDN w:val="0"/>
        <w:jc w:val="both"/>
        <w:outlineLvl w:val="0"/>
        <w:rPr>
          <w:rFonts w:ascii="Verdana" w:eastAsia="Verdana" w:hAnsi="Verdana" w:cs="Verdana"/>
          <w:b/>
          <w:bCs/>
          <w:sz w:val="17"/>
          <w:szCs w:val="17"/>
        </w:rPr>
      </w:pPr>
    </w:p>
    <w:p w14:paraId="37F9C58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1B3D83"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1374ED"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97973A1"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559E8F"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6B0C131"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5F06E90"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13CE4429" w14:textId="77777777" w:rsidR="00AA2C91" w:rsidRPr="003C69CF" w:rsidRDefault="00AA2C91" w:rsidP="00AA2C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6B19950F"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F785B2E"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74EE1EE" w14:textId="77777777" w:rsidR="00AA2C91" w:rsidRPr="003C69CF" w:rsidRDefault="00AA2C91" w:rsidP="00AA2C91">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FC0E317"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83E48B9"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8788BD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3999E8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762AE2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AA2C91" w:rsidRPr="003C69CF" w14:paraId="79A5528A"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25D4D50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0FD48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FC50AF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54315BB"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bookmarkStart w:id="191" w:name="_Hlk164171005"/>
            <w:r w:rsidRPr="003C69CF">
              <w:rPr>
                <w:rFonts w:ascii="Verdana" w:hAnsi="Verdana" w:cs="Verdana"/>
                <w:b/>
                <w:sz w:val="17"/>
                <w:szCs w:val="17"/>
              </w:rPr>
              <w:t>INSTALACIÓN ELÉCTRICA (PUNTO TOMACORRIENTE DOBLE)</w:t>
            </w:r>
            <w:bookmarkEnd w:id="191"/>
          </w:p>
        </w:tc>
      </w:tr>
    </w:tbl>
    <w:p w14:paraId="565C6D65" w14:textId="77777777" w:rsidR="00AA2C91" w:rsidRPr="003C69CF" w:rsidRDefault="00AA2C91" w:rsidP="00AA2C91">
      <w:pPr>
        <w:widowControl w:val="0"/>
        <w:autoSpaceDE w:val="0"/>
        <w:autoSpaceDN w:val="0"/>
        <w:spacing w:before="10"/>
        <w:rPr>
          <w:rFonts w:ascii="Verdana" w:eastAsia="Verdana" w:hAnsi="Verdana" w:cs="Verdana"/>
          <w:sz w:val="17"/>
          <w:szCs w:val="17"/>
        </w:rPr>
      </w:pPr>
    </w:p>
    <w:p w14:paraId="32DD9FDF" w14:textId="77777777" w:rsidR="00AA2C91" w:rsidRPr="003C69CF" w:rsidRDefault="00AA2C91" w:rsidP="00AA2C91">
      <w:pPr>
        <w:widowControl w:val="0"/>
        <w:autoSpaceDE w:val="0"/>
        <w:autoSpaceDN w:val="0"/>
        <w:spacing w:before="99"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7B4B02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07A17192" w14:textId="77777777" w:rsidR="00AA2C91" w:rsidRPr="003C69CF" w:rsidRDefault="00AA2C91" w:rsidP="00AA2C91">
      <w:pPr>
        <w:widowControl w:val="0"/>
        <w:autoSpaceDE w:val="0"/>
        <w:autoSpaceDN w:val="0"/>
        <w:spacing w:before="214" w:after="240" w:line="243" w:lineRule="exact"/>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578EA35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1C138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E25BEE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919080C" w14:textId="77777777" w:rsidR="00AA2C91" w:rsidRPr="003C69CF" w:rsidRDefault="00AA2C91" w:rsidP="00AA2C91">
      <w:pPr>
        <w:widowControl w:val="0"/>
        <w:tabs>
          <w:tab w:val="left" w:pos="8711"/>
        </w:tabs>
        <w:autoSpaceDE w:val="0"/>
        <w:autoSpaceDN w:val="0"/>
        <w:spacing w:before="240"/>
        <w:jc w:val="both"/>
        <w:rPr>
          <w:rFonts w:ascii="Verdana" w:eastAsia="Verdana" w:hAnsi="Verdana" w:cs="Tahoma"/>
          <w:sz w:val="17"/>
          <w:szCs w:val="17"/>
        </w:rPr>
      </w:pPr>
      <w:bookmarkStart w:id="192" w:name="_Hlk99440952"/>
      <w:bookmarkStart w:id="193" w:name="_Hlk99441616"/>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92"/>
      <w:bookmarkEnd w:id="193"/>
    </w:p>
    <w:p w14:paraId="70567851" w14:textId="77777777" w:rsidR="00AA2C91" w:rsidRPr="003C69CF" w:rsidRDefault="00AA2C91" w:rsidP="00AA2C91">
      <w:pPr>
        <w:widowControl w:val="0"/>
        <w:tabs>
          <w:tab w:val="left" w:pos="8711"/>
        </w:tabs>
        <w:autoSpaceDE w:val="0"/>
        <w:autoSpaceDN w:val="0"/>
        <w:jc w:val="both"/>
        <w:rPr>
          <w:rFonts w:ascii="Verdana" w:eastAsia="Verdana" w:hAnsi="Verdana" w:cs="Verdana"/>
          <w:b/>
          <w:bCs/>
          <w:sz w:val="17"/>
          <w:szCs w:val="17"/>
        </w:rPr>
      </w:pPr>
    </w:p>
    <w:p w14:paraId="4052B1F6" w14:textId="77777777" w:rsidR="00AA2C91" w:rsidRPr="003C69CF" w:rsidRDefault="00AA2C91" w:rsidP="00AA2C91">
      <w:pPr>
        <w:widowControl w:val="0"/>
        <w:autoSpaceDE w:val="0"/>
        <w:autoSpaceDN w:val="0"/>
        <w:ind w:left="119"/>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3F8211FE" w14:textId="77777777" w:rsidR="00AA2C91" w:rsidRPr="003C69CF" w:rsidRDefault="00AA2C91" w:rsidP="00AA2C91">
      <w:pPr>
        <w:widowControl w:val="0"/>
        <w:autoSpaceDE w:val="0"/>
        <w:autoSpaceDN w:val="0"/>
        <w:spacing w:before="6"/>
        <w:rPr>
          <w:rFonts w:ascii="Verdana" w:eastAsia="Verdana" w:hAnsi="Verdana" w:cs="Verdana"/>
          <w:b/>
          <w:sz w:val="17"/>
          <w:szCs w:val="17"/>
        </w:rPr>
      </w:pPr>
    </w:p>
    <w:p w14:paraId="7BF91F2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2C175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895E0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5E8BCB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C9D46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8AFEE0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4C022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EFA4F3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BD65F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3FD9A09"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230B14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B2E90C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existiere discrepancia entre planos y especificaciones, se deberá presentar la solución al </w:t>
      </w:r>
      <w:r w:rsidRPr="003C69CF">
        <w:rPr>
          <w:rFonts w:ascii="Verdana" w:eastAsia="Verdana" w:hAnsi="Verdana" w:cs="Tahoma"/>
          <w:sz w:val="17"/>
          <w:szCs w:val="17"/>
        </w:rPr>
        <w:lastRenderedPageBreak/>
        <w:t>Inspector de proyecto, para obtener la aprobación de la misma.</w:t>
      </w:r>
    </w:p>
    <w:p w14:paraId="4475037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813296C"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22906B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AF3D60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76696E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65B7AC8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EBB9A04" w14:textId="77777777" w:rsidTr="00645594">
        <w:tc>
          <w:tcPr>
            <w:tcW w:w="584" w:type="dxa"/>
            <w:shd w:val="clear" w:color="auto" w:fill="215868"/>
          </w:tcPr>
          <w:p w14:paraId="5263838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EB89D04"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B6C824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CCF109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19D4E26" w14:textId="77777777" w:rsidTr="00645594">
        <w:tc>
          <w:tcPr>
            <w:tcW w:w="584" w:type="dxa"/>
            <w:shd w:val="clear" w:color="auto" w:fill="B8CCE4"/>
          </w:tcPr>
          <w:p w14:paraId="1E10514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3</w:t>
            </w:r>
          </w:p>
        </w:tc>
        <w:tc>
          <w:tcPr>
            <w:tcW w:w="2385" w:type="dxa"/>
            <w:shd w:val="clear" w:color="auto" w:fill="B8CCE4"/>
          </w:tcPr>
          <w:p w14:paraId="730B427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VAC-IE-ILU-3</w:t>
            </w:r>
          </w:p>
        </w:tc>
        <w:tc>
          <w:tcPr>
            <w:tcW w:w="1145" w:type="dxa"/>
            <w:shd w:val="clear" w:color="auto" w:fill="B8CCE4"/>
          </w:tcPr>
          <w:p w14:paraId="120102F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PTO</w:t>
            </w:r>
          </w:p>
        </w:tc>
        <w:tc>
          <w:tcPr>
            <w:tcW w:w="5520" w:type="dxa"/>
            <w:shd w:val="clear" w:color="auto" w:fill="B8CCE4"/>
          </w:tcPr>
          <w:p w14:paraId="4BDB2813"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DE ILUMINACIÓN PANEL LED 18 W)</w:t>
            </w:r>
          </w:p>
        </w:tc>
      </w:tr>
    </w:tbl>
    <w:p w14:paraId="7ACBDB32"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79A513BB"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4CF2F5D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w:t>
      </w:r>
      <w:r w:rsidRPr="003C69CF">
        <w:rPr>
          <w:rFonts w:ascii="Verdana" w:eastAsia="Verdana" w:hAnsi="Verdana" w:cs="Tahoma"/>
          <w:bCs/>
          <w:sz w:val="17"/>
          <w:szCs w:val="17"/>
        </w:rPr>
        <w:t>Instalación eléctrica (punto de iluminación Panel Led 18W)</w:t>
      </w:r>
      <w:r w:rsidRPr="003C69CF">
        <w:rPr>
          <w:rFonts w:ascii="Verdana" w:eastAsia="Verdana" w:hAnsi="Verdana" w:cs="Tahoma"/>
          <w:sz w:val="17"/>
          <w:szCs w:val="17"/>
        </w:rPr>
        <w:t>, dispuesta de acuerdo a los detalles de planos del proyecto o bien a lo indicado por el Inspector de proyecto.</w:t>
      </w:r>
    </w:p>
    <w:p w14:paraId="1FCD9A76"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2DAB6F8B"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4E2F6B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21EE44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6285A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534F57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BBA898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4E3A3CE8"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2B3F73B6" w14:textId="77777777" w:rsidR="00AA2C91" w:rsidRPr="003C69CF" w:rsidRDefault="00AA2C91" w:rsidP="00AA2C91">
      <w:pPr>
        <w:widowControl w:val="0"/>
        <w:tabs>
          <w:tab w:val="left" w:pos="8711"/>
        </w:tabs>
        <w:autoSpaceDE w:val="0"/>
        <w:autoSpaceDN w:val="0"/>
        <w:rPr>
          <w:rFonts w:ascii="Verdana" w:eastAsia="Verdana" w:hAnsi="Verdana" w:cs="Calibri"/>
          <w:b/>
          <w:bCs/>
          <w:sz w:val="17"/>
          <w:szCs w:val="17"/>
        </w:rPr>
      </w:pPr>
    </w:p>
    <w:p w14:paraId="3C46E86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74DB439"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4B07A02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981A3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336B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B8A93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63FA8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33D63D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52B6B1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DB76E1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106B55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w:t>
      </w:r>
      <w:r w:rsidRPr="003C69CF">
        <w:rPr>
          <w:rFonts w:ascii="Verdana" w:eastAsia="Verdana" w:hAnsi="Verdana" w:cs="Tahoma"/>
          <w:sz w:val="17"/>
          <w:szCs w:val="17"/>
        </w:rPr>
        <w:lastRenderedPageBreak/>
        <w:t>la completa realización de los trabajos, serán provistos e implementados conforme lo coordinado.</w:t>
      </w:r>
    </w:p>
    <w:p w14:paraId="19673CF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289ACDB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5D1996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64F5D9CE" w14:textId="77777777" w:rsidR="00AA2C91" w:rsidRPr="003C69CF" w:rsidRDefault="00AA2C91" w:rsidP="00AA2C91">
      <w:pPr>
        <w:widowControl w:val="0"/>
        <w:tabs>
          <w:tab w:val="left" w:pos="8711"/>
        </w:tabs>
        <w:autoSpaceDE w:val="0"/>
        <w:autoSpaceDN w:val="0"/>
        <w:spacing w:before="24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6B19D2F"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6E7FCC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CD8221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AA001F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1200686" w14:textId="77777777" w:rsidTr="00645594">
        <w:tc>
          <w:tcPr>
            <w:tcW w:w="584" w:type="dxa"/>
            <w:shd w:val="clear" w:color="auto" w:fill="215868"/>
          </w:tcPr>
          <w:p w14:paraId="6777B95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70D43F2"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2F48DD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AF2D69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134F9A9" w14:textId="77777777" w:rsidTr="00645594">
        <w:tc>
          <w:tcPr>
            <w:tcW w:w="584" w:type="dxa"/>
            <w:shd w:val="clear" w:color="auto" w:fill="B8CCE4"/>
          </w:tcPr>
          <w:p w14:paraId="64A7131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4</w:t>
            </w:r>
          </w:p>
        </w:tc>
        <w:tc>
          <w:tcPr>
            <w:tcW w:w="2385" w:type="dxa"/>
            <w:shd w:val="clear" w:color="auto" w:fill="B8CCE4"/>
          </w:tcPr>
          <w:p w14:paraId="7893BC4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VAC-IE-COR-2</w:t>
            </w:r>
          </w:p>
        </w:tc>
        <w:tc>
          <w:tcPr>
            <w:tcW w:w="1145" w:type="dxa"/>
            <w:shd w:val="clear" w:color="auto" w:fill="B8CCE4"/>
          </w:tcPr>
          <w:p w14:paraId="56AB041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9C838B9"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TOMACORRIENTE SIMPLE)</w:t>
            </w:r>
          </w:p>
        </w:tc>
      </w:tr>
    </w:tbl>
    <w:p w14:paraId="385A83F7"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03855DB8"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E691E28"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11B6B4DC"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94504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Instalación eléctrica (punto de tomacorriente simple), dispuesta de acuerdo </w:t>
      </w:r>
      <w:r w:rsidRPr="003C69CF">
        <w:rPr>
          <w:rFonts w:ascii="Verdana" w:eastAsia="Verdana" w:hAnsi="Verdana" w:cs="Tahoma"/>
          <w:color w:val="000000"/>
          <w:sz w:val="17"/>
          <w:szCs w:val="17"/>
        </w:rPr>
        <w:t>los planos constructivos y/o instrucciones del Inspector de proyecto</w:t>
      </w:r>
      <w:r w:rsidRPr="003C69CF">
        <w:rPr>
          <w:rFonts w:ascii="Verdana" w:eastAsia="Verdana" w:hAnsi="Verdana" w:cs="Tahoma"/>
          <w:sz w:val="17"/>
          <w:szCs w:val="17"/>
        </w:rPr>
        <w:t>.</w:t>
      </w:r>
    </w:p>
    <w:p w14:paraId="57CEA059"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2CEA61B5"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6B31B65"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102EC5D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687B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C6652F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C89A5EB"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27AF208F"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0480CEEA"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5C8EACF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88F58C6"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5E4D8F3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instalación eléctrica (punto tomacorriente simple) deberá cumplir con las siguientes directrices referidas a la ejecución:</w:t>
      </w:r>
    </w:p>
    <w:p w14:paraId="607C82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981E1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DC697B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B6448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96EF59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0D0447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0DFACC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F4FBF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472A4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D1A82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0C417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3910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A3EEC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0B16883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A748BC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642458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15B216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001DAAE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3195F8"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252F3DB"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0361F99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0B09C4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269014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162C953" w14:textId="77777777" w:rsidR="00AA2C91" w:rsidRPr="003C69CF" w:rsidRDefault="00AA2C91" w:rsidP="00AA2C91">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647D576" w14:textId="77777777" w:rsidTr="00645594">
        <w:tc>
          <w:tcPr>
            <w:tcW w:w="584" w:type="dxa"/>
            <w:shd w:val="clear" w:color="auto" w:fill="17365D"/>
          </w:tcPr>
          <w:p w14:paraId="05D24867"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6F304353"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shd w:val="clear" w:color="auto" w:fill="17365D"/>
          </w:tcPr>
          <w:p w14:paraId="2993B1E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221DA4C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AA2C91" w:rsidRPr="003C69CF" w14:paraId="1A3300CD" w14:textId="77777777" w:rsidTr="00645594">
        <w:trPr>
          <w:trHeight w:val="446"/>
        </w:trPr>
        <w:tc>
          <w:tcPr>
            <w:tcW w:w="584" w:type="dxa"/>
            <w:shd w:val="clear" w:color="auto" w:fill="B8CCE4"/>
          </w:tcPr>
          <w:p w14:paraId="6CD5084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5</w:t>
            </w:r>
          </w:p>
        </w:tc>
        <w:tc>
          <w:tcPr>
            <w:tcW w:w="2385" w:type="dxa"/>
            <w:shd w:val="clear" w:color="auto" w:fill="B8CCE4"/>
          </w:tcPr>
          <w:p w14:paraId="43AB61A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VAC-IE-TBD-1</w:t>
            </w:r>
          </w:p>
        </w:tc>
        <w:tc>
          <w:tcPr>
            <w:tcW w:w="1145" w:type="dxa"/>
            <w:shd w:val="clear" w:color="auto" w:fill="B8CCE4"/>
          </w:tcPr>
          <w:p w14:paraId="20CE708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ABFC69B"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TABLERO DE DISTRIBUCIÓN (3 CIRCUITOS)</w:t>
            </w:r>
          </w:p>
        </w:tc>
      </w:tr>
    </w:tbl>
    <w:p w14:paraId="31B27FCE" w14:textId="77777777" w:rsidR="00AA2C91" w:rsidRPr="003C69CF" w:rsidRDefault="00AA2C91" w:rsidP="00AA2C91">
      <w:pPr>
        <w:widowControl w:val="0"/>
        <w:autoSpaceDE w:val="0"/>
        <w:autoSpaceDN w:val="0"/>
        <w:spacing w:before="100"/>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27DDD8AE" w14:textId="77777777" w:rsidR="00AA2C91" w:rsidRPr="003C69CF" w:rsidRDefault="00AA2C91" w:rsidP="00AA2C91">
      <w:pPr>
        <w:widowControl w:val="0"/>
        <w:autoSpaceDE w:val="0"/>
        <w:autoSpaceDN w:val="0"/>
        <w:spacing w:before="10"/>
        <w:jc w:val="both"/>
        <w:rPr>
          <w:rFonts w:ascii="Verdana" w:eastAsia="Verdana" w:hAnsi="Verdana" w:cs="Verdana"/>
          <w:b/>
          <w:sz w:val="17"/>
          <w:szCs w:val="17"/>
        </w:rPr>
      </w:pPr>
    </w:p>
    <w:p w14:paraId="04CE52B2" w14:textId="77777777" w:rsidR="00AA2C91" w:rsidRPr="003C69CF" w:rsidRDefault="00AA2C91" w:rsidP="00AA2C91">
      <w:pPr>
        <w:widowControl w:val="0"/>
        <w:autoSpaceDE w:val="0"/>
        <w:autoSpaceDN w:val="0"/>
        <w:ind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A473513" w14:textId="77777777" w:rsidR="00AA2C91" w:rsidRPr="003C69CF" w:rsidRDefault="00AA2C91" w:rsidP="00AA2C91">
      <w:pPr>
        <w:widowControl w:val="0"/>
        <w:autoSpaceDE w:val="0"/>
        <w:autoSpaceDN w:val="0"/>
        <w:spacing w:before="197"/>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18CC25DF" w14:textId="77777777" w:rsidR="00AA2C91" w:rsidRPr="003C69CF" w:rsidRDefault="00AA2C91" w:rsidP="00AA2C91">
      <w:pPr>
        <w:widowControl w:val="0"/>
        <w:autoSpaceDE w:val="0"/>
        <w:autoSpaceDN w:val="0"/>
        <w:spacing w:before="11"/>
        <w:jc w:val="both"/>
        <w:rPr>
          <w:rFonts w:ascii="Verdana" w:eastAsia="Verdana" w:hAnsi="Verdana" w:cs="Verdana"/>
          <w:b/>
          <w:sz w:val="17"/>
          <w:szCs w:val="17"/>
        </w:rPr>
      </w:pPr>
    </w:p>
    <w:p w14:paraId="6AD59B2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AEEBE9"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149D06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700506A" w14:textId="77777777" w:rsidR="00AA2C91" w:rsidRPr="003C69CF" w:rsidRDefault="00AA2C91" w:rsidP="00AA2C91">
      <w:pPr>
        <w:widowControl w:val="0"/>
        <w:tabs>
          <w:tab w:val="left" w:pos="0"/>
        </w:tabs>
        <w:autoSpaceDE w:val="0"/>
        <w:autoSpaceDN w:val="0"/>
        <w:adjustRightInd w:val="0"/>
        <w:jc w:val="both"/>
        <w:rPr>
          <w:rFonts w:ascii="Verdana" w:eastAsia="Verdana" w:hAnsi="Verdana" w:cs="Calibri"/>
          <w:b/>
          <w:bCs/>
          <w:sz w:val="17"/>
          <w:szCs w:val="17"/>
        </w:rPr>
      </w:pPr>
    </w:p>
    <w:p w14:paraId="1219D019" w14:textId="77777777" w:rsidR="00AA2C91" w:rsidRPr="003C69CF" w:rsidRDefault="00AA2C91" w:rsidP="00AA2C91">
      <w:pPr>
        <w:widowControl w:val="0"/>
        <w:autoSpaceDE w:val="0"/>
        <w:autoSpaceDN w:val="0"/>
        <w:ind w:left="39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0350FD8B" w14:textId="77777777" w:rsidR="00AA2C91" w:rsidRPr="003C69CF" w:rsidRDefault="00AA2C91" w:rsidP="00AA2C91">
      <w:pPr>
        <w:widowControl w:val="0"/>
        <w:tabs>
          <w:tab w:val="left" w:pos="8711"/>
        </w:tabs>
        <w:autoSpaceDE w:val="0"/>
        <w:autoSpaceDN w:val="0"/>
        <w:spacing w:before="24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1B624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6966B7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3A619D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639090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51BD11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7315C1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A7889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52F202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BF2681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D8F28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106AC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8DCE5F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5D6F7C9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90A8AD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47DFF00"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0AC7E1D"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46EF39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F8354D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C59F73F"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1C4F248" w14:textId="77777777" w:rsidTr="00645594">
        <w:tc>
          <w:tcPr>
            <w:tcW w:w="584" w:type="dxa"/>
            <w:shd w:val="clear" w:color="auto" w:fill="215868"/>
          </w:tcPr>
          <w:p w14:paraId="626F087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8A5DD75"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6E2DABD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9273FB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156360FF" w14:textId="77777777" w:rsidTr="00645594">
        <w:tc>
          <w:tcPr>
            <w:tcW w:w="584" w:type="dxa"/>
            <w:shd w:val="clear" w:color="auto" w:fill="B8CCE4"/>
          </w:tcPr>
          <w:p w14:paraId="1B8F659D"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46</w:t>
            </w:r>
          </w:p>
        </w:tc>
        <w:tc>
          <w:tcPr>
            <w:tcW w:w="2385" w:type="dxa"/>
            <w:shd w:val="clear" w:color="auto" w:fill="B8CCE4"/>
          </w:tcPr>
          <w:p w14:paraId="6739E70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VAC-IS-CAI-5</w:t>
            </w:r>
          </w:p>
        </w:tc>
        <w:tc>
          <w:tcPr>
            <w:tcW w:w="1145" w:type="dxa"/>
            <w:shd w:val="clear" w:color="auto" w:fill="B8CCE4"/>
          </w:tcPr>
          <w:p w14:paraId="33605A0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PZA</w:t>
            </w:r>
          </w:p>
        </w:tc>
        <w:tc>
          <w:tcPr>
            <w:tcW w:w="5520" w:type="dxa"/>
            <w:shd w:val="clear" w:color="auto" w:fill="B8CCE4"/>
          </w:tcPr>
          <w:p w14:paraId="126A5C4B"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CÁMARA DE INSPECCIÓN DE LADRILLO GAMBOTE (24X12X6) (0,60X0,60)</w:t>
            </w:r>
          </w:p>
        </w:tc>
      </w:tr>
    </w:tbl>
    <w:p w14:paraId="208CCF82"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550182E5"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36076EC6"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563164C4"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provisión, instalación y construcción de cámara de inspección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incluyendo sus tapas de hormigón armado, de acuerdo a planos constructivos, y/o instrucción del Inspector de proyecto.</w:t>
      </w:r>
    </w:p>
    <w:p w14:paraId="3FF38DF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7D992F1D"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8B1603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7C4575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56DA0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8F808D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E777A4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89A66F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766CA03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404A53D0"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E7E2E7F"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49CAB978"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013A09D6"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C69CF">
        <w:rPr>
          <w:rFonts w:ascii="Verdana" w:eastAsia="Verdana" w:hAnsi="Verdana" w:cs="Tahoma"/>
          <w:color w:val="000000"/>
          <w:sz w:val="17"/>
          <w:szCs w:val="17"/>
          <w:shd w:val="clear" w:color="auto" w:fill="FFFFFF"/>
        </w:rPr>
        <w:cr/>
      </w:r>
    </w:p>
    <w:p w14:paraId="2A98170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27B861E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C69CF">
        <w:rPr>
          <w:rFonts w:ascii="Verdana" w:eastAsia="Verdana" w:hAnsi="Verdana" w:cs="Tahoma"/>
          <w:sz w:val="17"/>
          <w:szCs w:val="17"/>
        </w:rPr>
        <w:t xml:space="preserve"> </w:t>
      </w:r>
      <w:r w:rsidRPr="003C69CF">
        <w:rPr>
          <w:rFonts w:ascii="Verdana" w:eastAsia="Verdana" w:hAnsi="Verdana" w:cs="Tahoma"/>
          <w:sz w:val="17"/>
          <w:szCs w:val="17"/>
        </w:rPr>
        <w:lastRenderedPageBreak/>
        <w:t xml:space="preserve">construidas sobre una base de soladura de piedra, sobre la cual se colocará una capa de hormigón simple y a continuación se procederá con la ejecución de los muros laterales de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w:t>
      </w:r>
    </w:p>
    <w:p w14:paraId="6790B1A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4FBFD84"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Cuando los planos no establezcan otra cosa, el mortero de cemento para la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la dosificación será en proporción 1:4. Los ladrillos serán del tipo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de primera calidad. </w:t>
      </w:r>
    </w:p>
    <w:p w14:paraId="423988C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3440C2E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3823A37"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00141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6C0F947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2CBF787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87D41F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0858D80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5363837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2BB6612A"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0EBA5D4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1E9A330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1CA48E8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6FFBA11C"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1CB6B4B" w14:textId="77777777" w:rsidTr="00645594">
        <w:trPr>
          <w:trHeight w:val="497"/>
        </w:trPr>
        <w:tc>
          <w:tcPr>
            <w:tcW w:w="584" w:type="dxa"/>
            <w:shd w:val="clear" w:color="auto" w:fill="215868"/>
          </w:tcPr>
          <w:p w14:paraId="23609C7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C606836"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98AC2A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B5B1F4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464EDABD" w14:textId="77777777" w:rsidTr="00645594">
        <w:tc>
          <w:tcPr>
            <w:tcW w:w="584" w:type="dxa"/>
            <w:shd w:val="clear" w:color="auto" w:fill="B8CCE4"/>
          </w:tcPr>
          <w:p w14:paraId="73DFCBD3"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47</w:t>
            </w:r>
          </w:p>
        </w:tc>
        <w:tc>
          <w:tcPr>
            <w:tcW w:w="2385" w:type="dxa"/>
            <w:shd w:val="clear" w:color="auto" w:fill="B8CCE4"/>
          </w:tcPr>
          <w:p w14:paraId="6B9B449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VAC-IS-CAS-2</w:t>
            </w:r>
          </w:p>
        </w:tc>
        <w:tc>
          <w:tcPr>
            <w:tcW w:w="1145" w:type="dxa"/>
            <w:shd w:val="clear" w:color="auto" w:fill="B8CCE4"/>
          </w:tcPr>
          <w:p w14:paraId="3EA3CEE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D44DFEA"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CÁMARA SÉPTICA DE HORMIGÓN CICLÓPEO (1,10X2,00)</w:t>
            </w:r>
          </w:p>
        </w:tc>
      </w:tr>
    </w:tbl>
    <w:p w14:paraId="5A2A707B"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DESCRIPCIÓN. -</w:t>
      </w:r>
    </w:p>
    <w:p w14:paraId="292A0723"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C608522"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DE044C4"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0FBADDC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EDA2B0E"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p>
    <w:p w14:paraId="62B267D0"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1458B73"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403A268"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6A7A2B59" w14:textId="77777777" w:rsidR="00AA2C91" w:rsidRPr="003C69CF" w:rsidRDefault="00AA2C91" w:rsidP="00AA2C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6BDDDEAE" w14:textId="77777777" w:rsidR="00AA2C91" w:rsidRPr="003C69CF" w:rsidRDefault="00AA2C91" w:rsidP="00AA2C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9B4A1E3" w14:textId="77777777" w:rsidR="00AA2C91" w:rsidRPr="003C69CF" w:rsidRDefault="00AA2C91" w:rsidP="00AA2C91">
      <w:pPr>
        <w:widowControl w:val="0"/>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 xml:space="preserve">En la excavación se protegerán árboles, postes, cercas, letreros, tuberías de agua potable y otros, debiendo </w:t>
      </w:r>
      <w:r w:rsidRPr="003C69CF">
        <w:rPr>
          <w:rFonts w:ascii="Verdana" w:eastAsia="Verdana" w:hAnsi="Verdana" w:cs="Verdana"/>
          <w:sz w:val="17"/>
          <w:szCs w:val="17"/>
        </w:rPr>
        <w:lastRenderedPageBreak/>
        <w:t>la Entidad Ejecutora en caso de ser dañadas reemplazarlos o restaurarlos a su cuenta.</w:t>
      </w:r>
    </w:p>
    <w:p w14:paraId="61B351DC"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se realizará la c</w:t>
      </w:r>
      <w:r w:rsidRPr="003C69CF">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3758614E"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99B4E4" w14:textId="77777777" w:rsidR="00AA2C91" w:rsidRPr="003C69CF" w:rsidRDefault="00AA2C91" w:rsidP="00AA2C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w:t>
      </w:r>
    </w:p>
    <w:p w14:paraId="27BD7A94"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 las paredes de la cámara séptica podrán ser de madera, metálicos u otro material lo suficientemente rígido, estanco y estable.</w:t>
      </w:r>
    </w:p>
    <w:p w14:paraId="2B143AE3"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4223D601"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73D5BF66"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6A1CA07E" w14:textId="77777777" w:rsidR="00AA2C91" w:rsidRPr="003C69CF" w:rsidRDefault="00AA2C91" w:rsidP="00AA2C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Una vez encofrado las paredes laterales de la cámara, se procederá como sigue:</w:t>
      </w:r>
    </w:p>
    <w:p w14:paraId="6745E61A"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F995599"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75CCD6" w14:textId="77777777" w:rsidR="00AA2C91" w:rsidRPr="003C69CF" w:rsidRDefault="00AA2C91" w:rsidP="00AA2C91">
      <w:pPr>
        <w:widowControl w:val="0"/>
        <w:tabs>
          <w:tab w:val="left" w:pos="560"/>
        </w:tabs>
        <w:autoSpaceDE w:val="0"/>
        <w:autoSpaceDN w:val="0"/>
        <w:spacing w:before="120"/>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1A400A22"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25D16C68"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E389224"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0B4B7068"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68240D09"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A150882" w14:textId="77777777" w:rsidR="00AA2C91" w:rsidRPr="003C69CF" w:rsidRDefault="00AA2C91" w:rsidP="00AA2C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23F42ED5" w14:textId="77777777" w:rsidR="00AA2C91" w:rsidRPr="003C69CF" w:rsidRDefault="00AA2C91" w:rsidP="00AA2C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69B55F6B"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6E1A74FE"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Cualquier otra instalación complementaria para el correcto funcionamiento del sistema de recolección de </w:t>
      </w:r>
      <w:r w:rsidRPr="003C69CF">
        <w:rPr>
          <w:rFonts w:ascii="Verdana" w:eastAsia="Verdana" w:hAnsi="Verdana" w:cs="Tahoma"/>
          <w:sz w:val="17"/>
          <w:szCs w:val="17"/>
        </w:rPr>
        <w:lastRenderedPageBreak/>
        <w:t>aguas sanitarias de acuerdo a lo indicado en los planos correspondientes y/o instrucciones del Inspector de proyectos.</w:t>
      </w:r>
    </w:p>
    <w:p w14:paraId="08072E69"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A2C91" w:rsidRPr="003C69CF" w14:paraId="69460557" w14:textId="77777777" w:rsidTr="00645594">
        <w:trPr>
          <w:trHeight w:val="283"/>
          <w:jc w:val="center"/>
        </w:trPr>
        <w:tc>
          <w:tcPr>
            <w:tcW w:w="2122" w:type="dxa"/>
            <w:shd w:val="clear" w:color="auto" w:fill="244061"/>
            <w:vAlign w:val="center"/>
          </w:tcPr>
          <w:p w14:paraId="168C289F"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4677" w:type="dxa"/>
            <w:shd w:val="clear" w:color="auto" w:fill="244061"/>
            <w:vAlign w:val="center"/>
          </w:tcPr>
          <w:p w14:paraId="19FF1143" w14:textId="77777777" w:rsidR="00AA2C91" w:rsidRPr="003C69CF" w:rsidRDefault="00AA2C91" w:rsidP="00645594">
            <w:pPr>
              <w:widowControl w:val="0"/>
              <w:tabs>
                <w:tab w:val="left" w:pos="560"/>
              </w:tabs>
              <w:autoSpaceDE w:val="0"/>
              <w:autoSpaceDN w:val="0"/>
              <w:spacing w:before="120"/>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AA2C91" w:rsidRPr="003C69CF" w14:paraId="69C80176" w14:textId="77777777" w:rsidTr="00645594">
        <w:trPr>
          <w:trHeight w:val="283"/>
          <w:jc w:val="center"/>
        </w:trPr>
        <w:tc>
          <w:tcPr>
            <w:tcW w:w="2122" w:type="dxa"/>
            <w:shd w:val="clear" w:color="auto" w:fill="auto"/>
            <w:vAlign w:val="center"/>
          </w:tcPr>
          <w:p w14:paraId="3E47B7D1"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4677" w:type="dxa"/>
            <w:shd w:val="clear" w:color="auto" w:fill="auto"/>
            <w:vAlign w:val="center"/>
          </w:tcPr>
          <w:p w14:paraId="6063A544"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AA2C91" w:rsidRPr="003C69CF" w14:paraId="7FB77D54" w14:textId="77777777" w:rsidTr="00645594">
        <w:trPr>
          <w:trHeight w:val="283"/>
          <w:jc w:val="center"/>
        </w:trPr>
        <w:tc>
          <w:tcPr>
            <w:tcW w:w="2122" w:type="dxa"/>
            <w:shd w:val="clear" w:color="auto" w:fill="auto"/>
            <w:vAlign w:val="center"/>
          </w:tcPr>
          <w:p w14:paraId="38ECEAF4"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4677" w:type="dxa"/>
            <w:shd w:val="clear" w:color="auto" w:fill="auto"/>
            <w:vAlign w:val="center"/>
          </w:tcPr>
          <w:p w14:paraId="73FE595F"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AA2C91" w:rsidRPr="003C69CF" w14:paraId="59A31EC8" w14:textId="77777777" w:rsidTr="00645594">
        <w:trPr>
          <w:trHeight w:val="283"/>
          <w:jc w:val="center"/>
        </w:trPr>
        <w:tc>
          <w:tcPr>
            <w:tcW w:w="2122" w:type="dxa"/>
            <w:shd w:val="clear" w:color="auto" w:fill="auto"/>
            <w:vAlign w:val="center"/>
          </w:tcPr>
          <w:p w14:paraId="3D500E68"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4677" w:type="dxa"/>
            <w:shd w:val="clear" w:color="auto" w:fill="auto"/>
            <w:vAlign w:val="center"/>
          </w:tcPr>
          <w:p w14:paraId="43456E3E"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AA2C91" w:rsidRPr="003C69CF" w14:paraId="5C32E361" w14:textId="77777777" w:rsidTr="00645594">
        <w:trPr>
          <w:trHeight w:val="283"/>
          <w:jc w:val="center"/>
        </w:trPr>
        <w:tc>
          <w:tcPr>
            <w:tcW w:w="2122" w:type="dxa"/>
            <w:shd w:val="clear" w:color="auto" w:fill="auto"/>
            <w:vAlign w:val="center"/>
          </w:tcPr>
          <w:p w14:paraId="61E0CBD3"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4677" w:type="dxa"/>
            <w:shd w:val="clear" w:color="auto" w:fill="auto"/>
            <w:vAlign w:val="center"/>
          </w:tcPr>
          <w:p w14:paraId="07F85072"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2749E265" w14:textId="77777777" w:rsidR="00AA2C91" w:rsidRPr="003C69CF" w:rsidRDefault="00AA2C91" w:rsidP="00AA2C91">
      <w:pPr>
        <w:widowControl w:val="0"/>
        <w:autoSpaceDE w:val="0"/>
        <w:autoSpaceDN w:val="0"/>
        <w:spacing w:before="120"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587F1495"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E457471"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71A1762" w14:textId="77777777" w:rsidTr="00645594">
        <w:tc>
          <w:tcPr>
            <w:tcW w:w="584" w:type="dxa"/>
            <w:shd w:val="clear" w:color="auto" w:fill="215868"/>
          </w:tcPr>
          <w:p w14:paraId="6990E47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69AC6FB"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AD08C2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D9CE56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2E40AAEA" w14:textId="77777777" w:rsidTr="00645594">
        <w:trPr>
          <w:trHeight w:val="370"/>
        </w:trPr>
        <w:tc>
          <w:tcPr>
            <w:tcW w:w="584" w:type="dxa"/>
            <w:shd w:val="clear" w:color="auto" w:fill="B8CCE4"/>
          </w:tcPr>
          <w:p w14:paraId="2EFFD874"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48</w:t>
            </w:r>
          </w:p>
        </w:tc>
        <w:tc>
          <w:tcPr>
            <w:tcW w:w="2385" w:type="dxa"/>
            <w:shd w:val="clear" w:color="auto" w:fill="B8CCE4"/>
            <w:vAlign w:val="center"/>
          </w:tcPr>
          <w:p w14:paraId="281FA96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VAC-IS-POA-4</w:t>
            </w:r>
          </w:p>
        </w:tc>
        <w:tc>
          <w:tcPr>
            <w:tcW w:w="1145" w:type="dxa"/>
            <w:shd w:val="clear" w:color="auto" w:fill="B8CCE4"/>
            <w:vAlign w:val="center"/>
          </w:tcPr>
          <w:p w14:paraId="61B3281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3115D95E"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POZO ABSORBENTE DE MAMPOSTERÍA DE PIEDRA H=2,50</w:t>
            </w:r>
          </w:p>
        </w:tc>
      </w:tr>
    </w:tbl>
    <w:p w14:paraId="01E99C9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A290E9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420B5F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5F23EEA" w14:textId="77777777" w:rsidR="00AA2C91" w:rsidRPr="003C69CF" w:rsidRDefault="00AA2C91" w:rsidP="00AA2C91">
      <w:pPr>
        <w:widowControl w:val="0"/>
        <w:autoSpaceDE w:val="0"/>
        <w:autoSpaceDN w:val="0"/>
        <w:jc w:val="both"/>
        <w:rPr>
          <w:rFonts w:ascii="Verdana" w:eastAsia="Verdana" w:hAnsi="Verdana" w:cs="Tahoma"/>
          <w:spacing w:val="-1"/>
          <w:sz w:val="17"/>
          <w:szCs w:val="17"/>
        </w:rPr>
      </w:pPr>
      <w:r w:rsidRPr="003C69CF">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obra.</w:t>
      </w:r>
    </w:p>
    <w:p w14:paraId="796483F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0270587"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40BD67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52EBB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D8AF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FDEBF3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F5B9C3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83E89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77E5B5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55840AAD"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459A6D6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64117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9FEBE2D" w14:textId="77777777" w:rsidR="00AA2C91" w:rsidRPr="003C69CF" w:rsidRDefault="00AA2C91" w:rsidP="00AA2C91">
      <w:pPr>
        <w:widowControl w:val="0"/>
        <w:autoSpaceDE w:val="0"/>
        <w:autoSpaceDN w:val="0"/>
        <w:jc w:val="both"/>
        <w:rPr>
          <w:rFonts w:ascii="Verdana" w:eastAsia="Verdana" w:hAnsi="Verdana" w:cs="Tahoma"/>
          <w:sz w:val="17"/>
          <w:szCs w:val="17"/>
          <w:shd w:val="clear" w:color="auto" w:fill="FFFFFF"/>
        </w:rPr>
      </w:pPr>
      <w:r w:rsidRPr="003C69CF">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2CD283D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C69CF">
        <w:rPr>
          <w:rFonts w:ascii="Verdana" w:eastAsia="Verdana" w:hAnsi="Verdana" w:cs="Tahoma"/>
          <w:sz w:val="17"/>
          <w:szCs w:val="17"/>
          <w:shd w:val="clear" w:color="auto" w:fill="FFFFFF"/>
        </w:rPr>
        <w:cr/>
      </w: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231796A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Previa </w:t>
      </w:r>
      <w:r w:rsidRPr="003C69CF">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AFA970C"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5A818B2A"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36C4A20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087A86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5F53449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87A326A"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2ECC7C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0B8EAC4"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135A5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E7E70AF"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3B5CDAE"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90A3BC7"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0A064E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44CB457"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DAF11B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047AED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5601461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08A40F72" w14:textId="77777777" w:rsidR="00AA2C91" w:rsidRPr="003C69CF" w:rsidRDefault="00AA2C91" w:rsidP="00645594">
            <w:pPr>
              <w:widowControl w:val="0"/>
              <w:autoSpaceDE w:val="0"/>
              <w:autoSpaceDN w:val="0"/>
              <w:jc w:val="both"/>
              <w:rPr>
                <w:rFonts w:ascii="Verdana" w:hAnsi="Verdana" w:cs="Verdana"/>
                <w:b/>
                <w:sz w:val="17"/>
                <w:szCs w:val="17"/>
              </w:rPr>
            </w:pPr>
            <w:r>
              <w:rPr>
                <w:rFonts w:ascii="Verdana" w:hAnsi="Verdana" w:cs="Verdana"/>
                <w:b/>
                <w:sz w:val="17"/>
                <w:szCs w:val="17"/>
              </w:rPr>
              <w:t>49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8F14D33" w14:textId="77777777" w:rsidR="00AA2C91" w:rsidRPr="003C69CF" w:rsidRDefault="00AA2C91" w:rsidP="00645594">
            <w:pPr>
              <w:widowControl w:val="0"/>
              <w:autoSpaceDE w:val="0"/>
              <w:autoSpaceDN w:val="0"/>
              <w:jc w:val="center"/>
              <w:rPr>
                <w:rFonts w:ascii="Verdana" w:hAnsi="Verdana"/>
                <w:b/>
                <w:bCs/>
                <w:color w:val="212529"/>
                <w:sz w:val="17"/>
                <w:szCs w:val="17"/>
              </w:rPr>
            </w:pPr>
            <w:r w:rsidRPr="003C69CF">
              <w:rPr>
                <w:rFonts w:ascii="Source Sans Pro" w:hAnsi="Source Sans Pro" w:cs="Verdana"/>
                <w:color w:val="212529"/>
                <w:sz w:val="17"/>
                <w:szCs w:val="17"/>
              </w:rPr>
              <w:br/>
            </w:r>
            <w:r w:rsidRPr="003C69CF">
              <w:rPr>
                <w:rFonts w:ascii="Verdana" w:hAnsi="Verdana" w:cs="Verdana"/>
                <w:b/>
                <w:bCs/>
                <w:color w:val="212529"/>
                <w:sz w:val="17"/>
                <w:szCs w:val="17"/>
              </w:rPr>
              <w:t>VAC-IA-TAN-01</w:t>
            </w:r>
          </w:p>
          <w:p w14:paraId="7C2B6D9F" w14:textId="77777777" w:rsidR="00AA2C91" w:rsidRPr="003C69CF" w:rsidRDefault="00AA2C91" w:rsidP="00645594">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1973A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75E5E4"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TANQUE PLÁSTICO DE AGUA DE 450 LITROS C/ACCESORIOS</w:t>
            </w:r>
          </w:p>
        </w:tc>
      </w:tr>
    </w:tbl>
    <w:p w14:paraId="09EA3679" w14:textId="77777777" w:rsidR="00AA2C91" w:rsidRPr="003C69CF" w:rsidRDefault="00AA2C91" w:rsidP="00AA2C91">
      <w:pPr>
        <w:widowControl w:val="0"/>
        <w:autoSpaceDE w:val="0"/>
        <w:autoSpaceDN w:val="0"/>
        <w:jc w:val="both"/>
        <w:rPr>
          <w:rFonts w:ascii="Verdana" w:eastAsia="Arial" w:hAnsi="Verdana" w:cs="Arial"/>
          <w:b/>
          <w:sz w:val="17"/>
          <w:szCs w:val="17"/>
        </w:rPr>
      </w:pPr>
    </w:p>
    <w:p w14:paraId="7938853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85A7C59"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12612A3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Tahoma"/>
          <w:sz w:val="17"/>
          <w:szCs w:val="17"/>
        </w:rPr>
        <w:t>tee</w:t>
      </w:r>
      <w:proofErr w:type="spellEnd"/>
      <w:r w:rsidRPr="003C69CF">
        <w:rPr>
          <w:rFonts w:ascii="Verdana" w:eastAsia="Verdana" w:hAnsi="Verdana" w:cs="Tahoma"/>
          <w:sz w:val="17"/>
          <w:szCs w:val="17"/>
        </w:rPr>
        <w:t xml:space="preserve"> de 1/2”, 2 codos, teflón) de acuerdo a la ubicación y cantidad establecida en los planos de detalle y/o instrucciones del Inspector de Proyecto.</w:t>
      </w:r>
    </w:p>
    <w:p w14:paraId="349C54B2" w14:textId="77777777" w:rsidR="00AA2C91" w:rsidRPr="003C69CF" w:rsidRDefault="00AA2C91" w:rsidP="00AA2C91">
      <w:pPr>
        <w:widowControl w:val="0"/>
        <w:autoSpaceDE w:val="0"/>
        <w:autoSpaceDN w:val="0"/>
        <w:jc w:val="both"/>
        <w:rPr>
          <w:rFonts w:ascii="Verdana" w:eastAsia="Verdana" w:hAnsi="Verdana" w:cs="Arial"/>
          <w:sz w:val="17"/>
          <w:szCs w:val="17"/>
          <w:highlight w:val="yellow"/>
        </w:rPr>
      </w:pPr>
    </w:p>
    <w:p w14:paraId="6C6A01A9"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9CE97C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5A23A1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a emplearse deberán ser suministrados de acuerdo al siguiente detalle:</w:t>
      </w:r>
    </w:p>
    <w:p w14:paraId="7B9A403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79D837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C9938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02E2C7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66D8DF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3EB9BB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0C084CF" w14:textId="77777777" w:rsidR="00AA2C91" w:rsidRPr="003C69CF" w:rsidRDefault="00AA2C91" w:rsidP="00AA2C91">
      <w:pPr>
        <w:widowControl w:val="0"/>
        <w:autoSpaceDE w:val="0"/>
        <w:autoSpaceDN w:val="0"/>
        <w:jc w:val="both"/>
        <w:rPr>
          <w:rFonts w:ascii="Verdana" w:eastAsia="Verdana" w:hAnsi="Verdana" w:cs="Arial"/>
          <w:b/>
          <w:sz w:val="17"/>
          <w:szCs w:val="17"/>
        </w:rPr>
      </w:pPr>
    </w:p>
    <w:p w14:paraId="14B3B2D2"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CDFEFE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603C4B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199F739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522DF3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Verdana"/>
          <w:kern w:val="28"/>
          <w:sz w:val="17"/>
          <w:szCs w:val="17"/>
        </w:rPr>
        <w:t>tee</w:t>
      </w:r>
      <w:proofErr w:type="spellEnd"/>
      <w:r w:rsidRPr="003C69CF">
        <w:rPr>
          <w:rFonts w:ascii="Verdana" w:eastAsia="Verdana" w:hAnsi="Verdana" w:cs="Verdana"/>
          <w:kern w:val="28"/>
          <w:sz w:val="17"/>
          <w:szCs w:val="17"/>
        </w:rPr>
        <w:t xml:space="preserve"> de 1/2”, 2 codos, teflón.</w:t>
      </w:r>
    </w:p>
    <w:p w14:paraId="75D94B7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C3201C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57C1E5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5A5D08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553D460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AB4278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Los trabajos de ensamble de las piezas, no permitirán fugas por lo que deberá realizarse mediante el empleo </w:t>
      </w:r>
      <w:r w:rsidRPr="003C69CF">
        <w:rPr>
          <w:rFonts w:ascii="Verdana" w:eastAsia="Verdana" w:hAnsi="Verdana" w:cs="Verdana"/>
          <w:kern w:val="28"/>
          <w:sz w:val="17"/>
          <w:szCs w:val="17"/>
        </w:rPr>
        <w:lastRenderedPageBreak/>
        <w:t>de ligantes y sellantes como teflón y pegamento PVC. Todo el trabajo estará sujeto a indicación expresa del Inspector de Proyecto.</w:t>
      </w:r>
    </w:p>
    <w:p w14:paraId="5C5C32B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8136350"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AD5C80E"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7668B2AD" w14:textId="77777777" w:rsidR="00AA2C91" w:rsidRPr="003C69CF" w:rsidRDefault="00AA2C91" w:rsidP="00AA2C91">
      <w:pPr>
        <w:widowControl w:val="0"/>
        <w:tabs>
          <w:tab w:val="left" w:pos="560"/>
        </w:tabs>
        <w:autoSpaceDE w:val="0"/>
        <w:autoSpaceDN w:val="0"/>
        <w:jc w:val="both"/>
        <w:rPr>
          <w:rFonts w:ascii="Verdana" w:eastAsia="Verdana" w:hAnsi="Verdana" w:cs="Arial"/>
          <w:kern w:val="28"/>
          <w:sz w:val="17"/>
          <w:szCs w:val="17"/>
        </w:rPr>
      </w:pPr>
      <w:r w:rsidRPr="003C69CF">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99B7EC6" w14:textId="77777777" w:rsidR="00AA2C91" w:rsidRPr="003C69CF" w:rsidRDefault="00AA2C91" w:rsidP="00AA2C91">
      <w:pPr>
        <w:widowControl w:val="0"/>
        <w:tabs>
          <w:tab w:val="left" w:pos="560"/>
        </w:tabs>
        <w:autoSpaceDE w:val="0"/>
        <w:autoSpaceDN w:val="0"/>
        <w:jc w:val="both"/>
        <w:rPr>
          <w:rFonts w:ascii="Verdana" w:eastAsia="Verdana" w:hAnsi="Verdana" w:cs="Verdana"/>
          <w:kern w:val="28"/>
          <w:sz w:val="17"/>
          <w:szCs w:val="17"/>
        </w:rPr>
      </w:pPr>
    </w:p>
    <w:p w14:paraId="4D5B495F" w14:textId="77777777" w:rsidR="00AA2C91" w:rsidRPr="003C69CF" w:rsidRDefault="00AA2C91" w:rsidP="00AA2C91">
      <w:pPr>
        <w:widowControl w:val="0"/>
        <w:tabs>
          <w:tab w:val="left" w:pos="560"/>
        </w:tabs>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421A9A60" w14:textId="77777777" w:rsidR="00AA2C91" w:rsidRPr="003C69CF" w:rsidRDefault="00AA2C91" w:rsidP="00AA2C91">
      <w:pPr>
        <w:widowControl w:val="0"/>
        <w:tabs>
          <w:tab w:val="left" w:pos="560"/>
        </w:tabs>
        <w:autoSpaceDE w:val="0"/>
        <w:autoSpaceDN w:val="0"/>
        <w:jc w:val="both"/>
        <w:rPr>
          <w:rFonts w:ascii="Verdana" w:eastAsia="Verdana" w:hAnsi="Verdana" w:cs="Verdana"/>
          <w:kern w:val="28"/>
          <w:sz w:val="17"/>
          <w:szCs w:val="17"/>
        </w:rPr>
      </w:pPr>
    </w:p>
    <w:p w14:paraId="11A13F0D" w14:textId="77777777" w:rsidR="00AA2C91" w:rsidRPr="003C69CF" w:rsidRDefault="00AA2C91" w:rsidP="00AA2C91">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AA012FE" w14:textId="77777777" w:rsidTr="00645594">
        <w:tc>
          <w:tcPr>
            <w:tcW w:w="584" w:type="dxa"/>
            <w:shd w:val="clear" w:color="auto" w:fill="215868"/>
          </w:tcPr>
          <w:p w14:paraId="71FC97F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bookmarkStart w:id="194" w:name="_Hlk161821600"/>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25E81B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EA3697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E11596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C912057" w14:textId="77777777" w:rsidTr="00645594">
        <w:tc>
          <w:tcPr>
            <w:tcW w:w="584" w:type="dxa"/>
            <w:shd w:val="clear" w:color="auto" w:fill="B8CCE4"/>
          </w:tcPr>
          <w:p w14:paraId="4A059229"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50</w:t>
            </w:r>
          </w:p>
        </w:tc>
        <w:tc>
          <w:tcPr>
            <w:tcW w:w="2385" w:type="dxa"/>
            <w:shd w:val="clear" w:color="auto" w:fill="B8CCE4"/>
          </w:tcPr>
          <w:p w14:paraId="52C4FA5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VAC-OF-LIM-1</w:t>
            </w:r>
          </w:p>
        </w:tc>
        <w:tc>
          <w:tcPr>
            <w:tcW w:w="1145" w:type="dxa"/>
            <w:shd w:val="clear" w:color="auto" w:fill="B8CCE4"/>
          </w:tcPr>
          <w:p w14:paraId="69C4FEC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456FC97A"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color w:val="000000"/>
                <w:sz w:val="17"/>
                <w:szCs w:val="17"/>
                <w:lang w:eastAsia="es-ES"/>
              </w:rPr>
              <w:t>LIMPIEZA GENERAL</w:t>
            </w:r>
          </w:p>
        </w:tc>
      </w:tr>
      <w:bookmarkEnd w:id="194"/>
    </w:tbl>
    <w:p w14:paraId="16928D56"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0F44ED18"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624864D1"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DESCRIPCIÓN. -</w:t>
      </w:r>
    </w:p>
    <w:p w14:paraId="0E50A17C"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464FD9AE"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05EB491"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p>
    <w:p w14:paraId="4C41D5AC"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MATERIALES, HERRAMIENTAS Y EQUIPO. -</w:t>
      </w:r>
    </w:p>
    <w:p w14:paraId="14AF0DC4"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1AAFD7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6F46F0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A5586E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2496A5"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6CB40C29"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FORMA DE EJECUCIÓN. -</w:t>
      </w:r>
    </w:p>
    <w:p w14:paraId="52436107"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7DEE252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C69CF">
        <w:rPr>
          <w:rFonts w:ascii="Verdana" w:eastAsia="Verdana" w:hAnsi="Verdana" w:cs="Tahoma"/>
          <w:color w:val="000000"/>
          <w:sz w:val="17"/>
          <w:szCs w:val="17"/>
          <w:lang w:eastAsia="es-ES"/>
        </w:rPr>
        <w:t>todos los trabajos necesarios para mantener la obra libre de desechos para aprobación y aceptación</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del Inspector de proyecto. </w:t>
      </w:r>
    </w:p>
    <w:p w14:paraId="3415352C"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p>
    <w:p w14:paraId="2CA59C5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686BC11F"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p>
    <w:tbl>
      <w:tblPr>
        <w:tblW w:w="0" w:type="auto"/>
        <w:tblInd w:w="-572" w:type="dxa"/>
        <w:tblCellMar>
          <w:left w:w="70" w:type="dxa"/>
          <w:right w:w="70" w:type="dxa"/>
        </w:tblCellMar>
        <w:tblLook w:val="04A0" w:firstRow="1" w:lastRow="0" w:firstColumn="1" w:lastColumn="0" w:noHBand="0" w:noVBand="1"/>
      </w:tblPr>
      <w:tblGrid>
        <w:gridCol w:w="533"/>
        <w:gridCol w:w="1665"/>
        <w:gridCol w:w="741"/>
        <w:gridCol w:w="6886"/>
      </w:tblGrid>
      <w:tr w:rsidR="00AA2C91" w:rsidRPr="00C33177" w14:paraId="139994E5" w14:textId="77777777" w:rsidTr="00645594">
        <w:trPr>
          <w:trHeight w:val="600"/>
        </w:trPr>
        <w:tc>
          <w:tcPr>
            <w:tcW w:w="996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8DCA459"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DESCRIPCION DE INSUMOS</w:t>
            </w:r>
          </w:p>
        </w:tc>
      </w:tr>
      <w:tr w:rsidR="00AA2C91" w:rsidRPr="00C33177" w14:paraId="7C9FF7C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000000" w:fill="66B2FF"/>
            <w:noWrap/>
            <w:vAlign w:val="bottom"/>
            <w:hideMark/>
          </w:tcPr>
          <w:p w14:paraId="05F1CF44"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No.</w:t>
            </w:r>
          </w:p>
        </w:tc>
        <w:tc>
          <w:tcPr>
            <w:tcW w:w="1688" w:type="dxa"/>
            <w:tcBorders>
              <w:top w:val="nil"/>
              <w:left w:val="nil"/>
              <w:bottom w:val="single" w:sz="4" w:space="0" w:color="000000"/>
              <w:right w:val="single" w:sz="4" w:space="0" w:color="000000"/>
            </w:tcBorders>
            <w:shd w:val="clear" w:color="000000" w:fill="66B2FF"/>
            <w:noWrap/>
            <w:vAlign w:val="bottom"/>
            <w:hideMark/>
          </w:tcPr>
          <w:p w14:paraId="28A90E6A"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NOMBRE DEL INSUMO</w:t>
            </w:r>
          </w:p>
        </w:tc>
        <w:tc>
          <w:tcPr>
            <w:tcW w:w="750" w:type="dxa"/>
            <w:tcBorders>
              <w:top w:val="nil"/>
              <w:left w:val="nil"/>
              <w:bottom w:val="single" w:sz="4" w:space="0" w:color="000000"/>
              <w:right w:val="single" w:sz="4" w:space="0" w:color="000000"/>
            </w:tcBorders>
            <w:shd w:val="clear" w:color="000000" w:fill="66B2FF"/>
            <w:noWrap/>
            <w:vAlign w:val="bottom"/>
            <w:hideMark/>
          </w:tcPr>
          <w:p w14:paraId="789AC083"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UNIDAD</w:t>
            </w:r>
          </w:p>
        </w:tc>
        <w:tc>
          <w:tcPr>
            <w:tcW w:w="6989" w:type="dxa"/>
            <w:tcBorders>
              <w:top w:val="nil"/>
              <w:left w:val="nil"/>
              <w:bottom w:val="single" w:sz="4" w:space="0" w:color="000000"/>
              <w:right w:val="single" w:sz="4" w:space="0" w:color="000000"/>
            </w:tcBorders>
            <w:shd w:val="clear" w:color="000000" w:fill="66B2FF"/>
            <w:noWrap/>
            <w:vAlign w:val="bottom"/>
            <w:hideMark/>
          </w:tcPr>
          <w:p w14:paraId="63D850C8"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ESPECIFICACIONES TECNICAS (REQUISITOS SOBRE EL PRODUCTO)</w:t>
            </w:r>
          </w:p>
        </w:tc>
      </w:tr>
      <w:tr w:rsidR="00AA2C91" w:rsidRPr="00C33177" w14:paraId="3112C27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FF14F1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w:t>
            </w:r>
          </w:p>
        </w:tc>
        <w:tc>
          <w:tcPr>
            <w:tcW w:w="1688" w:type="dxa"/>
            <w:tcBorders>
              <w:top w:val="nil"/>
              <w:left w:val="nil"/>
              <w:bottom w:val="single" w:sz="4" w:space="0" w:color="000000"/>
              <w:right w:val="single" w:sz="4" w:space="0" w:color="000000"/>
            </w:tcBorders>
            <w:shd w:val="clear" w:color="auto" w:fill="auto"/>
            <w:noWrap/>
            <w:vAlign w:val="bottom"/>
            <w:hideMark/>
          </w:tcPr>
          <w:p w14:paraId="07739EB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ABRAZADERA DE 3"</w:t>
            </w:r>
          </w:p>
        </w:tc>
        <w:tc>
          <w:tcPr>
            <w:tcW w:w="750" w:type="dxa"/>
            <w:tcBorders>
              <w:top w:val="nil"/>
              <w:left w:val="nil"/>
              <w:bottom w:val="single" w:sz="4" w:space="0" w:color="000000"/>
              <w:right w:val="single" w:sz="4" w:space="0" w:color="000000"/>
            </w:tcBorders>
            <w:shd w:val="clear" w:color="auto" w:fill="auto"/>
            <w:noWrap/>
            <w:vAlign w:val="bottom"/>
            <w:hideMark/>
          </w:tcPr>
          <w:p w14:paraId="799B99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15911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C33177">
              <w:rPr>
                <w:rFonts w:ascii="Calibri" w:hAnsi="Calibri" w:cs="Calibri"/>
                <w:color w:val="000000"/>
                <w:sz w:val="16"/>
                <w:szCs w:val="16"/>
                <w:lang w:val="es-419" w:eastAsia="es-419"/>
              </w:rPr>
              <w:br/>
              <w:t>Características que debe cumplir:</w:t>
            </w:r>
            <w:r w:rsidRPr="00C33177">
              <w:rPr>
                <w:rFonts w:ascii="Calibri" w:hAnsi="Calibri" w:cs="Calibri"/>
                <w:color w:val="000000"/>
                <w:sz w:val="16"/>
                <w:szCs w:val="16"/>
                <w:lang w:val="es-419" w:eastAsia="es-419"/>
              </w:rPr>
              <w:br/>
              <w:t>• Deberá ser apta para tubos de PVC de 3".</w:t>
            </w:r>
            <w:r w:rsidRPr="00C33177">
              <w:rPr>
                <w:rFonts w:ascii="Calibri" w:hAnsi="Calibri" w:cs="Calibri"/>
                <w:color w:val="000000"/>
                <w:sz w:val="16"/>
                <w:szCs w:val="16"/>
                <w:lang w:val="es-419" w:eastAsia="es-419"/>
              </w:rPr>
              <w:br/>
              <w:t xml:space="preserve">• Grosor de material de 1 a 1.4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 xml:space="preserve">• Acabado </w:t>
            </w:r>
            <w:proofErr w:type="spellStart"/>
            <w:r w:rsidRPr="00C33177">
              <w:rPr>
                <w:rFonts w:ascii="Calibri" w:hAnsi="Calibri" w:cs="Calibri"/>
                <w:color w:val="000000"/>
                <w:sz w:val="16"/>
                <w:szCs w:val="16"/>
                <w:lang w:val="es-419" w:eastAsia="es-419"/>
              </w:rPr>
              <w:t>zincado</w:t>
            </w:r>
            <w:proofErr w:type="spellEnd"/>
            <w:r w:rsidRPr="00C33177">
              <w:rPr>
                <w:rFonts w:ascii="Calibri" w:hAnsi="Calibri" w:cs="Calibri"/>
                <w:color w:val="000000"/>
                <w:sz w:val="16"/>
                <w:szCs w:val="16"/>
                <w:lang w:val="es-419" w:eastAsia="es-419"/>
              </w:rPr>
              <w:t xml:space="preserve"> mayor a 5 micras.</w:t>
            </w:r>
            <w:r w:rsidRPr="00C33177">
              <w:rPr>
                <w:rFonts w:ascii="Calibri" w:hAnsi="Calibri" w:cs="Calibri"/>
                <w:color w:val="000000"/>
                <w:sz w:val="16"/>
                <w:szCs w:val="16"/>
                <w:lang w:val="es-419" w:eastAsia="es-419"/>
              </w:rPr>
              <w:br/>
              <w:t>• Deberá soportar una carga de 100 Kg.</w:t>
            </w:r>
            <w:r w:rsidRPr="00C33177">
              <w:rPr>
                <w:rFonts w:ascii="Calibri" w:hAnsi="Calibri" w:cs="Calibri"/>
                <w:color w:val="000000"/>
                <w:sz w:val="16"/>
                <w:szCs w:val="16"/>
                <w:lang w:val="es-419" w:eastAsia="es-419"/>
              </w:rPr>
              <w:br/>
              <w:t xml:space="preserve">• Deberá contener huecos en sus extremos para la sujeción a la </w:t>
            </w:r>
            <w:proofErr w:type="gramStart"/>
            <w:r w:rsidRPr="00C33177">
              <w:rPr>
                <w:rFonts w:ascii="Calibri" w:hAnsi="Calibri" w:cs="Calibri"/>
                <w:color w:val="000000"/>
                <w:sz w:val="16"/>
                <w:szCs w:val="16"/>
                <w:lang w:val="es-419" w:eastAsia="es-419"/>
              </w:rPr>
              <w:t>pared.(</w:t>
            </w:r>
            <w:proofErr w:type="gramEnd"/>
            <w:r w:rsidRPr="00C33177">
              <w:rPr>
                <w:rFonts w:ascii="Calibri" w:hAnsi="Calibri" w:cs="Calibri"/>
                <w:color w:val="000000"/>
                <w:sz w:val="16"/>
                <w:szCs w:val="16"/>
                <w:lang w:val="es-419" w:eastAsia="es-419"/>
              </w:rPr>
              <w:t>FA)</w:t>
            </w:r>
          </w:p>
        </w:tc>
      </w:tr>
      <w:tr w:rsidR="00AA2C91" w:rsidRPr="00C33177" w14:paraId="78B48A2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7BC112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w:t>
            </w:r>
          </w:p>
        </w:tc>
        <w:tc>
          <w:tcPr>
            <w:tcW w:w="1688" w:type="dxa"/>
            <w:tcBorders>
              <w:top w:val="nil"/>
              <w:left w:val="nil"/>
              <w:bottom w:val="single" w:sz="4" w:space="0" w:color="000000"/>
              <w:right w:val="single" w:sz="4" w:space="0" w:color="000000"/>
            </w:tcBorders>
            <w:shd w:val="clear" w:color="auto" w:fill="auto"/>
            <w:noWrap/>
            <w:vAlign w:val="bottom"/>
            <w:hideMark/>
          </w:tcPr>
          <w:p w14:paraId="44E9B8B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ALAMBRE DE AMARRE</w:t>
            </w:r>
          </w:p>
        </w:tc>
        <w:tc>
          <w:tcPr>
            <w:tcW w:w="750" w:type="dxa"/>
            <w:tcBorders>
              <w:top w:val="nil"/>
              <w:left w:val="nil"/>
              <w:bottom w:val="single" w:sz="4" w:space="0" w:color="000000"/>
              <w:right w:val="single" w:sz="4" w:space="0" w:color="000000"/>
            </w:tcBorders>
            <w:shd w:val="clear" w:color="auto" w:fill="auto"/>
            <w:noWrap/>
            <w:vAlign w:val="bottom"/>
            <w:hideMark/>
          </w:tcPr>
          <w:p w14:paraId="555F1D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CF75C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C33177">
              <w:rPr>
                <w:rFonts w:ascii="Calibri" w:hAnsi="Calibri" w:cs="Calibri"/>
                <w:color w:val="000000"/>
                <w:sz w:val="16"/>
                <w:szCs w:val="16"/>
                <w:lang w:val="es-419" w:eastAsia="es-419"/>
              </w:rPr>
              <w:t>trefilación</w:t>
            </w:r>
            <w:proofErr w:type="spellEnd"/>
            <w:r w:rsidRPr="00C3317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3317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33177">
              <w:rPr>
                <w:rFonts w:ascii="Calibri" w:hAnsi="Calibri" w:cs="Calibri"/>
                <w:color w:val="000000"/>
                <w:sz w:val="16"/>
                <w:szCs w:val="16"/>
                <w:lang w:val="es-419" w:eastAsia="es-419"/>
              </w:rPr>
              <w:br/>
              <w:t xml:space="preserve">El Alambre de Amarre debe estar almacenado en un ambiente seco, protegido de humedad y </w:t>
            </w:r>
            <w:r w:rsidRPr="00C33177">
              <w:rPr>
                <w:rFonts w:ascii="Calibri" w:hAnsi="Calibri" w:cs="Calibri"/>
                <w:color w:val="000000"/>
                <w:sz w:val="16"/>
                <w:szCs w:val="16"/>
                <w:lang w:val="es-419" w:eastAsia="es-419"/>
              </w:rPr>
              <w:lastRenderedPageBreak/>
              <w:t>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A2C91" w:rsidRPr="00C33177" w14:paraId="69830F0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1259BE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3</w:t>
            </w:r>
          </w:p>
        </w:tc>
        <w:tc>
          <w:tcPr>
            <w:tcW w:w="1688" w:type="dxa"/>
            <w:tcBorders>
              <w:top w:val="nil"/>
              <w:left w:val="nil"/>
              <w:bottom w:val="single" w:sz="4" w:space="0" w:color="000000"/>
              <w:right w:val="single" w:sz="4" w:space="0" w:color="000000"/>
            </w:tcBorders>
            <w:shd w:val="clear" w:color="auto" w:fill="auto"/>
            <w:noWrap/>
            <w:vAlign w:val="bottom"/>
            <w:hideMark/>
          </w:tcPr>
          <w:p w14:paraId="5ADB49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ALAMBRE DE COBRE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10 AWG</w:t>
            </w:r>
          </w:p>
        </w:tc>
        <w:tc>
          <w:tcPr>
            <w:tcW w:w="750" w:type="dxa"/>
            <w:tcBorders>
              <w:top w:val="nil"/>
              <w:left w:val="nil"/>
              <w:bottom w:val="single" w:sz="4" w:space="0" w:color="000000"/>
              <w:right w:val="single" w:sz="4" w:space="0" w:color="000000"/>
            </w:tcBorders>
            <w:shd w:val="clear" w:color="auto" w:fill="auto"/>
            <w:noWrap/>
            <w:vAlign w:val="bottom"/>
            <w:hideMark/>
          </w:tcPr>
          <w:p w14:paraId="299CF09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4C7368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elemento que provee la trayectoria para el flujo de la corriente en las instalaciones eléctricas.</w:t>
            </w:r>
            <w:r w:rsidRPr="00C3317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33177">
              <w:rPr>
                <w:rFonts w:ascii="Calibri" w:hAnsi="Calibri" w:cs="Calibri"/>
                <w:color w:val="000000"/>
                <w:sz w:val="16"/>
                <w:szCs w:val="16"/>
                <w:lang w:val="es-419" w:eastAsia="es-419"/>
              </w:rPr>
              <w:br/>
              <w:t>Deberá ser de buena calidad, de marca reconocida y deberá cumplir con la Norma NB777 Instalaciones Eléctricas.</w:t>
            </w:r>
          </w:p>
        </w:tc>
      </w:tr>
      <w:tr w:rsidR="00AA2C91" w:rsidRPr="00C33177" w14:paraId="39A4F3D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3E3D49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w:t>
            </w:r>
          </w:p>
        </w:tc>
        <w:tc>
          <w:tcPr>
            <w:tcW w:w="1688" w:type="dxa"/>
            <w:tcBorders>
              <w:top w:val="nil"/>
              <w:left w:val="nil"/>
              <w:bottom w:val="single" w:sz="4" w:space="0" w:color="000000"/>
              <w:right w:val="single" w:sz="4" w:space="0" w:color="000000"/>
            </w:tcBorders>
            <w:shd w:val="clear" w:color="auto" w:fill="auto"/>
            <w:noWrap/>
            <w:vAlign w:val="bottom"/>
            <w:hideMark/>
          </w:tcPr>
          <w:p w14:paraId="36603B7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ALAMBRE DE COBRE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12 AWG</w:t>
            </w:r>
          </w:p>
        </w:tc>
        <w:tc>
          <w:tcPr>
            <w:tcW w:w="750" w:type="dxa"/>
            <w:tcBorders>
              <w:top w:val="nil"/>
              <w:left w:val="nil"/>
              <w:bottom w:val="single" w:sz="4" w:space="0" w:color="000000"/>
              <w:right w:val="single" w:sz="4" w:space="0" w:color="000000"/>
            </w:tcBorders>
            <w:shd w:val="clear" w:color="auto" w:fill="auto"/>
            <w:noWrap/>
            <w:vAlign w:val="bottom"/>
            <w:hideMark/>
          </w:tcPr>
          <w:p w14:paraId="24D51E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F02633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elemento que provee la trayectoria para el flujo de la corriente en las instalaciones eléctricas.</w:t>
            </w:r>
            <w:r w:rsidRPr="00C3317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33177">
              <w:rPr>
                <w:rFonts w:ascii="Calibri" w:hAnsi="Calibri" w:cs="Calibri"/>
                <w:color w:val="000000"/>
                <w:sz w:val="16"/>
                <w:szCs w:val="16"/>
                <w:lang w:val="es-419" w:eastAsia="es-419"/>
              </w:rPr>
              <w:br/>
              <w:t>Deberá ser de buena calidad, de marca reconocida y deberá cumplir con la Norma NB777 Instalaciones Eléctricas.</w:t>
            </w:r>
          </w:p>
        </w:tc>
      </w:tr>
      <w:tr w:rsidR="00AA2C91" w:rsidRPr="00C33177" w14:paraId="06FACF1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82B8E8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w:t>
            </w:r>
          </w:p>
        </w:tc>
        <w:tc>
          <w:tcPr>
            <w:tcW w:w="1688" w:type="dxa"/>
            <w:tcBorders>
              <w:top w:val="nil"/>
              <w:left w:val="nil"/>
              <w:bottom w:val="single" w:sz="4" w:space="0" w:color="000000"/>
              <w:right w:val="single" w:sz="4" w:space="0" w:color="000000"/>
            </w:tcBorders>
            <w:shd w:val="clear" w:color="auto" w:fill="auto"/>
            <w:noWrap/>
            <w:vAlign w:val="bottom"/>
            <w:hideMark/>
          </w:tcPr>
          <w:p w14:paraId="0A07511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ALAMBRE DE COBRE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14 AWG</w:t>
            </w:r>
          </w:p>
        </w:tc>
        <w:tc>
          <w:tcPr>
            <w:tcW w:w="750" w:type="dxa"/>
            <w:tcBorders>
              <w:top w:val="nil"/>
              <w:left w:val="nil"/>
              <w:bottom w:val="single" w:sz="4" w:space="0" w:color="000000"/>
              <w:right w:val="single" w:sz="4" w:space="0" w:color="000000"/>
            </w:tcBorders>
            <w:shd w:val="clear" w:color="auto" w:fill="auto"/>
            <w:noWrap/>
            <w:vAlign w:val="bottom"/>
            <w:hideMark/>
          </w:tcPr>
          <w:p w14:paraId="55BFCCB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3A1D094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elemento que provee la trayectoria para el flujo de la corriente en las instalaciones eléctricas.</w:t>
            </w:r>
            <w:r w:rsidRPr="00C3317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33177">
              <w:rPr>
                <w:rFonts w:ascii="Calibri" w:hAnsi="Calibri" w:cs="Calibri"/>
                <w:color w:val="000000"/>
                <w:sz w:val="16"/>
                <w:szCs w:val="16"/>
                <w:lang w:val="es-419" w:eastAsia="es-419"/>
              </w:rPr>
              <w:br/>
              <w:t>Deberá ser de buena calidad, de marca reconocida y deberá cumplir con la Norma NB777 Instalaciones Eléctricas.</w:t>
            </w:r>
          </w:p>
        </w:tc>
      </w:tr>
      <w:tr w:rsidR="00AA2C91" w:rsidRPr="00C33177" w14:paraId="78E29638"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E7E32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w:t>
            </w:r>
          </w:p>
        </w:tc>
        <w:tc>
          <w:tcPr>
            <w:tcW w:w="1688" w:type="dxa"/>
            <w:tcBorders>
              <w:top w:val="nil"/>
              <w:left w:val="nil"/>
              <w:bottom w:val="single" w:sz="4" w:space="0" w:color="000000"/>
              <w:right w:val="single" w:sz="4" w:space="0" w:color="000000"/>
            </w:tcBorders>
            <w:shd w:val="clear" w:color="auto" w:fill="auto"/>
            <w:noWrap/>
            <w:vAlign w:val="bottom"/>
            <w:hideMark/>
          </w:tcPr>
          <w:p w14:paraId="0102065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ALAMBRE GALVANIZADO N°12</w:t>
            </w:r>
          </w:p>
        </w:tc>
        <w:tc>
          <w:tcPr>
            <w:tcW w:w="750" w:type="dxa"/>
            <w:tcBorders>
              <w:top w:val="nil"/>
              <w:left w:val="nil"/>
              <w:bottom w:val="single" w:sz="4" w:space="0" w:color="000000"/>
              <w:right w:val="single" w:sz="4" w:space="0" w:color="000000"/>
            </w:tcBorders>
            <w:shd w:val="clear" w:color="auto" w:fill="auto"/>
            <w:noWrap/>
            <w:vAlign w:val="bottom"/>
            <w:hideMark/>
          </w:tcPr>
          <w:p w14:paraId="45B91F4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69F1B61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33177">
              <w:rPr>
                <w:rFonts w:ascii="Calibri" w:hAnsi="Calibri" w:cs="Calibri"/>
                <w:color w:val="000000"/>
                <w:sz w:val="16"/>
                <w:szCs w:val="16"/>
                <w:lang w:val="es-419" w:eastAsia="es-419"/>
              </w:rPr>
              <w:t>sus características le permite</w:t>
            </w:r>
            <w:proofErr w:type="gramEnd"/>
            <w:r w:rsidRPr="00C3317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AA2C91" w:rsidRPr="00C33177" w14:paraId="1B18EF2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7A9DFB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w:t>
            </w:r>
          </w:p>
        </w:tc>
        <w:tc>
          <w:tcPr>
            <w:tcW w:w="1688" w:type="dxa"/>
            <w:tcBorders>
              <w:top w:val="nil"/>
              <w:left w:val="nil"/>
              <w:bottom w:val="single" w:sz="4" w:space="0" w:color="000000"/>
              <w:right w:val="single" w:sz="4" w:space="0" w:color="000000"/>
            </w:tcBorders>
            <w:shd w:val="clear" w:color="auto" w:fill="auto"/>
            <w:noWrap/>
            <w:vAlign w:val="bottom"/>
            <w:hideMark/>
          </w:tcPr>
          <w:p w14:paraId="3AF7AB85" w14:textId="77777777" w:rsidR="00AA2C91" w:rsidRPr="00C33177" w:rsidRDefault="00AA2C91" w:rsidP="00645594">
            <w:pPr>
              <w:rPr>
                <w:rFonts w:ascii="Calibri" w:hAnsi="Calibri" w:cs="Calibri"/>
                <w:color w:val="000000"/>
                <w:sz w:val="16"/>
                <w:szCs w:val="16"/>
                <w:lang w:val="it-IT" w:eastAsia="es-419"/>
              </w:rPr>
            </w:pPr>
            <w:r w:rsidRPr="00C33177">
              <w:rPr>
                <w:rFonts w:ascii="Calibri" w:hAnsi="Calibri" w:cs="Calibri"/>
                <w:color w:val="000000"/>
                <w:sz w:val="16"/>
                <w:szCs w:val="16"/>
                <w:lang w:val="it-IT" w:eastAsia="es-419"/>
              </w:rPr>
              <w:t>ALAMBRE TEJIDO (ROLLO 40M X 0,80M)</w:t>
            </w:r>
          </w:p>
        </w:tc>
        <w:tc>
          <w:tcPr>
            <w:tcW w:w="750" w:type="dxa"/>
            <w:tcBorders>
              <w:top w:val="nil"/>
              <w:left w:val="nil"/>
              <w:bottom w:val="single" w:sz="4" w:space="0" w:color="000000"/>
              <w:right w:val="single" w:sz="4" w:space="0" w:color="000000"/>
            </w:tcBorders>
            <w:shd w:val="clear" w:color="auto" w:fill="auto"/>
            <w:noWrap/>
            <w:vAlign w:val="bottom"/>
            <w:hideMark/>
          </w:tcPr>
          <w:p w14:paraId="4A7BF0D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0FD28A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C33177">
              <w:rPr>
                <w:rFonts w:ascii="Calibri" w:hAnsi="Calibri" w:cs="Calibri"/>
                <w:color w:val="000000"/>
                <w:sz w:val="16"/>
                <w:szCs w:val="16"/>
                <w:lang w:val="es-419" w:eastAsia="es-419"/>
              </w:rPr>
              <w:br/>
              <w:t>El tejido de hexágono debe ser de triple torsión brindando resistencia, flexibilidad y mayor seguridad.</w:t>
            </w:r>
            <w:r w:rsidRPr="00C33177">
              <w:rPr>
                <w:rFonts w:ascii="Calibri" w:hAnsi="Calibri" w:cs="Calibri"/>
                <w:color w:val="000000"/>
                <w:sz w:val="16"/>
                <w:szCs w:val="16"/>
                <w:lang w:val="es-419" w:eastAsia="es-419"/>
              </w:rPr>
              <w:br/>
              <w:t>Debe contar con una estructura firme y superficie suave que indica una buena prevención contra la corrosión y oxidación.</w:t>
            </w:r>
            <w:r w:rsidRPr="00C33177">
              <w:rPr>
                <w:rFonts w:ascii="Calibri" w:hAnsi="Calibri" w:cs="Calibri"/>
                <w:color w:val="000000"/>
                <w:sz w:val="16"/>
                <w:szCs w:val="16"/>
                <w:lang w:val="es-419" w:eastAsia="es-419"/>
              </w:rPr>
              <w:br/>
              <w:t>Se establece una tolerancia de (+/-) 2 cm. en las dimensiones requeridas.</w:t>
            </w:r>
          </w:p>
        </w:tc>
      </w:tr>
      <w:tr w:rsidR="00AA2C91" w:rsidRPr="00C33177" w14:paraId="01559EC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69C698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w:t>
            </w:r>
          </w:p>
        </w:tc>
        <w:tc>
          <w:tcPr>
            <w:tcW w:w="1688" w:type="dxa"/>
            <w:tcBorders>
              <w:top w:val="nil"/>
              <w:left w:val="nil"/>
              <w:bottom w:val="single" w:sz="4" w:space="0" w:color="000000"/>
              <w:right w:val="single" w:sz="4" w:space="0" w:color="000000"/>
            </w:tcBorders>
            <w:shd w:val="clear" w:color="auto" w:fill="auto"/>
            <w:noWrap/>
            <w:vAlign w:val="bottom"/>
            <w:hideMark/>
          </w:tcPr>
          <w:p w14:paraId="5989A4F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ALQUITRÁN</w:t>
            </w:r>
          </w:p>
        </w:tc>
        <w:tc>
          <w:tcPr>
            <w:tcW w:w="750" w:type="dxa"/>
            <w:tcBorders>
              <w:top w:val="nil"/>
              <w:left w:val="nil"/>
              <w:bottom w:val="single" w:sz="4" w:space="0" w:color="000000"/>
              <w:right w:val="single" w:sz="4" w:space="0" w:color="000000"/>
            </w:tcBorders>
            <w:shd w:val="clear" w:color="auto" w:fill="auto"/>
            <w:noWrap/>
            <w:vAlign w:val="bottom"/>
            <w:hideMark/>
          </w:tcPr>
          <w:p w14:paraId="108A0BF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1AF9EF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33177">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33177">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AA2C91" w:rsidRPr="00C33177" w14:paraId="6A64E1E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CB8B08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w:t>
            </w:r>
          </w:p>
        </w:tc>
        <w:tc>
          <w:tcPr>
            <w:tcW w:w="1688" w:type="dxa"/>
            <w:tcBorders>
              <w:top w:val="nil"/>
              <w:left w:val="nil"/>
              <w:bottom w:val="single" w:sz="4" w:space="0" w:color="000000"/>
              <w:right w:val="single" w:sz="4" w:space="0" w:color="000000"/>
            </w:tcBorders>
            <w:shd w:val="clear" w:color="auto" w:fill="auto"/>
            <w:noWrap/>
            <w:vAlign w:val="bottom"/>
            <w:hideMark/>
          </w:tcPr>
          <w:p w14:paraId="6457FC8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BARNIZ</w:t>
            </w:r>
          </w:p>
        </w:tc>
        <w:tc>
          <w:tcPr>
            <w:tcW w:w="750" w:type="dxa"/>
            <w:tcBorders>
              <w:top w:val="nil"/>
              <w:left w:val="nil"/>
              <w:bottom w:val="single" w:sz="4" w:space="0" w:color="000000"/>
              <w:right w:val="single" w:sz="4" w:space="0" w:color="000000"/>
            </w:tcBorders>
            <w:shd w:val="clear" w:color="auto" w:fill="auto"/>
            <w:noWrap/>
            <w:vAlign w:val="bottom"/>
            <w:hideMark/>
          </w:tcPr>
          <w:p w14:paraId="1E7FF78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2E46BA4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3317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C3317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C33177">
              <w:rPr>
                <w:rFonts w:ascii="Calibri" w:hAnsi="Calibri" w:cs="Calibri"/>
                <w:color w:val="000000"/>
                <w:sz w:val="16"/>
                <w:szCs w:val="16"/>
                <w:lang w:val="es-419" w:eastAsia="es-419"/>
              </w:rPr>
              <w:br/>
              <w:t>Las características del material serán:</w:t>
            </w:r>
            <w:r w:rsidRPr="00C33177">
              <w:rPr>
                <w:rFonts w:ascii="Calibri" w:hAnsi="Calibri" w:cs="Calibri"/>
                <w:color w:val="000000"/>
                <w:sz w:val="16"/>
                <w:szCs w:val="16"/>
                <w:lang w:val="es-419" w:eastAsia="es-419"/>
              </w:rPr>
              <w:br/>
              <w:t>Naturaleza Química: Resinas sintéticas disueltas en aguarrás mineral.</w:t>
            </w:r>
            <w:r w:rsidRPr="00C33177">
              <w:rPr>
                <w:rFonts w:ascii="Calibri" w:hAnsi="Calibri" w:cs="Calibri"/>
                <w:color w:val="000000"/>
                <w:sz w:val="16"/>
                <w:szCs w:val="16"/>
                <w:lang w:val="es-419" w:eastAsia="es-419"/>
              </w:rPr>
              <w:br/>
              <w:t>Color: Incoloro y varios de acuerdo a requerimiento.</w:t>
            </w:r>
            <w:r w:rsidRPr="00C33177">
              <w:rPr>
                <w:rFonts w:ascii="Calibri" w:hAnsi="Calibri" w:cs="Calibri"/>
                <w:color w:val="000000"/>
                <w:sz w:val="16"/>
                <w:szCs w:val="16"/>
                <w:lang w:val="es-419" w:eastAsia="es-419"/>
              </w:rPr>
              <w:br/>
              <w:t>Acabado: Brillante.</w:t>
            </w:r>
            <w:r w:rsidRPr="00C33177">
              <w:rPr>
                <w:rFonts w:ascii="Calibri" w:hAnsi="Calibri" w:cs="Calibri"/>
                <w:color w:val="000000"/>
                <w:sz w:val="16"/>
                <w:szCs w:val="16"/>
                <w:lang w:val="es-419" w:eastAsia="es-419"/>
              </w:rPr>
              <w:br/>
              <w:t>Rendimiento: 40±5 m²/gal/mano, dependiendo del grado de absorción, rugosidad y espesor de película.</w:t>
            </w:r>
            <w:r w:rsidRPr="00C33177">
              <w:rPr>
                <w:rFonts w:ascii="Calibri" w:hAnsi="Calibri" w:cs="Calibri"/>
                <w:color w:val="000000"/>
                <w:sz w:val="16"/>
                <w:szCs w:val="16"/>
                <w:lang w:val="es-419" w:eastAsia="es-419"/>
              </w:rPr>
              <w:br/>
              <w:t>Número de capas: 2 para interior, y &gt;3 para exterior con tinte.</w:t>
            </w:r>
            <w:r w:rsidRPr="00C33177">
              <w:rPr>
                <w:rFonts w:ascii="Calibri" w:hAnsi="Calibri" w:cs="Calibri"/>
                <w:color w:val="000000"/>
                <w:sz w:val="16"/>
                <w:szCs w:val="16"/>
                <w:lang w:val="es-419" w:eastAsia="es-419"/>
              </w:rPr>
              <w:br/>
              <w:t>Aplicación: Brocha, rodillo y pistola.</w:t>
            </w:r>
            <w:r w:rsidRPr="00C33177">
              <w:rPr>
                <w:rFonts w:ascii="Calibri" w:hAnsi="Calibri" w:cs="Calibri"/>
                <w:color w:val="000000"/>
                <w:sz w:val="16"/>
                <w:szCs w:val="16"/>
                <w:lang w:val="es-419" w:eastAsia="es-419"/>
              </w:rPr>
              <w:br/>
              <w:t>Diluyente: Aguarrás mineral.</w:t>
            </w:r>
            <w:r w:rsidRPr="00C33177">
              <w:rPr>
                <w:rFonts w:ascii="Calibri" w:hAnsi="Calibri" w:cs="Calibri"/>
                <w:color w:val="000000"/>
                <w:sz w:val="16"/>
                <w:szCs w:val="16"/>
                <w:lang w:val="es-419" w:eastAsia="es-419"/>
              </w:rPr>
              <w:br/>
              <w:t xml:space="preserve">Dilución: ¼ </w:t>
            </w:r>
            <w:proofErr w:type="spellStart"/>
            <w:r w:rsidRPr="00C33177">
              <w:rPr>
                <w:rFonts w:ascii="Calibri" w:hAnsi="Calibri" w:cs="Calibri"/>
                <w:color w:val="000000"/>
                <w:sz w:val="16"/>
                <w:szCs w:val="16"/>
                <w:lang w:val="es-419" w:eastAsia="es-419"/>
              </w:rPr>
              <w:t>lt</w:t>
            </w:r>
            <w:proofErr w:type="spellEnd"/>
            <w:r w:rsidRPr="00C33177">
              <w:rPr>
                <w:rFonts w:ascii="Calibri" w:hAnsi="Calibri" w:cs="Calibri"/>
                <w:color w:val="000000"/>
                <w:sz w:val="16"/>
                <w:szCs w:val="16"/>
                <w:lang w:val="es-419" w:eastAsia="es-419"/>
              </w:rPr>
              <w:t>/</w:t>
            </w:r>
            <w:proofErr w:type="spellStart"/>
            <w:r w:rsidRPr="00C33177">
              <w:rPr>
                <w:rFonts w:ascii="Calibri" w:hAnsi="Calibri" w:cs="Calibri"/>
                <w:color w:val="000000"/>
                <w:sz w:val="16"/>
                <w:szCs w:val="16"/>
                <w:lang w:val="es-419" w:eastAsia="es-419"/>
              </w:rPr>
              <w:t>gl</w:t>
            </w:r>
            <w:proofErr w:type="spellEnd"/>
            <w:r w:rsidRPr="00C33177">
              <w:rPr>
                <w:rFonts w:ascii="Calibri" w:hAnsi="Calibri" w:cs="Calibri"/>
                <w:color w:val="000000"/>
                <w:sz w:val="16"/>
                <w:szCs w:val="16"/>
                <w:lang w:val="es-419" w:eastAsia="es-419"/>
              </w:rPr>
              <w:t xml:space="preserve"> para brocha y rodillo, y ½ </w:t>
            </w:r>
            <w:proofErr w:type="spellStart"/>
            <w:r w:rsidRPr="00C33177">
              <w:rPr>
                <w:rFonts w:ascii="Calibri" w:hAnsi="Calibri" w:cs="Calibri"/>
                <w:color w:val="000000"/>
                <w:sz w:val="16"/>
                <w:szCs w:val="16"/>
                <w:lang w:val="es-419" w:eastAsia="es-419"/>
              </w:rPr>
              <w:t>lt</w:t>
            </w:r>
            <w:proofErr w:type="spellEnd"/>
            <w:r w:rsidRPr="00C33177">
              <w:rPr>
                <w:rFonts w:ascii="Calibri" w:hAnsi="Calibri" w:cs="Calibri"/>
                <w:color w:val="000000"/>
                <w:sz w:val="16"/>
                <w:szCs w:val="16"/>
                <w:lang w:val="es-419" w:eastAsia="es-419"/>
              </w:rPr>
              <w:t>/</w:t>
            </w:r>
            <w:proofErr w:type="spellStart"/>
            <w:r w:rsidRPr="00C33177">
              <w:rPr>
                <w:rFonts w:ascii="Calibri" w:hAnsi="Calibri" w:cs="Calibri"/>
                <w:color w:val="000000"/>
                <w:sz w:val="16"/>
                <w:szCs w:val="16"/>
                <w:lang w:val="es-419" w:eastAsia="es-419"/>
              </w:rPr>
              <w:t>gl</w:t>
            </w:r>
            <w:proofErr w:type="spellEnd"/>
            <w:r w:rsidRPr="00C33177">
              <w:rPr>
                <w:rFonts w:ascii="Calibri" w:hAnsi="Calibri" w:cs="Calibri"/>
                <w:color w:val="000000"/>
                <w:sz w:val="16"/>
                <w:szCs w:val="16"/>
                <w:lang w:val="es-419" w:eastAsia="es-419"/>
              </w:rPr>
              <w:t xml:space="preserve"> para pistola.</w:t>
            </w:r>
            <w:r w:rsidRPr="00C33177">
              <w:rPr>
                <w:rFonts w:ascii="Calibri" w:hAnsi="Calibri" w:cs="Calibri"/>
                <w:color w:val="000000"/>
                <w:sz w:val="16"/>
                <w:szCs w:val="16"/>
                <w:lang w:val="es-419" w:eastAsia="es-419"/>
              </w:rPr>
              <w:br/>
              <w:t>Condiciones de secado: 20ºC, 60% H.R y 50 micrones espesor húmedo.</w:t>
            </w:r>
            <w:r w:rsidRPr="00C33177">
              <w:rPr>
                <w:rFonts w:ascii="Calibri" w:hAnsi="Calibri" w:cs="Calibri"/>
                <w:color w:val="000000"/>
                <w:sz w:val="16"/>
                <w:szCs w:val="16"/>
                <w:lang w:val="es-419" w:eastAsia="es-419"/>
              </w:rPr>
              <w:br/>
              <w:t>Secado Tacto: 6-8 horas.</w:t>
            </w:r>
            <w:r w:rsidRPr="00C33177">
              <w:rPr>
                <w:rFonts w:ascii="Calibri" w:hAnsi="Calibri" w:cs="Calibri"/>
                <w:color w:val="000000"/>
                <w:sz w:val="16"/>
                <w:szCs w:val="16"/>
                <w:lang w:val="es-419" w:eastAsia="es-419"/>
              </w:rPr>
              <w:br/>
              <w:t>Secado entre manos: 24 horas.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Secado final: 48 horas.</w:t>
            </w:r>
            <w:r w:rsidRPr="00C33177">
              <w:rPr>
                <w:rFonts w:ascii="Calibri" w:hAnsi="Calibri" w:cs="Calibri"/>
                <w:color w:val="000000"/>
                <w:sz w:val="16"/>
                <w:szCs w:val="16"/>
                <w:lang w:val="es-419" w:eastAsia="es-419"/>
              </w:rPr>
              <w:br/>
              <w:t>Estabilidad de almacenaje: 24 meses en envases herméticamente cerrados 10-30ºC y H.R. menor a 80%.</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52D6F92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B3C1A6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10</w:t>
            </w:r>
          </w:p>
        </w:tc>
        <w:tc>
          <w:tcPr>
            <w:tcW w:w="1688" w:type="dxa"/>
            <w:tcBorders>
              <w:top w:val="nil"/>
              <w:left w:val="nil"/>
              <w:bottom w:val="single" w:sz="4" w:space="0" w:color="000000"/>
              <w:right w:val="single" w:sz="4" w:space="0" w:color="000000"/>
            </w:tcBorders>
            <w:shd w:val="clear" w:color="auto" w:fill="auto"/>
            <w:noWrap/>
            <w:vAlign w:val="bottom"/>
            <w:hideMark/>
          </w:tcPr>
          <w:p w14:paraId="0BCE1BC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BISAGRA DE 4"</w:t>
            </w:r>
          </w:p>
        </w:tc>
        <w:tc>
          <w:tcPr>
            <w:tcW w:w="750" w:type="dxa"/>
            <w:tcBorders>
              <w:top w:val="nil"/>
              <w:left w:val="nil"/>
              <w:bottom w:val="single" w:sz="4" w:space="0" w:color="000000"/>
              <w:right w:val="single" w:sz="4" w:space="0" w:color="000000"/>
            </w:tcBorders>
            <w:shd w:val="clear" w:color="auto" w:fill="auto"/>
            <w:noWrap/>
            <w:vAlign w:val="bottom"/>
            <w:hideMark/>
          </w:tcPr>
          <w:p w14:paraId="7D0BFE1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01F10D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se emplea en puertas y ventanas. (Permite abrir la hoja de la puerta o ventana).</w:t>
            </w:r>
            <w:r w:rsidRPr="00C33177">
              <w:rPr>
                <w:rFonts w:ascii="Calibri" w:hAnsi="Calibri" w:cs="Calibri"/>
                <w:color w:val="000000"/>
                <w:sz w:val="16"/>
                <w:szCs w:val="16"/>
                <w:lang w:val="es-419" w:eastAsia="es-419"/>
              </w:rPr>
              <w:br/>
              <w:t>Características que debe cumplir:</w:t>
            </w:r>
            <w:r w:rsidRPr="00C33177">
              <w:rPr>
                <w:rFonts w:ascii="Calibri" w:hAnsi="Calibri" w:cs="Calibri"/>
                <w:color w:val="000000"/>
                <w:sz w:val="16"/>
                <w:szCs w:val="16"/>
                <w:lang w:val="es-419" w:eastAsia="es-419"/>
              </w:rPr>
              <w:br/>
              <w:t xml:space="preserve">Dimensiones mínimas: </w:t>
            </w:r>
            <w:r w:rsidRPr="00C33177">
              <w:rPr>
                <w:rFonts w:ascii="Calibri" w:hAnsi="Calibri" w:cs="Calibri"/>
                <w:color w:val="000000"/>
                <w:sz w:val="16"/>
                <w:szCs w:val="16"/>
                <w:lang w:val="es-419" w:eastAsia="es-419"/>
              </w:rPr>
              <w:br/>
              <w:t xml:space="preserve">- Largo x ancho: 102.0 x 102.0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 xml:space="preserve">- Espesor: 2.5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 xml:space="preserve">Terminado: </w:t>
            </w:r>
            <w:proofErr w:type="spellStart"/>
            <w:r w:rsidRPr="00C33177">
              <w:rPr>
                <w:rFonts w:ascii="Calibri" w:hAnsi="Calibri" w:cs="Calibri"/>
                <w:color w:val="000000"/>
                <w:sz w:val="16"/>
                <w:szCs w:val="16"/>
                <w:lang w:val="es-419" w:eastAsia="es-419"/>
              </w:rPr>
              <w:t>Cobrizado</w:t>
            </w:r>
            <w:proofErr w:type="spellEnd"/>
            <w:r w:rsidRPr="00C33177">
              <w:rPr>
                <w:rFonts w:ascii="Calibri" w:hAnsi="Calibri" w:cs="Calibri"/>
                <w:color w:val="000000"/>
                <w:sz w:val="16"/>
                <w:szCs w:val="16"/>
                <w:lang w:val="es-419" w:eastAsia="es-419"/>
              </w:rPr>
              <w:t>, o de acuerdo al Inspector de Obra.</w:t>
            </w:r>
            <w:r w:rsidRPr="00C3317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AA2C91" w:rsidRPr="00C33177" w14:paraId="6429A77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C2030B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11</w:t>
            </w:r>
          </w:p>
        </w:tc>
        <w:tc>
          <w:tcPr>
            <w:tcW w:w="1688" w:type="dxa"/>
            <w:tcBorders>
              <w:top w:val="nil"/>
              <w:left w:val="nil"/>
              <w:bottom w:val="single" w:sz="4" w:space="0" w:color="000000"/>
              <w:right w:val="single" w:sz="4" w:space="0" w:color="000000"/>
            </w:tcBorders>
            <w:shd w:val="clear" w:color="auto" w:fill="auto"/>
            <w:noWrap/>
            <w:vAlign w:val="bottom"/>
            <w:hideMark/>
          </w:tcPr>
          <w:p w14:paraId="19F9D27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DE REGISTRO DE PVC</w:t>
            </w:r>
          </w:p>
        </w:tc>
        <w:tc>
          <w:tcPr>
            <w:tcW w:w="750" w:type="dxa"/>
            <w:tcBorders>
              <w:top w:val="nil"/>
              <w:left w:val="nil"/>
              <w:bottom w:val="single" w:sz="4" w:space="0" w:color="000000"/>
              <w:right w:val="single" w:sz="4" w:space="0" w:color="000000"/>
            </w:tcBorders>
            <w:shd w:val="clear" w:color="auto" w:fill="auto"/>
            <w:noWrap/>
            <w:vAlign w:val="bottom"/>
            <w:hideMark/>
          </w:tcPr>
          <w:p w14:paraId="200D08D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F18C42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33177">
              <w:rPr>
                <w:rFonts w:ascii="Calibri" w:hAnsi="Calibri" w:cs="Calibri"/>
                <w:color w:val="000000"/>
                <w:sz w:val="16"/>
                <w:szCs w:val="16"/>
                <w:lang w:val="es-419" w:eastAsia="es-419"/>
              </w:rPr>
              <w:br/>
              <w:t>El limpiador y el pegamento para PVC serán de buena calidad debidamente aprobado por el Inspector de Obra.</w:t>
            </w:r>
            <w:r w:rsidRPr="00C33177">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33177">
              <w:rPr>
                <w:rFonts w:ascii="Calibri" w:hAnsi="Calibri" w:cs="Calibri"/>
                <w:color w:val="000000"/>
                <w:sz w:val="16"/>
                <w:szCs w:val="16"/>
                <w:lang w:val="es-419" w:eastAsia="es-419"/>
              </w:rPr>
              <w:br/>
              <w:t>Características que debe cumplir:</w:t>
            </w:r>
            <w:r w:rsidRPr="00C33177">
              <w:rPr>
                <w:rFonts w:ascii="Calibri" w:hAnsi="Calibri" w:cs="Calibri"/>
                <w:color w:val="000000"/>
                <w:sz w:val="16"/>
                <w:szCs w:val="16"/>
                <w:lang w:val="es-419" w:eastAsia="es-419"/>
              </w:rPr>
              <w:br/>
              <w:t>• La caja de registro de PVC de terminación M/H</w:t>
            </w:r>
            <w:r w:rsidRPr="00C33177">
              <w:rPr>
                <w:rFonts w:ascii="Calibri" w:hAnsi="Calibri" w:cs="Calibri"/>
                <w:color w:val="000000"/>
                <w:sz w:val="16"/>
                <w:szCs w:val="16"/>
                <w:lang w:val="es-419" w:eastAsia="es-419"/>
              </w:rPr>
              <w:br/>
              <w:t xml:space="preserve">• No deberá ser piezas  obtenidas mediante cortes o cortados en seco, </w:t>
            </w:r>
            <w:r w:rsidRPr="00C33177">
              <w:rPr>
                <w:rFonts w:ascii="Calibri" w:hAnsi="Calibri" w:cs="Calibri"/>
                <w:color w:val="000000"/>
                <w:sz w:val="16"/>
                <w:szCs w:val="16"/>
                <w:lang w:val="es-419" w:eastAsia="es-419"/>
              </w:rPr>
              <w:br/>
              <w:t xml:space="preserve">• Dimensiones de altura 30cm y ancho de 40cm </w:t>
            </w:r>
            <w:r w:rsidRPr="00C3317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A2C91" w:rsidRPr="00C33177" w14:paraId="0EDF21F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D09786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12</w:t>
            </w:r>
          </w:p>
        </w:tc>
        <w:tc>
          <w:tcPr>
            <w:tcW w:w="1688" w:type="dxa"/>
            <w:tcBorders>
              <w:top w:val="nil"/>
              <w:left w:val="nil"/>
              <w:bottom w:val="single" w:sz="4" w:space="0" w:color="000000"/>
              <w:right w:val="single" w:sz="4" w:space="0" w:color="000000"/>
            </w:tcBorders>
            <w:shd w:val="clear" w:color="auto" w:fill="auto"/>
            <w:noWrap/>
            <w:vAlign w:val="bottom"/>
            <w:hideMark/>
          </w:tcPr>
          <w:p w14:paraId="5F5C3BB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PARA 1 TÉRMICO</w:t>
            </w:r>
          </w:p>
        </w:tc>
        <w:tc>
          <w:tcPr>
            <w:tcW w:w="750" w:type="dxa"/>
            <w:tcBorders>
              <w:top w:val="nil"/>
              <w:left w:val="nil"/>
              <w:bottom w:val="single" w:sz="4" w:space="0" w:color="000000"/>
              <w:right w:val="single" w:sz="4" w:space="0" w:color="000000"/>
            </w:tcBorders>
            <w:shd w:val="clear" w:color="auto" w:fill="auto"/>
            <w:noWrap/>
            <w:vAlign w:val="bottom"/>
            <w:hideMark/>
          </w:tcPr>
          <w:p w14:paraId="706CB0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4B56B3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33177">
              <w:rPr>
                <w:rFonts w:ascii="Calibri" w:hAnsi="Calibri" w:cs="Calibri"/>
                <w:color w:val="000000"/>
                <w:sz w:val="16"/>
                <w:szCs w:val="16"/>
                <w:lang w:val="es-419" w:eastAsia="es-419"/>
              </w:rPr>
              <w:br/>
              <w:t xml:space="preserve">El tablero de distribución deberá ser de plástico y de buena </w:t>
            </w:r>
            <w:proofErr w:type="gramStart"/>
            <w:r w:rsidRPr="00C33177">
              <w:rPr>
                <w:rFonts w:ascii="Calibri" w:hAnsi="Calibri" w:cs="Calibri"/>
                <w:color w:val="000000"/>
                <w:sz w:val="16"/>
                <w:szCs w:val="16"/>
                <w:lang w:val="es-419" w:eastAsia="es-419"/>
              </w:rPr>
              <w:t>calidad,  así</w:t>
            </w:r>
            <w:proofErr w:type="gramEnd"/>
            <w:r w:rsidRPr="00C3317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A2C91" w:rsidRPr="00C33177" w14:paraId="59DB378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1275D7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13</w:t>
            </w:r>
          </w:p>
        </w:tc>
        <w:tc>
          <w:tcPr>
            <w:tcW w:w="1688" w:type="dxa"/>
            <w:tcBorders>
              <w:top w:val="nil"/>
              <w:left w:val="nil"/>
              <w:bottom w:val="single" w:sz="4" w:space="0" w:color="000000"/>
              <w:right w:val="single" w:sz="4" w:space="0" w:color="000000"/>
            </w:tcBorders>
            <w:shd w:val="clear" w:color="auto" w:fill="auto"/>
            <w:noWrap/>
            <w:vAlign w:val="bottom"/>
            <w:hideMark/>
          </w:tcPr>
          <w:p w14:paraId="7E39A2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PARA 3 TÉRMICOS</w:t>
            </w:r>
          </w:p>
        </w:tc>
        <w:tc>
          <w:tcPr>
            <w:tcW w:w="750" w:type="dxa"/>
            <w:tcBorders>
              <w:top w:val="nil"/>
              <w:left w:val="nil"/>
              <w:bottom w:val="single" w:sz="4" w:space="0" w:color="000000"/>
              <w:right w:val="single" w:sz="4" w:space="0" w:color="000000"/>
            </w:tcBorders>
            <w:shd w:val="clear" w:color="auto" w:fill="auto"/>
            <w:noWrap/>
            <w:vAlign w:val="bottom"/>
            <w:hideMark/>
          </w:tcPr>
          <w:p w14:paraId="0426928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6CEE2A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A2C91" w:rsidRPr="00C33177" w14:paraId="789820A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9EE1BB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14</w:t>
            </w:r>
          </w:p>
        </w:tc>
        <w:tc>
          <w:tcPr>
            <w:tcW w:w="1688" w:type="dxa"/>
            <w:tcBorders>
              <w:top w:val="nil"/>
              <w:left w:val="nil"/>
              <w:bottom w:val="single" w:sz="4" w:space="0" w:color="000000"/>
              <w:right w:val="single" w:sz="4" w:space="0" w:color="000000"/>
            </w:tcBorders>
            <w:shd w:val="clear" w:color="auto" w:fill="auto"/>
            <w:noWrap/>
            <w:vAlign w:val="bottom"/>
            <w:hideMark/>
          </w:tcPr>
          <w:p w14:paraId="4EAA4E5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PLÁSTICA CIRCULAR</w:t>
            </w:r>
          </w:p>
        </w:tc>
        <w:tc>
          <w:tcPr>
            <w:tcW w:w="750" w:type="dxa"/>
            <w:tcBorders>
              <w:top w:val="nil"/>
              <w:left w:val="nil"/>
              <w:bottom w:val="single" w:sz="4" w:space="0" w:color="000000"/>
              <w:right w:val="single" w:sz="4" w:space="0" w:color="000000"/>
            </w:tcBorders>
            <w:shd w:val="clear" w:color="auto" w:fill="auto"/>
            <w:noWrap/>
            <w:vAlign w:val="bottom"/>
            <w:hideMark/>
          </w:tcPr>
          <w:p w14:paraId="768C3A0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C9B9B0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33177">
              <w:rPr>
                <w:rFonts w:ascii="Calibri" w:hAnsi="Calibri" w:cs="Calibri"/>
                <w:color w:val="000000"/>
                <w:sz w:val="16"/>
                <w:szCs w:val="16"/>
                <w:lang w:val="es-419" w:eastAsia="es-419"/>
              </w:rPr>
              <w:br/>
              <w:t>Caja plástica circular; Material: PVC; Uso para instalaciones eléctricas en general. Recomendado su uso en áreas húmedas.</w:t>
            </w:r>
            <w:r w:rsidRPr="00C3317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C33177">
              <w:rPr>
                <w:rFonts w:ascii="Calibri" w:hAnsi="Calibri" w:cs="Calibri"/>
                <w:color w:val="000000"/>
                <w:sz w:val="16"/>
                <w:szCs w:val="16"/>
                <w:lang w:val="es-419" w:eastAsia="es-419"/>
              </w:rPr>
              <w:br/>
              <w:t>Deberá ser de buena calidad y de marca reconocida.</w:t>
            </w:r>
          </w:p>
        </w:tc>
      </w:tr>
      <w:tr w:rsidR="00AA2C91" w:rsidRPr="00C33177" w14:paraId="35AB704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F29AC4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15</w:t>
            </w:r>
          </w:p>
        </w:tc>
        <w:tc>
          <w:tcPr>
            <w:tcW w:w="1688" w:type="dxa"/>
            <w:tcBorders>
              <w:top w:val="nil"/>
              <w:left w:val="nil"/>
              <w:bottom w:val="single" w:sz="4" w:space="0" w:color="000000"/>
              <w:right w:val="single" w:sz="4" w:space="0" w:color="000000"/>
            </w:tcBorders>
            <w:shd w:val="clear" w:color="auto" w:fill="auto"/>
            <w:noWrap/>
            <w:vAlign w:val="bottom"/>
            <w:hideMark/>
          </w:tcPr>
          <w:p w14:paraId="7CC2817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CAJA PLÁSTICA RECTANGULAR </w:t>
            </w:r>
          </w:p>
        </w:tc>
        <w:tc>
          <w:tcPr>
            <w:tcW w:w="750" w:type="dxa"/>
            <w:tcBorders>
              <w:top w:val="nil"/>
              <w:left w:val="nil"/>
              <w:bottom w:val="single" w:sz="4" w:space="0" w:color="000000"/>
              <w:right w:val="single" w:sz="4" w:space="0" w:color="000000"/>
            </w:tcBorders>
            <w:shd w:val="clear" w:color="auto" w:fill="auto"/>
            <w:noWrap/>
            <w:vAlign w:val="bottom"/>
            <w:hideMark/>
          </w:tcPr>
          <w:p w14:paraId="4CECDD0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5E88E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33177">
              <w:rPr>
                <w:rFonts w:ascii="Calibri" w:hAnsi="Calibri" w:cs="Calibri"/>
                <w:color w:val="000000"/>
                <w:sz w:val="16"/>
                <w:szCs w:val="16"/>
                <w:lang w:val="es-419" w:eastAsia="es-419"/>
              </w:rPr>
              <w:t>Shucko</w:t>
            </w:r>
            <w:proofErr w:type="spellEnd"/>
            <w:r w:rsidRPr="00C33177">
              <w:rPr>
                <w:rFonts w:ascii="Calibri" w:hAnsi="Calibri" w:cs="Calibri"/>
                <w:color w:val="000000"/>
                <w:sz w:val="16"/>
                <w:szCs w:val="16"/>
                <w:lang w:val="es-419" w:eastAsia="es-419"/>
              </w:rPr>
              <w:t xml:space="preserve"> y conmutador de 3 y 4 vías.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C3317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C33177">
              <w:rPr>
                <w:rFonts w:ascii="Calibri" w:hAnsi="Calibri" w:cs="Calibri"/>
                <w:color w:val="000000"/>
                <w:sz w:val="16"/>
                <w:szCs w:val="16"/>
                <w:lang w:val="es-419" w:eastAsia="es-419"/>
              </w:rPr>
              <w:br/>
              <w:t>Deberá ser de buena calidad y de marca reconocida.</w:t>
            </w:r>
          </w:p>
        </w:tc>
      </w:tr>
      <w:tr w:rsidR="00AA2C91" w:rsidRPr="00C33177" w14:paraId="6EB10CA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CFF982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16</w:t>
            </w:r>
          </w:p>
        </w:tc>
        <w:tc>
          <w:tcPr>
            <w:tcW w:w="1688" w:type="dxa"/>
            <w:tcBorders>
              <w:top w:val="nil"/>
              <w:left w:val="nil"/>
              <w:bottom w:val="single" w:sz="4" w:space="0" w:color="000000"/>
              <w:right w:val="single" w:sz="4" w:space="0" w:color="000000"/>
            </w:tcBorders>
            <w:shd w:val="clear" w:color="auto" w:fill="auto"/>
            <w:noWrap/>
            <w:vAlign w:val="bottom"/>
            <w:hideMark/>
          </w:tcPr>
          <w:p w14:paraId="447DF99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SIFONADA PVC INC/REJILLA DE PISO</w:t>
            </w:r>
          </w:p>
        </w:tc>
        <w:tc>
          <w:tcPr>
            <w:tcW w:w="750" w:type="dxa"/>
            <w:tcBorders>
              <w:top w:val="nil"/>
              <w:left w:val="nil"/>
              <w:bottom w:val="single" w:sz="4" w:space="0" w:color="000000"/>
              <w:right w:val="single" w:sz="4" w:space="0" w:color="000000"/>
            </w:tcBorders>
            <w:shd w:val="clear" w:color="auto" w:fill="auto"/>
            <w:noWrap/>
            <w:vAlign w:val="bottom"/>
            <w:hideMark/>
          </w:tcPr>
          <w:p w14:paraId="2FDE2B9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93B301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C33177">
              <w:rPr>
                <w:rFonts w:ascii="Calibri" w:hAnsi="Calibri" w:cs="Calibri"/>
                <w:color w:val="000000"/>
                <w:sz w:val="16"/>
                <w:szCs w:val="16"/>
                <w:lang w:val="es-419" w:eastAsia="es-419"/>
              </w:rPr>
              <w:t>linea</w:t>
            </w:r>
            <w:proofErr w:type="spellEnd"/>
            <w:r w:rsidRPr="00C33177">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33177">
              <w:rPr>
                <w:rFonts w:ascii="Calibri" w:hAnsi="Calibri" w:cs="Calibri"/>
                <w:color w:val="000000"/>
                <w:sz w:val="16"/>
                <w:szCs w:val="16"/>
                <w:lang w:val="es-419" w:eastAsia="es-419"/>
              </w:rPr>
              <w:br/>
              <w:t xml:space="preserve">los accesorios deben tener las siguientes características: </w:t>
            </w:r>
            <w:r w:rsidRPr="00C33177">
              <w:rPr>
                <w:rFonts w:ascii="Calibri" w:hAnsi="Calibri" w:cs="Calibri"/>
                <w:color w:val="000000"/>
                <w:sz w:val="16"/>
                <w:szCs w:val="16"/>
                <w:lang w:val="es-419" w:eastAsia="es-419"/>
              </w:rPr>
              <w:br/>
              <w:t xml:space="preserve">• Dimensiones de 4” x2” con sello hidráulico </w:t>
            </w:r>
            <w:r w:rsidRPr="00C33177">
              <w:rPr>
                <w:rFonts w:ascii="Calibri" w:hAnsi="Calibri" w:cs="Calibri"/>
                <w:color w:val="000000"/>
                <w:sz w:val="16"/>
                <w:szCs w:val="16"/>
                <w:lang w:val="es-419" w:eastAsia="es-419"/>
              </w:rPr>
              <w:br/>
              <w:t>• Caja sifonada con sifón interno extraíble</w:t>
            </w:r>
            <w:r w:rsidRPr="00C33177">
              <w:rPr>
                <w:rFonts w:ascii="Calibri" w:hAnsi="Calibri" w:cs="Calibri"/>
                <w:color w:val="000000"/>
                <w:sz w:val="16"/>
                <w:szCs w:val="16"/>
                <w:lang w:val="es-419" w:eastAsia="es-419"/>
              </w:rPr>
              <w:br/>
              <w:t>• La caja debe tener su tapa de rejilla metálica de diámetro de 9.7 cm o 4”.</w:t>
            </w:r>
            <w:r w:rsidRPr="00C33177">
              <w:rPr>
                <w:rFonts w:ascii="Calibri" w:hAnsi="Calibri" w:cs="Calibri"/>
                <w:color w:val="000000"/>
                <w:sz w:val="16"/>
                <w:szCs w:val="16"/>
                <w:lang w:val="es-419" w:eastAsia="es-419"/>
              </w:rPr>
              <w:br/>
              <w:t xml:space="preserve">• La procedencia del material </w:t>
            </w:r>
            <w:proofErr w:type="spellStart"/>
            <w:r w:rsidRPr="00C33177">
              <w:rPr>
                <w:rFonts w:ascii="Calibri" w:hAnsi="Calibri" w:cs="Calibri"/>
                <w:color w:val="000000"/>
                <w:sz w:val="16"/>
                <w:szCs w:val="16"/>
                <w:lang w:val="es-419" w:eastAsia="es-419"/>
              </w:rPr>
              <w:t>sera</w:t>
            </w:r>
            <w:proofErr w:type="spellEnd"/>
            <w:r w:rsidRPr="00C33177">
              <w:rPr>
                <w:rFonts w:ascii="Calibri" w:hAnsi="Calibri" w:cs="Calibri"/>
                <w:color w:val="000000"/>
                <w:sz w:val="16"/>
                <w:szCs w:val="16"/>
                <w:lang w:val="es-419" w:eastAsia="es-419"/>
              </w:rPr>
              <w:t xml:space="preserve"> de fabrica por inyección de molde </w:t>
            </w:r>
            <w:r w:rsidRPr="00C33177">
              <w:rPr>
                <w:rFonts w:ascii="Calibri" w:hAnsi="Calibri" w:cs="Calibri"/>
                <w:color w:val="000000"/>
                <w:sz w:val="16"/>
                <w:szCs w:val="16"/>
                <w:lang w:val="es-419" w:eastAsia="es-419"/>
              </w:rPr>
              <w:br/>
              <w:t>• No deberá ser el uso de piezas espaciales obtenidas mediante cortes</w:t>
            </w:r>
            <w:r w:rsidRPr="00C33177">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C33177">
              <w:rPr>
                <w:rFonts w:ascii="Calibri" w:hAnsi="Calibri" w:cs="Calibri"/>
                <w:color w:val="000000"/>
                <w:sz w:val="16"/>
                <w:szCs w:val="16"/>
                <w:lang w:val="es-419" w:eastAsia="es-419"/>
              </w:rPr>
              <w:br/>
              <w:t xml:space="preserve">• Los accesorios deberán ser de color uniforme. </w:t>
            </w:r>
            <w:r w:rsidRPr="00C33177">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C3317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A2C91" w:rsidRPr="00C33177" w14:paraId="041CC06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93FD10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17</w:t>
            </w:r>
          </w:p>
        </w:tc>
        <w:tc>
          <w:tcPr>
            <w:tcW w:w="1688" w:type="dxa"/>
            <w:tcBorders>
              <w:top w:val="nil"/>
              <w:left w:val="nil"/>
              <w:bottom w:val="single" w:sz="4" w:space="0" w:color="000000"/>
              <w:right w:val="single" w:sz="4" w:space="0" w:color="000000"/>
            </w:tcBorders>
            <w:shd w:val="clear" w:color="auto" w:fill="auto"/>
            <w:noWrap/>
            <w:vAlign w:val="bottom"/>
            <w:hideMark/>
          </w:tcPr>
          <w:p w14:paraId="404258A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CALAMINA GALVANIZADA ONDULADA NRO 28 PREPINTADA </w:t>
            </w:r>
          </w:p>
        </w:tc>
        <w:tc>
          <w:tcPr>
            <w:tcW w:w="750" w:type="dxa"/>
            <w:tcBorders>
              <w:top w:val="nil"/>
              <w:left w:val="nil"/>
              <w:bottom w:val="single" w:sz="4" w:space="0" w:color="000000"/>
              <w:right w:val="single" w:sz="4" w:space="0" w:color="000000"/>
            </w:tcBorders>
            <w:shd w:val="clear" w:color="auto" w:fill="auto"/>
            <w:noWrap/>
            <w:vAlign w:val="bottom"/>
            <w:hideMark/>
          </w:tcPr>
          <w:p w14:paraId="4C4FBC1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29F055E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33177">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33177">
              <w:rPr>
                <w:rFonts w:ascii="Calibri" w:hAnsi="Calibri" w:cs="Calibri"/>
                <w:color w:val="000000"/>
                <w:sz w:val="16"/>
                <w:szCs w:val="16"/>
                <w:lang w:val="es-419" w:eastAsia="es-419"/>
              </w:rPr>
              <w:br/>
              <w:t xml:space="preserve">La calamina galvanizada deberá ser acanalada ondulada y </w:t>
            </w:r>
            <w:proofErr w:type="spellStart"/>
            <w:r w:rsidRPr="00C33177">
              <w:rPr>
                <w:rFonts w:ascii="Calibri" w:hAnsi="Calibri" w:cs="Calibri"/>
                <w:color w:val="000000"/>
                <w:sz w:val="16"/>
                <w:szCs w:val="16"/>
                <w:lang w:val="es-419" w:eastAsia="es-419"/>
              </w:rPr>
              <w:t>prepintada</w:t>
            </w:r>
            <w:proofErr w:type="spellEnd"/>
            <w:r w:rsidRPr="00C33177">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A2C91" w:rsidRPr="00C33177" w14:paraId="33180C3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0D494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18</w:t>
            </w:r>
          </w:p>
        </w:tc>
        <w:tc>
          <w:tcPr>
            <w:tcW w:w="1688" w:type="dxa"/>
            <w:tcBorders>
              <w:top w:val="nil"/>
              <w:left w:val="nil"/>
              <w:bottom w:val="single" w:sz="4" w:space="0" w:color="000000"/>
              <w:right w:val="single" w:sz="4" w:space="0" w:color="000000"/>
            </w:tcBorders>
            <w:shd w:val="clear" w:color="auto" w:fill="auto"/>
            <w:noWrap/>
            <w:vAlign w:val="bottom"/>
            <w:hideMark/>
          </w:tcPr>
          <w:p w14:paraId="3EC185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CANALETA DE CALAMINA GALVANIZADA NRO 28 CORTE 33</w:t>
            </w:r>
          </w:p>
        </w:tc>
        <w:tc>
          <w:tcPr>
            <w:tcW w:w="750" w:type="dxa"/>
            <w:tcBorders>
              <w:top w:val="nil"/>
              <w:left w:val="nil"/>
              <w:bottom w:val="single" w:sz="4" w:space="0" w:color="000000"/>
              <w:right w:val="single" w:sz="4" w:space="0" w:color="000000"/>
            </w:tcBorders>
            <w:shd w:val="clear" w:color="auto" w:fill="auto"/>
            <w:noWrap/>
            <w:vAlign w:val="bottom"/>
            <w:hideMark/>
          </w:tcPr>
          <w:p w14:paraId="213DCFD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B5A526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Canaletas se construirán con calamina plana galvanizada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C33177">
              <w:rPr>
                <w:rFonts w:ascii="Calibri" w:hAnsi="Calibri" w:cs="Calibri"/>
                <w:color w:val="000000"/>
                <w:sz w:val="16"/>
                <w:szCs w:val="16"/>
                <w:lang w:val="es-419" w:eastAsia="es-419"/>
              </w:rPr>
              <w:t>efectuaran</w:t>
            </w:r>
            <w:proofErr w:type="gramEnd"/>
            <w:r w:rsidRPr="00C3317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C33177">
              <w:rPr>
                <w:rFonts w:ascii="Calibri" w:hAnsi="Calibri" w:cs="Calibri"/>
                <w:color w:val="000000"/>
                <w:sz w:val="16"/>
                <w:szCs w:val="16"/>
                <w:lang w:val="es-419" w:eastAsia="es-419"/>
              </w:rPr>
              <w:t>instalaran</w:t>
            </w:r>
            <w:proofErr w:type="gramEnd"/>
            <w:r w:rsidRPr="00C3317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A2C91" w:rsidRPr="00C33177" w14:paraId="1C19AFE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C9968C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19</w:t>
            </w:r>
          </w:p>
        </w:tc>
        <w:tc>
          <w:tcPr>
            <w:tcW w:w="1688" w:type="dxa"/>
            <w:tcBorders>
              <w:top w:val="nil"/>
              <w:left w:val="nil"/>
              <w:bottom w:val="single" w:sz="4" w:space="0" w:color="000000"/>
              <w:right w:val="single" w:sz="4" w:space="0" w:color="000000"/>
            </w:tcBorders>
            <w:shd w:val="clear" w:color="auto" w:fill="auto"/>
            <w:noWrap/>
            <w:vAlign w:val="bottom"/>
            <w:hideMark/>
          </w:tcPr>
          <w:p w14:paraId="645683F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CAÑERÍA DE ALUMINIO 1/2" (BRAZO DE DUCHA)</w:t>
            </w:r>
          </w:p>
        </w:tc>
        <w:tc>
          <w:tcPr>
            <w:tcW w:w="750" w:type="dxa"/>
            <w:tcBorders>
              <w:top w:val="nil"/>
              <w:left w:val="nil"/>
              <w:bottom w:val="single" w:sz="4" w:space="0" w:color="000000"/>
              <w:right w:val="single" w:sz="4" w:space="0" w:color="000000"/>
            </w:tcBorders>
            <w:shd w:val="clear" w:color="auto" w:fill="auto"/>
            <w:noWrap/>
            <w:vAlign w:val="bottom"/>
            <w:hideMark/>
          </w:tcPr>
          <w:p w14:paraId="6611B8D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0EC80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empleado para la instalación de ducha eléctrica, para una mejor </w:t>
            </w:r>
            <w:proofErr w:type="spellStart"/>
            <w:r w:rsidRPr="00C33177">
              <w:rPr>
                <w:rFonts w:ascii="Calibri" w:hAnsi="Calibri" w:cs="Calibri"/>
                <w:color w:val="000000"/>
                <w:sz w:val="16"/>
                <w:szCs w:val="16"/>
                <w:lang w:val="es-419" w:eastAsia="es-419"/>
              </w:rPr>
              <w:t>ubicacion</w:t>
            </w:r>
            <w:proofErr w:type="spellEnd"/>
            <w:r w:rsidRPr="00C33177">
              <w:rPr>
                <w:rFonts w:ascii="Calibri" w:hAnsi="Calibri" w:cs="Calibri"/>
                <w:color w:val="000000"/>
                <w:sz w:val="16"/>
                <w:szCs w:val="16"/>
                <w:lang w:val="es-419" w:eastAsia="es-419"/>
              </w:rPr>
              <w:t xml:space="preserve"> considerar los planos </w:t>
            </w:r>
            <w:proofErr w:type="spellStart"/>
            <w:r w:rsidRPr="00C33177">
              <w:rPr>
                <w:rFonts w:ascii="Calibri" w:hAnsi="Calibri" w:cs="Calibri"/>
                <w:color w:val="000000"/>
                <w:sz w:val="16"/>
                <w:szCs w:val="16"/>
                <w:lang w:val="es-419" w:eastAsia="es-419"/>
              </w:rPr>
              <w:t>arquitectonicos</w:t>
            </w:r>
            <w:proofErr w:type="spellEnd"/>
            <w:r w:rsidRPr="00C33177">
              <w:rPr>
                <w:rFonts w:ascii="Calibri" w:hAnsi="Calibri" w:cs="Calibri"/>
                <w:color w:val="000000"/>
                <w:sz w:val="16"/>
                <w:szCs w:val="16"/>
                <w:lang w:val="es-419" w:eastAsia="es-419"/>
              </w:rPr>
              <w:t xml:space="preserve"> del proyecto, </w:t>
            </w:r>
            <w:proofErr w:type="spellStart"/>
            <w:r w:rsidRPr="00C33177">
              <w:rPr>
                <w:rFonts w:ascii="Calibri" w:hAnsi="Calibri" w:cs="Calibri"/>
                <w:color w:val="000000"/>
                <w:sz w:val="16"/>
                <w:szCs w:val="16"/>
                <w:lang w:val="es-419" w:eastAsia="es-419"/>
              </w:rPr>
              <w:t>asi</w:t>
            </w:r>
            <w:proofErr w:type="spellEnd"/>
            <w:r w:rsidRPr="00C33177">
              <w:rPr>
                <w:rFonts w:ascii="Calibri" w:hAnsi="Calibri" w:cs="Calibri"/>
                <w:color w:val="000000"/>
                <w:sz w:val="16"/>
                <w:szCs w:val="16"/>
                <w:lang w:val="es-419" w:eastAsia="es-419"/>
              </w:rPr>
              <w:t xml:space="preserve"> como las </w:t>
            </w:r>
            <w:proofErr w:type="spellStart"/>
            <w:r w:rsidRPr="00C33177">
              <w:rPr>
                <w:rFonts w:ascii="Calibri" w:hAnsi="Calibri" w:cs="Calibri"/>
                <w:color w:val="000000"/>
                <w:sz w:val="16"/>
                <w:szCs w:val="16"/>
                <w:lang w:val="es-419" w:eastAsia="es-419"/>
              </w:rPr>
              <w:t>caracteristicas</w:t>
            </w:r>
            <w:proofErr w:type="spellEnd"/>
            <w:r w:rsidRPr="00C33177">
              <w:rPr>
                <w:rFonts w:ascii="Calibri" w:hAnsi="Calibri" w:cs="Calibri"/>
                <w:color w:val="000000"/>
                <w:sz w:val="16"/>
                <w:szCs w:val="16"/>
                <w:lang w:val="es-419" w:eastAsia="es-419"/>
              </w:rPr>
              <w:t xml:space="preserve"> de la </w:t>
            </w:r>
            <w:proofErr w:type="spellStart"/>
            <w:r w:rsidRPr="00C33177">
              <w:rPr>
                <w:rFonts w:ascii="Calibri" w:hAnsi="Calibri" w:cs="Calibri"/>
                <w:color w:val="000000"/>
                <w:sz w:val="16"/>
                <w:szCs w:val="16"/>
                <w:lang w:val="es-419" w:eastAsia="es-419"/>
              </w:rPr>
              <w:t>cañeria</w:t>
            </w:r>
            <w:proofErr w:type="spellEnd"/>
            <w:r w:rsidRPr="00C33177">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AA2C91" w:rsidRPr="00C33177" w14:paraId="64202854"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07DFB2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20</w:t>
            </w:r>
          </w:p>
        </w:tc>
        <w:tc>
          <w:tcPr>
            <w:tcW w:w="1688" w:type="dxa"/>
            <w:tcBorders>
              <w:top w:val="nil"/>
              <w:left w:val="nil"/>
              <w:bottom w:val="single" w:sz="4" w:space="0" w:color="000000"/>
              <w:right w:val="single" w:sz="4" w:space="0" w:color="000000"/>
            </w:tcBorders>
            <w:shd w:val="clear" w:color="auto" w:fill="auto"/>
            <w:noWrap/>
            <w:vAlign w:val="bottom"/>
            <w:hideMark/>
          </w:tcPr>
          <w:p w14:paraId="1C19A10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CEMENTO BLANCO</w:t>
            </w:r>
          </w:p>
        </w:tc>
        <w:tc>
          <w:tcPr>
            <w:tcW w:w="750" w:type="dxa"/>
            <w:tcBorders>
              <w:top w:val="nil"/>
              <w:left w:val="nil"/>
              <w:bottom w:val="single" w:sz="4" w:space="0" w:color="000000"/>
              <w:right w:val="single" w:sz="4" w:space="0" w:color="000000"/>
            </w:tcBorders>
            <w:shd w:val="clear" w:color="auto" w:fill="auto"/>
            <w:noWrap/>
            <w:vAlign w:val="bottom"/>
            <w:hideMark/>
          </w:tcPr>
          <w:p w14:paraId="1E442FF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8EFD73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3317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C3317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C33177">
              <w:rPr>
                <w:rFonts w:ascii="Calibri" w:hAnsi="Calibri" w:cs="Calibri"/>
                <w:color w:val="000000"/>
                <w:sz w:val="16"/>
                <w:szCs w:val="16"/>
                <w:lang w:val="es-419" w:eastAsia="es-419"/>
              </w:rPr>
              <w:br/>
              <w:t>Además, su particular tonalidad lo convierte en un componente perfecto para lograr increíbles acabados artísticos.</w:t>
            </w:r>
            <w:r w:rsidRPr="00C3317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33177">
              <w:rPr>
                <w:rFonts w:ascii="Calibri" w:hAnsi="Calibri" w:cs="Calibri"/>
                <w:color w:val="000000"/>
                <w:sz w:val="16"/>
                <w:szCs w:val="16"/>
                <w:lang w:val="es-419" w:eastAsia="es-419"/>
              </w:rPr>
              <w:t>tirol</w:t>
            </w:r>
            <w:proofErr w:type="spellEnd"/>
            <w:r w:rsidRPr="00C33177">
              <w:rPr>
                <w:rFonts w:ascii="Calibri" w:hAnsi="Calibri" w:cs="Calibri"/>
                <w:color w:val="000000"/>
                <w:sz w:val="16"/>
                <w:szCs w:val="16"/>
                <w:lang w:val="es-419" w:eastAsia="es-419"/>
              </w:rPr>
              <w:t xml:space="preserve"> y determinados empastados.</w:t>
            </w:r>
            <w:r w:rsidRPr="00C33177">
              <w:rPr>
                <w:rFonts w:ascii="Calibri" w:hAnsi="Calibri" w:cs="Calibri"/>
                <w:color w:val="000000"/>
                <w:sz w:val="16"/>
                <w:szCs w:val="16"/>
                <w:lang w:val="es-419" w:eastAsia="es-419"/>
              </w:rPr>
              <w:br/>
              <w:t>El cemento blanco está compuesto por:</w:t>
            </w:r>
            <w:r w:rsidRPr="00C3317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C3317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Yeso: este mineral también se encuentra en la composición del cemento blanco. Es primordial que sea lo más puro posible (entre un 80 u 90%) para que regule a la perfección la hidratación y el fraguado del cemento.</w:t>
            </w:r>
          </w:p>
        </w:tc>
      </w:tr>
      <w:tr w:rsidR="00AA2C91" w:rsidRPr="00C33177" w14:paraId="794CA284"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0B8061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21</w:t>
            </w:r>
          </w:p>
        </w:tc>
        <w:tc>
          <w:tcPr>
            <w:tcW w:w="1688" w:type="dxa"/>
            <w:tcBorders>
              <w:top w:val="nil"/>
              <w:left w:val="nil"/>
              <w:bottom w:val="single" w:sz="4" w:space="0" w:color="000000"/>
              <w:right w:val="single" w:sz="4" w:space="0" w:color="000000"/>
            </w:tcBorders>
            <w:shd w:val="clear" w:color="auto" w:fill="auto"/>
            <w:noWrap/>
            <w:vAlign w:val="bottom"/>
            <w:hideMark/>
          </w:tcPr>
          <w:p w14:paraId="6ECD951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CEMENTO COLA</w:t>
            </w:r>
          </w:p>
        </w:tc>
        <w:tc>
          <w:tcPr>
            <w:tcW w:w="750" w:type="dxa"/>
            <w:tcBorders>
              <w:top w:val="nil"/>
              <w:left w:val="nil"/>
              <w:bottom w:val="single" w:sz="4" w:space="0" w:color="000000"/>
              <w:right w:val="single" w:sz="4" w:space="0" w:color="000000"/>
            </w:tcBorders>
            <w:shd w:val="clear" w:color="auto" w:fill="auto"/>
            <w:noWrap/>
            <w:vAlign w:val="bottom"/>
            <w:hideMark/>
          </w:tcPr>
          <w:p w14:paraId="5FDC6D5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265A827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C3317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3317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C3317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33177">
              <w:rPr>
                <w:rFonts w:ascii="Calibri" w:hAnsi="Calibri" w:cs="Calibri"/>
                <w:color w:val="000000"/>
                <w:sz w:val="16"/>
                <w:szCs w:val="16"/>
                <w:lang w:val="es-419" w:eastAsia="es-419"/>
              </w:rPr>
              <w:br/>
              <w:t>Tendrá las siguientes características:</w:t>
            </w:r>
            <w:r w:rsidRPr="00C33177">
              <w:rPr>
                <w:rFonts w:ascii="Calibri" w:hAnsi="Calibri" w:cs="Calibri"/>
                <w:color w:val="000000"/>
                <w:sz w:val="16"/>
                <w:szCs w:val="16"/>
                <w:lang w:val="es-419" w:eastAsia="es-419"/>
              </w:rPr>
              <w:br/>
              <w:t>• Excelente grado de retención de agua Conforme UNE-EN 12004-Anexo ZA Agua de amasado 26 ± 2%</w:t>
            </w:r>
            <w:r w:rsidRPr="00C33177">
              <w:rPr>
                <w:rFonts w:ascii="Calibri" w:hAnsi="Calibri" w:cs="Calibri"/>
                <w:color w:val="000000"/>
                <w:sz w:val="16"/>
                <w:szCs w:val="16"/>
                <w:lang w:val="es-419" w:eastAsia="es-419"/>
              </w:rPr>
              <w:br/>
              <w:t>• Temperatura de aplicación +5ºC a +35ºC</w:t>
            </w:r>
            <w:r w:rsidRPr="00C33177">
              <w:rPr>
                <w:rFonts w:ascii="Calibri" w:hAnsi="Calibri" w:cs="Calibri"/>
                <w:color w:val="000000"/>
                <w:sz w:val="16"/>
                <w:szCs w:val="16"/>
                <w:lang w:val="es-419" w:eastAsia="es-419"/>
              </w:rPr>
              <w:br/>
              <w:t>• Tiempo de vida de la mezcla 2 horas</w:t>
            </w:r>
            <w:r w:rsidRPr="00C33177">
              <w:rPr>
                <w:rFonts w:ascii="Calibri" w:hAnsi="Calibri" w:cs="Calibri"/>
                <w:color w:val="000000"/>
                <w:sz w:val="16"/>
                <w:szCs w:val="16"/>
                <w:lang w:val="es-419" w:eastAsia="es-419"/>
              </w:rPr>
              <w:br/>
              <w:t>• Tiempo de ajuste de las baldosas 30 minutos</w:t>
            </w:r>
            <w:r w:rsidRPr="00C33177">
              <w:rPr>
                <w:rFonts w:ascii="Calibri" w:hAnsi="Calibri" w:cs="Calibri"/>
                <w:color w:val="000000"/>
                <w:sz w:val="16"/>
                <w:szCs w:val="16"/>
                <w:lang w:val="es-419" w:eastAsia="es-419"/>
              </w:rPr>
              <w:br/>
              <w:t>• Relleno de juntas 24 horas</w:t>
            </w:r>
            <w:r w:rsidRPr="00C33177">
              <w:rPr>
                <w:rFonts w:ascii="Calibri" w:hAnsi="Calibri" w:cs="Calibri"/>
                <w:color w:val="000000"/>
                <w:sz w:val="16"/>
                <w:szCs w:val="16"/>
                <w:lang w:val="es-419" w:eastAsia="es-419"/>
              </w:rPr>
              <w:br/>
              <w:t>• Reacción al fuego</w:t>
            </w:r>
            <w:r w:rsidRPr="00C33177">
              <w:rPr>
                <w:rFonts w:ascii="Calibri" w:hAnsi="Calibri" w:cs="Calibri"/>
                <w:color w:val="000000"/>
                <w:sz w:val="16"/>
                <w:szCs w:val="16"/>
                <w:lang w:val="es-419" w:eastAsia="es-419"/>
              </w:rPr>
              <w:br/>
              <w:t>• Tiempo abierto 20 minutos</w:t>
            </w:r>
            <w:r w:rsidRPr="00C33177">
              <w:rPr>
                <w:rFonts w:ascii="Calibri" w:hAnsi="Calibri" w:cs="Calibri"/>
                <w:color w:val="000000"/>
                <w:sz w:val="16"/>
                <w:szCs w:val="16"/>
                <w:lang w:val="es-419" w:eastAsia="es-419"/>
              </w:rPr>
              <w:br/>
              <w:t>• Adherencia inicial ≥ 0.5 N/mm</w:t>
            </w:r>
            <w:r w:rsidRPr="00C33177">
              <w:rPr>
                <w:rFonts w:ascii="Calibri" w:hAnsi="Calibri" w:cs="Calibri"/>
                <w:color w:val="000000"/>
                <w:sz w:val="16"/>
                <w:szCs w:val="16"/>
                <w:lang w:val="es-419" w:eastAsia="es-419"/>
              </w:rPr>
              <w:br/>
              <w:t>• Adherencia tras inmersión en agua ≥ 0.5 N/mm2</w:t>
            </w:r>
            <w:r w:rsidRPr="00C33177">
              <w:rPr>
                <w:rFonts w:ascii="Calibri" w:hAnsi="Calibri" w:cs="Calibri"/>
                <w:color w:val="000000"/>
                <w:sz w:val="16"/>
                <w:szCs w:val="16"/>
                <w:lang w:val="es-419" w:eastAsia="es-419"/>
              </w:rPr>
              <w:br/>
              <w:t>• No requiere mezclas, basta agregar agua.</w:t>
            </w:r>
          </w:p>
        </w:tc>
      </w:tr>
      <w:tr w:rsidR="00AA2C91" w:rsidRPr="00C33177" w14:paraId="5BFD1C5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C03892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22</w:t>
            </w:r>
          </w:p>
        </w:tc>
        <w:tc>
          <w:tcPr>
            <w:tcW w:w="1688" w:type="dxa"/>
            <w:tcBorders>
              <w:top w:val="nil"/>
              <w:left w:val="nil"/>
              <w:bottom w:val="single" w:sz="4" w:space="0" w:color="000000"/>
              <w:right w:val="single" w:sz="4" w:space="0" w:color="000000"/>
            </w:tcBorders>
            <w:shd w:val="clear" w:color="auto" w:fill="auto"/>
            <w:noWrap/>
            <w:vAlign w:val="bottom"/>
            <w:hideMark/>
          </w:tcPr>
          <w:p w14:paraId="7EB0957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CEMENTO PORTLAND</w:t>
            </w:r>
          </w:p>
        </w:tc>
        <w:tc>
          <w:tcPr>
            <w:tcW w:w="750" w:type="dxa"/>
            <w:tcBorders>
              <w:top w:val="nil"/>
              <w:left w:val="nil"/>
              <w:bottom w:val="single" w:sz="4" w:space="0" w:color="000000"/>
              <w:right w:val="single" w:sz="4" w:space="0" w:color="000000"/>
            </w:tcBorders>
            <w:shd w:val="clear" w:color="auto" w:fill="auto"/>
            <w:noWrap/>
            <w:vAlign w:val="bottom"/>
            <w:hideMark/>
          </w:tcPr>
          <w:p w14:paraId="57631EAB"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989" w:type="dxa"/>
            <w:tcBorders>
              <w:top w:val="nil"/>
              <w:left w:val="nil"/>
              <w:bottom w:val="single" w:sz="4" w:space="0" w:color="000000"/>
              <w:right w:val="single" w:sz="4" w:space="0" w:color="000000"/>
            </w:tcBorders>
            <w:shd w:val="clear" w:color="auto" w:fill="auto"/>
            <w:vAlign w:val="bottom"/>
            <w:hideMark/>
          </w:tcPr>
          <w:p w14:paraId="109C6C8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C3317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33177">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3317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3317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AA2C91" w:rsidRPr="00C33177" w14:paraId="017C615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83400A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23</w:t>
            </w:r>
          </w:p>
        </w:tc>
        <w:tc>
          <w:tcPr>
            <w:tcW w:w="1688" w:type="dxa"/>
            <w:tcBorders>
              <w:top w:val="nil"/>
              <w:left w:val="nil"/>
              <w:bottom w:val="single" w:sz="4" w:space="0" w:color="000000"/>
              <w:right w:val="single" w:sz="4" w:space="0" w:color="000000"/>
            </w:tcBorders>
            <w:shd w:val="clear" w:color="auto" w:fill="auto"/>
            <w:noWrap/>
            <w:vAlign w:val="bottom"/>
            <w:hideMark/>
          </w:tcPr>
          <w:p w14:paraId="1E09ED7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CERÁMICA NACIONAL</w:t>
            </w:r>
          </w:p>
        </w:tc>
        <w:tc>
          <w:tcPr>
            <w:tcW w:w="750" w:type="dxa"/>
            <w:tcBorders>
              <w:top w:val="nil"/>
              <w:left w:val="nil"/>
              <w:bottom w:val="single" w:sz="4" w:space="0" w:color="000000"/>
              <w:right w:val="single" w:sz="4" w:space="0" w:color="000000"/>
            </w:tcBorders>
            <w:shd w:val="clear" w:color="auto" w:fill="auto"/>
            <w:noWrap/>
            <w:vAlign w:val="bottom"/>
            <w:hideMark/>
          </w:tcPr>
          <w:p w14:paraId="7DE7F6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46E95C0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3317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3177">
              <w:rPr>
                <w:rFonts w:ascii="Calibri" w:hAnsi="Calibri" w:cs="Calibri"/>
                <w:color w:val="000000"/>
                <w:sz w:val="16"/>
                <w:szCs w:val="16"/>
                <w:lang w:val="es-419" w:eastAsia="es-419"/>
              </w:rPr>
              <w:t>Porcelain</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Enamel</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Institute</w:t>
            </w:r>
            <w:proofErr w:type="spellEnd"/>
            <w:r w:rsidRPr="00C33177">
              <w:rPr>
                <w:rFonts w:ascii="Calibri" w:hAnsi="Calibri" w:cs="Calibri"/>
                <w:color w:val="000000"/>
                <w:sz w:val="16"/>
                <w:szCs w:val="16"/>
                <w:lang w:val="es-419" w:eastAsia="es-419"/>
              </w:rPr>
              <w:t>), que es el índice que mide la resistencia al desgaste.</w:t>
            </w:r>
            <w:r w:rsidRPr="00C3317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3317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3317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A2C91" w:rsidRPr="00C33177" w14:paraId="19AB854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BB0316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24</w:t>
            </w:r>
          </w:p>
        </w:tc>
        <w:tc>
          <w:tcPr>
            <w:tcW w:w="1688" w:type="dxa"/>
            <w:tcBorders>
              <w:top w:val="nil"/>
              <w:left w:val="nil"/>
              <w:bottom w:val="single" w:sz="4" w:space="0" w:color="000000"/>
              <w:right w:val="single" w:sz="4" w:space="0" w:color="000000"/>
            </w:tcBorders>
            <w:shd w:val="clear" w:color="auto" w:fill="auto"/>
            <w:noWrap/>
            <w:vAlign w:val="bottom"/>
            <w:hideMark/>
          </w:tcPr>
          <w:p w14:paraId="51644FF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CERÁMICA NACIONAL TIPO PORCELANATO (60X60)</w:t>
            </w:r>
          </w:p>
        </w:tc>
        <w:tc>
          <w:tcPr>
            <w:tcW w:w="750" w:type="dxa"/>
            <w:tcBorders>
              <w:top w:val="nil"/>
              <w:left w:val="nil"/>
              <w:bottom w:val="single" w:sz="4" w:space="0" w:color="000000"/>
              <w:right w:val="single" w:sz="4" w:space="0" w:color="000000"/>
            </w:tcBorders>
            <w:shd w:val="clear" w:color="auto" w:fill="auto"/>
            <w:noWrap/>
            <w:vAlign w:val="bottom"/>
            <w:hideMark/>
          </w:tcPr>
          <w:p w14:paraId="105C1B9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389A7C9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3317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3177">
              <w:rPr>
                <w:rFonts w:ascii="Calibri" w:hAnsi="Calibri" w:cs="Calibri"/>
                <w:color w:val="000000"/>
                <w:sz w:val="16"/>
                <w:szCs w:val="16"/>
                <w:lang w:val="es-419" w:eastAsia="es-419"/>
              </w:rPr>
              <w:t>Porcelain</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Enamel</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Institute</w:t>
            </w:r>
            <w:proofErr w:type="spellEnd"/>
            <w:r w:rsidRPr="00C33177">
              <w:rPr>
                <w:rFonts w:ascii="Calibri" w:hAnsi="Calibri" w:cs="Calibri"/>
                <w:color w:val="000000"/>
                <w:sz w:val="16"/>
                <w:szCs w:val="16"/>
                <w:lang w:val="es-419" w:eastAsia="es-419"/>
              </w:rPr>
              <w:t>), que es el índice que mide la resistencia al desgaste.</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C3317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3317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A2C91" w:rsidRPr="00C33177" w14:paraId="177D73E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425B4E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25</w:t>
            </w:r>
          </w:p>
        </w:tc>
        <w:tc>
          <w:tcPr>
            <w:tcW w:w="1688" w:type="dxa"/>
            <w:tcBorders>
              <w:top w:val="nil"/>
              <w:left w:val="nil"/>
              <w:bottom w:val="single" w:sz="4" w:space="0" w:color="000000"/>
              <w:right w:val="single" w:sz="4" w:space="0" w:color="000000"/>
            </w:tcBorders>
            <w:shd w:val="clear" w:color="auto" w:fill="auto"/>
            <w:noWrap/>
            <w:vAlign w:val="bottom"/>
            <w:hideMark/>
          </w:tcPr>
          <w:p w14:paraId="1599411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CHAPA EXTERIOR</w:t>
            </w:r>
          </w:p>
        </w:tc>
        <w:tc>
          <w:tcPr>
            <w:tcW w:w="750" w:type="dxa"/>
            <w:tcBorders>
              <w:top w:val="nil"/>
              <w:left w:val="nil"/>
              <w:bottom w:val="single" w:sz="4" w:space="0" w:color="000000"/>
              <w:right w:val="single" w:sz="4" w:space="0" w:color="000000"/>
            </w:tcBorders>
            <w:shd w:val="clear" w:color="auto" w:fill="auto"/>
            <w:noWrap/>
            <w:vAlign w:val="bottom"/>
            <w:hideMark/>
          </w:tcPr>
          <w:p w14:paraId="33637E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AE893D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A2C91" w:rsidRPr="00C33177" w14:paraId="4CAEEAB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D35C7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26</w:t>
            </w:r>
          </w:p>
        </w:tc>
        <w:tc>
          <w:tcPr>
            <w:tcW w:w="1688" w:type="dxa"/>
            <w:tcBorders>
              <w:top w:val="nil"/>
              <w:left w:val="nil"/>
              <w:bottom w:val="single" w:sz="4" w:space="0" w:color="000000"/>
              <w:right w:val="single" w:sz="4" w:space="0" w:color="000000"/>
            </w:tcBorders>
            <w:shd w:val="clear" w:color="auto" w:fill="auto"/>
            <w:noWrap/>
            <w:vAlign w:val="bottom"/>
            <w:hideMark/>
          </w:tcPr>
          <w:p w14:paraId="418F70B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CHAPA INTERIOR</w:t>
            </w:r>
          </w:p>
        </w:tc>
        <w:tc>
          <w:tcPr>
            <w:tcW w:w="750" w:type="dxa"/>
            <w:tcBorders>
              <w:top w:val="nil"/>
              <w:left w:val="nil"/>
              <w:bottom w:val="single" w:sz="4" w:space="0" w:color="000000"/>
              <w:right w:val="single" w:sz="4" w:space="0" w:color="000000"/>
            </w:tcBorders>
            <w:shd w:val="clear" w:color="auto" w:fill="auto"/>
            <w:noWrap/>
            <w:vAlign w:val="bottom"/>
            <w:hideMark/>
          </w:tcPr>
          <w:p w14:paraId="36E3DF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EFDE10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33177">
              <w:rPr>
                <w:rFonts w:ascii="Calibri" w:hAnsi="Calibri" w:cs="Calibri"/>
                <w:color w:val="000000"/>
                <w:sz w:val="16"/>
                <w:szCs w:val="16"/>
                <w:lang w:val="es-419" w:eastAsia="es-419"/>
              </w:rPr>
              <w:t>que  coincida</w:t>
            </w:r>
            <w:proofErr w:type="gramEnd"/>
            <w:r w:rsidRPr="00C3317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AA2C91" w:rsidRPr="00C33177" w14:paraId="3430678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D6F3D2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27</w:t>
            </w:r>
          </w:p>
        </w:tc>
        <w:tc>
          <w:tcPr>
            <w:tcW w:w="1688" w:type="dxa"/>
            <w:tcBorders>
              <w:top w:val="nil"/>
              <w:left w:val="nil"/>
              <w:bottom w:val="single" w:sz="4" w:space="0" w:color="000000"/>
              <w:right w:val="single" w:sz="4" w:space="0" w:color="000000"/>
            </w:tcBorders>
            <w:shd w:val="clear" w:color="auto" w:fill="auto"/>
            <w:noWrap/>
            <w:vAlign w:val="bottom"/>
            <w:hideMark/>
          </w:tcPr>
          <w:p w14:paraId="5F89F6B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CHICOTILLO</w:t>
            </w:r>
          </w:p>
        </w:tc>
        <w:tc>
          <w:tcPr>
            <w:tcW w:w="750" w:type="dxa"/>
            <w:tcBorders>
              <w:top w:val="nil"/>
              <w:left w:val="nil"/>
              <w:bottom w:val="single" w:sz="4" w:space="0" w:color="000000"/>
              <w:right w:val="single" w:sz="4" w:space="0" w:color="000000"/>
            </w:tcBorders>
            <w:shd w:val="clear" w:color="auto" w:fill="auto"/>
            <w:noWrap/>
            <w:vAlign w:val="bottom"/>
            <w:hideMark/>
          </w:tcPr>
          <w:p w14:paraId="4ACB3D9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207E6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Largo: 40 a 60 cm</w:t>
            </w:r>
            <w:r w:rsidRPr="00C33177">
              <w:rPr>
                <w:rFonts w:ascii="Calibri" w:hAnsi="Calibri" w:cs="Calibri"/>
                <w:color w:val="000000"/>
                <w:sz w:val="16"/>
                <w:szCs w:val="16"/>
                <w:lang w:val="es-419" w:eastAsia="es-419"/>
              </w:rPr>
              <w:br/>
              <w:t>• Ancho: 4.1 cm x 3/8"" (Diámetro de la manguera)</w:t>
            </w:r>
            <w:r w:rsidRPr="00C33177">
              <w:rPr>
                <w:rFonts w:ascii="Calibri" w:hAnsi="Calibri" w:cs="Calibri"/>
                <w:color w:val="000000"/>
                <w:sz w:val="16"/>
                <w:szCs w:val="16"/>
                <w:lang w:val="es-419" w:eastAsia="es-419"/>
              </w:rPr>
              <w:br/>
              <w:t>• Rosca: 1/2 para entrada a grifería y de 1/2 para punto hidráulico.</w:t>
            </w:r>
            <w:r w:rsidRPr="00C33177">
              <w:rPr>
                <w:rFonts w:ascii="Calibri" w:hAnsi="Calibri" w:cs="Calibri"/>
                <w:color w:val="000000"/>
                <w:sz w:val="16"/>
                <w:szCs w:val="16"/>
                <w:lang w:val="es-419" w:eastAsia="es-419"/>
              </w:rPr>
              <w:br/>
              <w:t>• Material: plástico PVC flexible de alta resistencia</w:t>
            </w:r>
            <w:r w:rsidRPr="00C33177">
              <w:rPr>
                <w:rFonts w:ascii="Calibri" w:hAnsi="Calibri" w:cs="Calibri"/>
                <w:color w:val="000000"/>
                <w:sz w:val="16"/>
                <w:szCs w:val="16"/>
                <w:lang w:val="es-419" w:eastAsia="es-419"/>
              </w:rPr>
              <w:br/>
              <w:t>• Temperatura: De 4°C a 66°C.</w:t>
            </w:r>
            <w:r w:rsidRPr="00C33177">
              <w:rPr>
                <w:rFonts w:ascii="Calibri" w:hAnsi="Calibri" w:cs="Calibri"/>
                <w:color w:val="000000"/>
                <w:sz w:val="16"/>
                <w:szCs w:val="16"/>
                <w:lang w:val="es-419" w:eastAsia="es-419"/>
              </w:rPr>
              <w:br/>
              <w:t xml:space="preserve">• Resistente a la corrosión, pelado y decoloración de agua. </w:t>
            </w:r>
            <w:r w:rsidRPr="00C33177">
              <w:rPr>
                <w:rFonts w:ascii="Calibri" w:hAnsi="Calibri" w:cs="Calibri"/>
                <w:color w:val="000000"/>
                <w:sz w:val="16"/>
                <w:szCs w:val="16"/>
                <w:lang w:val="es-419" w:eastAsia="es-419"/>
              </w:rPr>
              <w:br/>
              <w:t>• Resistente al efecto de jabones y limpiadores de tocador.</w:t>
            </w:r>
            <w:r w:rsidRPr="00C33177">
              <w:rPr>
                <w:rFonts w:ascii="Calibri" w:hAnsi="Calibri" w:cs="Calibri"/>
                <w:color w:val="000000"/>
                <w:sz w:val="16"/>
                <w:szCs w:val="16"/>
                <w:lang w:val="es-419" w:eastAsia="es-419"/>
              </w:rPr>
              <w:br/>
              <w:t>• Recubrimientos no tóxicos.</w:t>
            </w:r>
          </w:p>
        </w:tc>
      </w:tr>
      <w:tr w:rsidR="00AA2C91" w:rsidRPr="00C33177" w14:paraId="7F7E254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001802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28</w:t>
            </w:r>
          </w:p>
        </w:tc>
        <w:tc>
          <w:tcPr>
            <w:tcW w:w="1688" w:type="dxa"/>
            <w:tcBorders>
              <w:top w:val="nil"/>
              <w:left w:val="nil"/>
              <w:bottom w:val="single" w:sz="4" w:space="0" w:color="000000"/>
              <w:right w:val="single" w:sz="4" w:space="0" w:color="000000"/>
            </w:tcBorders>
            <w:shd w:val="clear" w:color="auto" w:fill="auto"/>
            <w:noWrap/>
            <w:vAlign w:val="bottom"/>
            <w:hideMark/>
          </w:tcPr>
          <w:p w14:paraId="149D987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CIELO FALSO YESO - PVC INC/ACCESORIOS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7CEF716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08DDC07B" w14:textId="77777777" w:rsidR="00AA2C91"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33177">
              <w:rPr>
                <w:rFonts w:ascii="Calibri" w:hAnsi="Calibri" w:cs="Calibri"/>
                <w:color w:val="000000"/>
                <w:sz w:val="16"/>
                <w:szCs w:val="16"/>
                <w:lang w:val="es-419" w:eastAsia="es-419"/>
              </w:rPr>
              <w:br/>
              <w:t>Los paneles de plafón tipo Armstrong deberán contar con las siguientes características:</w:t>
            </w:r>
            <w:r w:rsidRPr="00C3317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C33177">
              <w:rPr>
                <w:rFonts w:ascii="Calibri" w:hAnsi="Calibri" w:cs="Calibri"/>
                <w:color w:val="000000"/>
                <w:sz w:val="16"/>
                <w:szCs w:val="16"/>
                <w:lang w:val="es-419" w:eastAsia="es-419"/>
              </w:rPr>
              <w:br/>
              <w:t xml:space="preserve">• Termo Acústica. - </w:t>
            </w:r>
            <w:r w:rsidRPr="00C33177">
              <w:rPr>
                <w:rFonts w:ascii="Calibri" w:hAnsi="Calibri" w:cs="Calibri"/>
                <w:color w:val="000000"/>
                <w:sz w:val="16"/>
                <w:szCs w:val="16"/>
                <w:lang w:val="es-419" w:eastAsia="es-419"/>
              </w:rPr>
              <w:br/>
              <w:t>• Conductividad Térmica. - Altamente aislante, la conductividad térmica es de 0.15 a 0.19 Kcal/Hm2°C.</w:t>
            </w:r>
            <w:r w:rsidRPr="00C33177">
              <w:rPr>
                <w:rFonts w:ascii="Calibri" w:hAnsi="Calibri" w:cs="Calibri"/>
                <w:color w:val="000000"/>
                <w:sz w:val="16"/>
                <w:szCs w:val="16"/>
                <w:lang w:val="es-419" w:eastAsia="es-419"/>
              </w:rPr>
              <w:br/>
              <w:t>• Absorción Acústica. - Fonoabsorbente por su porosidad mediante la combinación de yeso con una capa de PVC.</w:t>
            </w:r>
            <w:r w:rsidRPr="00C33177">
              <w:rPr>
                <w:rFonts w:ascii="Calibri" w:hAnsi="Calibri" w:cs="Calibri"/>
                <w:color w:val="000000"/>
                <w:sz w:val="16"/>
                <w:szCs w:val="16"/>
                <w:lang w:val="es-419" w:eastAsia="es-419"/>
              </w:rPr>
              <w:br/>
              <w:t>• Resistente al Fuego. - Material ignífugo con excelentes características de seguridad.</w:t>
            </w:r>
            <w:r w:rsidRPr="00C3317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C33177">
              <w:rPr>
                <w:rFonts w:ascii="Calibri" w:hAnsi="Calibri" w:cs="Calibri"/>
                <w:color w:val="000000"/>
                <w:sz w:val="16"/>
                <w:szCs w:val="16"/>
                <w:lang w:val="es-419" w:eastAsia="es-419"/>
              </w:rPr>
              <w:br/>
              <w:t>• Reflexión Luminosa. - Superior al 75 %, refleja una luz gradual y difusa.</w:t>
            </w:r>
          </w:p>
          <w:p w14:paraId="3E2DD62C" w14:textId="77777777" w:rsidR="00AA2C91" w:rsidRPr="00C33177" w:rsidRDefault="00AA2C91" w:rsidP="00645594">
            <w:pPr>
              <w:rPr>
                <w:rFonts w:ascii="Calibri" w:hAnsi="Calibri" w:cs="Calibri"/>
                <w:color w:val="000000"/>
                <w:sz w:val="16"/>
                <w:szCs w:val="16"/>
                <w:lang w:val="es-419" w:eastAsia="es-419"/>
              </w:rPr>
            </w:pPr>
            <w:r w:rsidRPr="00B36A47">
              <w:rPr>
                <w:rFonts w:ascii="Calibri" w:hAnsi="Calibri" w:cs="Calibri"/>
                <w:color w:val="000000"/>
                <w:sz w:val="16"/>
                <w:szCs w:val="16"/>
                <w:lang w:val="es-419" w:eastAsia="es-419"/>
              </w:rPr>
              <w:t>Espesor: 8mm Aceptándose una tolerancia +/- 1mm.</w:t>
            </w:r>
          </w:p>
        </w:tc>
      </w:tr>
      <w:tr w:rsidR="00AA2C91" w:rsidRPr="00C33177" w14:paraId="47B0A5B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568359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29</w:t>
            </w:r>
          </w:p>
        </w:tc>
        <w:tc>
          <w:tcPr>
            <w:tcW w:w="1688" w:type="dxa"/>
            <w:tcBorders>
              <w:top w:val="nil"/>
              <w:left w:val="nil"/>
              <w:bottom w:val="single" w:sz="4" w:space="0" w:color="000000"/>
              <w:right w:val="single" w:sz="4" w:space="0" w:color="000000"/>
            </w:tcBorders>
            <w:shd w:val="clear" w:color="auto" w:fill="auto"/>
            <w:noWrap/>
            <w:vAlign w:val="bottom"/>
            <w:hideMark/>
          </w:tcPr>
          <w:p w14:paraId="29DB8E0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CINTA AISLANTE</w:t>
            </w:r>
          </w:p>
        </w:tc>
        <w:tc>
          <w:tcPr>
            <w:tcW w:w="750" w:type="dxa"/>
            <w:tcBorders>
              <w:top w:val="nil"/>
              <w:left w:val="nil"/>
              <w:bottom w:val="single" w:sz="4" w:space="0" w:color="000000"/>
              <w:right w:val="single" w:sz="4" w:space="0" w:color="000000"/>
            </w:tcBorders>
            <w:shd w:val="clear" w:color="auto" w:fill="auto"/>
            <w:noWrap/>
            <w:vAlign w:val="bottom"/>
            <w:hideMark/>
          </w:tcPr>
          <w:p w14:paraId="66E4B60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2709D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A2C91" w:rsidRPr="00C33177" w14:paraId="3768C00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D3259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30</w:t>
            </w:r>
          </w:p>
        </w:tc>
        <w:tc>
          <w:tcPr>
            <w:tcW w:w="1688" w:type="dxa"/>
            <w:tcBorders>
              <w:top w:val="nil"/>
              <w:left w:val="nil"/>
              <w:bottom w:val="single" w:sz="4" w:space="0" w:color="000000"/>
              <w:right w:val="single" w:sz="4" w:space="0" w:color="000000"/>
            </w:tcBorders>
            <w:shd w:val="clear" w:color="auto" w:fill="auto"/>
            <w:noWrap/>
            <w:vAlign w:val="bottom"/>
            <w:hideMark/>
          </w:tcPr>
          <w:p w14:paraId="6555FB3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CLAVOS</w:t>
            </w:r>
          </w:p>
        </w:tc>
        <w:tc>
          <w:tcPr>
            <w:tcW w:w="750" w:type="dxa"/>
            <w:tcBorders>
              <w:top w:val="nil"/>
              <w:left w:val="nil"/>
              <w:bottom w:val="single" w:sz="4" w:space="0" w:color="000000"/>
              <w:right w:val="single" w:sz="4" w:space="0" w:color="000000"/>
            </w:tcBorders>
            <w:shd w:val="clear" w:color="auto" w:fill="auto"/>
            <w:noWrap/>
            <w:vAlign w:val="bottom"/>
            <w:hideMark/>
          </w:tcPr>
          <w:p w14:paraId="2E92E2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540AA4F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3317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C33177">
              <w:rPr>
                <w:rFonts w:ascii="Calibri" w:hAnsi="Calibri" w:cs="Calibri"/>
                <w:color w:val="000000"/>
                <w:sz w:val="16"/>
                <w:szCs w:val="16"/>
                <w:lang w:val="es-419" w:eastAsia="es-419"/>
              </w:rPr>
              <w:br/>
              <w:t>Se requerirá principalmente clavos de 2”, 2 1/2", 4” y 5".</w:t>
            </w:r>
          </w:p>
        </w:tc>
      </w:tr>
      <w:tr w:rsidR="00AA2C91" w:rsidRPr="00C33177" w14:paraId="59F1FF8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89C7E6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31</w:t>
            </w:r>
          </w:p>
        </w:tc>
        <w:tc>
          <w:tcPr>
            <w:tcW w:w="1688" w:type="dxa"/>
            <w:tcBorders>
              <w:top w:val="nil"/>
              <w:left w:val="nil"/>
              <w:bottom w:val="single" w:sz="4" w:space="0" w:color="000000"/>
              <w:right w:val="single" w:sz="4" w:space="0" w:color="000000"/>
            </w:tcBorders>
            <w:shd w:val="clear" w:color="auto" w:fill="auto"/>
            <w:noWrap/>
            <w:vAlign w:val="bottom"/>
            <w:hideMark/>
          </w:tcPr>
          <w:p w14:paraId="36A9FA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CLAVOS PARA CALAMINA CON GOMA </w:t>
            </w:r>
          </w:p>
        </w:tc>
        <w:tc>
          <w:tcPr>
            <w:tcW w:w="750" w:type="dxa"/>
            <w:tcBorders>
              <w:top w:val="nil"/>
              <w:left w:val="nil"/>
              <w:bottom w:val="single" w:sz="4" w:space="0" w:color="000000"/>
              <w:right w:val="single" w:sz="4" w:space="0" w:color="000000"/>
            </w:tcBorders>
            <w:shd w:val="clear" w:color="auto" w:fill="auto"/>
            <w:noWrap/>
            <w:vAlign w:val="bottom"/>
            <w:hideMark/>
          </w:tcPr>
          <w:p w14:paraId="31F90C9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A65441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C33177">
              <w:rPr>
                <w:rFonts w:ascii="Calibri" w:hAnsi="Calibri" w:cs="Calibri"/>
                <w:color w:val="000000"/>
                <w:sz w:val="16"/>
                <w:szCs w:val="16"/>
                <w:lang w:val="es-419" w:eastAsia="es-419"/>
              </w:rPr>
              <w:br/>
              <w:t>CLAVO PARAGUAS</w:t>
            </w:r>
            <w:r w:rsidRPr="00C3317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3317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AA2C91" w:rsidRPr="00C33177" w14:paraId="22EE812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3E4710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32</w:t>
            </w:r>
          </w:p>
        </w:tc>
        <w:tc>
          <w:tcPr>
            <w:tcW w:w="1688" w:type="dxa"/>
            <w:tcBorders>
              <w:top w:val="nil"/>
              <w:left w:val="nil"/>
              <w:bottom w:val="single" w:sz="4" w:space="0" w:color="000000"/>
              <w:right w:val="single" w:sz="4" w:space="0" w:color="000000"/>
            </w:tcBorders>
            <w:shd w:val="clear" w:color="auto" w:fill="auto"/>
            <w:noWrap/>
            <w:vAlign w:val="bottom"/>
            <w:hideMark/>
          </w:tcPr>
          <w:p w14:paraId="5DCFE51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FG GALVANIZADO DE 1/2"</w:t>
            </w:r>
          </w:p>
        </w:tc>
        <w:tc>
          <w:tcPr>
            <w:tcW w:w="750" w:type="dxa"/>
            <w:tcBorders>
              <w:top w:val="nil"/>
              <w:left w:val="nil"/>
              <w:bottom w:val="single" w:sz="4" w:space="0" w:color="000000"/>
              <w:right w:val="single" w:sz="4" w:space="0" w:color="000000"/>
            </w:tcBorders>
            <w:shd w:val="clear" w:color="auto" w:fill="auto"/>
            <w:noWrap/>
            <w:vAlign w:val="bottom"/>
            <w:hideMark/>
          </w:tcPr>
          <w:p w14:paraId="0B957AC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093033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codo de fierro galvanizado de diámetro de 1/</w:t>
            </w:r>
            <w:proofErr w:type="gramStart"/>
            <w:r w:rsidRPr="00C33177">
              <w:rPr>
                <w:rFonts w:ascii="Calibri" w:hAnsi="Calibri" w:cs="Calibri"/>
                <w:color w:val="000000"/>
                <w:sz w:val="16"/>
                <w:szCs w:val="16"/>
                <w:lang w:val="es-419" w:eastAsia="es-419"/>
              </w:rPr>
              <w:t>2“ es</w:t>
            </w:r>
            <w:proofErr w:type="gramEnd"/>
            <w:r w:rsidRPr="00C33177">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33177">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33177">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33177">
              <w:rPr>
                <w:rFonts w:ascii="Calibri" w:hAnsi="Calibri" w:cs="Calibri"/>
                <w:color w:val="000000"/>
                <w:sz w:val="16"/>
                <w:szCs w:val="16"/>
                <w:lang w:val="es-419" w:eastAsia="es-419"/>
              </w:rPr>
              <w:br/>
              <w:t>Características destacadas:</w:t>
            </w:r>
            <w:r w:rsidRPr="00C33177">
              <w:rPr>
                <w:rFonts w:ascii="Calibri" w:hAnsi="Calibri" w:cs="Calibri"/>
                <w:color w:val="000000"/>
                <w:sz w:val="16"/>
                <w:szCs w:val="16"/>
                <w:lang w:val="es-419" w:eastAsia="es-419"/>
              </w:rPr>
              <w:br/>
              <w:t>• Diámetro nominal: 15 mm (½"")</w:t>
            </w:r>
            <w:r w:rsidRPr="00C33177">
              <w:rPr>
                <w:rFonts w:ascii="Calibri" w:hAnsi="Calibri" w:cs="Calibri"/>
                <w:color w:val="000000"/>
                <w:sz w:val="16"/>
                <w:szCs w:val="16"/>
                <w:lang w:val="es-419" w:eastAsia="es-419"/>
              </w:rPr>
              <w:br/>
              <w:t>• Angulo entre ejes de recorrido: 90°</w:t>
            </w:r>
            <w:r w:rsidRPr="00C33177">
              <w:rPr>
                <w:rFonts w:ascii="Calibri" w:hAnsi="Calibri" w:cs="Calibri"/>
                <w:color w:val="000000"/>
                <w:sz w:val="16"/>
                <w:szCs w:val="16"/>
                <w:lang w:val="es-419" w:eastAsia="es-419"/>
              </w:rPr>
              <w:br/>
              <w:t>• Distancia cara a centro: 28 mm ± 1.5 mm</w:t>
            </w:r>
            <w:r w:rsidRPr="00C33177">
              <w:rPr>
                <w:rFonts w:ascii="Calibri" w:hAnsi="Calibri" w:cs="Calibri"/>
                <w:color w:val="000000"/>
                <w:sz w:val="16"/>
                <w:szCs w:val="16"/>
                <w:lang w:val="es-419" w:eastAsia="es-419"/>
              </w:rPr>
              <w:br/>
              <w:t>• Longitud de presentación: 15 mm ± 1.5 mm</w:t>
            </w:r>
            <w:r w:rsidRPr="00C33177">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AA2C91" w:rsidRPr="00C33177" w14:paraId="2C375BA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2DCEBB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33</w:t>
            </w:r>
          </w:p>
        </w:tc>
        <w:tc>
          <w:tcPr>
            <w:tcW w:w="1688" w:type="dxa"/>
            <w:tcBorders>
              <w:top w:val="nil"/>
              <w:left w:val="nil"/>
              <w:bottom w:val="single" w:sz="4" w:space="0" w:color="000000"/>
              <w:right w:val="single" w:sz="4" w:space="0" w:color="000000"/>
            </w:tcBorders>
            <w:shd w:val="clear" w:color="auto" w:fill="auto"/>
            <w:noWrap/>
            <w:vAlign w:val="bottom"/>
            <w:hideMark/>
          </w:tcPr>
          <w:p w14:paraId="604C96B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753E3BD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8A6AF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accesorios deberán ser de color uniforme.</w:t>
            </w:r>
            <w:r w:rsidRPr="00C3317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AA2C91" w:rsidRPr="00C33177" w14:paraId="27888FA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2C302B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34</w:t>
            </w:r>
          </w:p>
        </w:tc>
        <w:tc>
          <w:tcPr>
            <w:tcW w:w="1688" w:type="dxa"/>
            <w:tcBorders>
              <w:top w:val="nil"/>
              <w:left w:val="nil"/>
              <w:bottom w:val="single" w:sz="4" w:space="0" w:color="000000"/>
              <w:right w:val="single" w:sz="4" w:space="0" w:color="000000"/>
            </w:tcBorders>
            <w:shd w:val="clear" w:color="auto" w:fill="auto"/>
            <w:noWrap/>
            <w:vAlign w:val="bottom"/>
            <w:hideMark/>
          </w:tcPr>
          <w:p w14:paraId="6E4CB8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 5/8"</w:t>
            </w:r>
          </w:p>
        </w:tc>
        <w:tc>
          <w:tcPr>
            <w:tcW w:w="750" w:type="dxa"/>
            <w:tcBorders>
              <w:top w:val="nil"/>
              <w:left w:val="nil"/>
              <w:bottom w:val="single" w:sz="4" w:space="0" w:color="000000"/>
              <w:right w:val="single" w:sz="4" w:space="0" w:color="000000"/>
            </w:tcBorders>
            <w:shd w:val="clear" w:color="auto" w:fill="auto"/>
            <w:noWrap/>
            <w:vAlign w:val="bottom"/>
            <w:hideMark/>
          </w:tcPr>
          <w:p w14:paraId="10517D7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146787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Será de Material de Poli cloruro de Vinilo (PVC), los tubos deberán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El codo deberá ser de material PVC de color uniforme.</w:t>
            </w:r>
            <w:r w:rsidRPr="00C3317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C33177">
              <w:rPr>
                <w:rFonts w:ascii="Calibri" w:hAnsi="Calibri" w:cs="Calibri"/>
                <w:color w:val="000000"/>
                <w:sz w:val="16"/>
                <w:szCs w:val="16"/>
                <w:lang w:val="es-419" w:eastAsia="es-419"/>
              </w:rPr>
              <w:br/>
              <w:t>Características:</w:t>
            </w:r>
            <w:r w:rsidRPr="00C33177">
              <w:rPr>
                <w:rFonts w:ascii="Calibri" w:hAnsi="Calibri" w:cs="Calibri"/>
                <w:color w:val="000000"/>
                <w:sz w:val="16"/>
                <w:szCs w:val="16"/>
                <w:lang w:val="es-419" w:eastAsia="es-419"/>
              </w:rPr>
              <w:br/>
              <w:t>• Diámetro nominal: 15 mm (½"")</w:t>
            </w:r>
            <w:r w:rsidRPr="00C33177">
              <w:rPr>
                <w:rFonts w:ascii="Calibri" w:hAnsi="Calibri" w:cs="Calibri"/>
                <w:color w:val="000000"/>
                <w:sz w:val="16"/>
                <w:szCs w:val="16"/>
                <w:lang w:val="es-419" w:eastAsia="es-419"/>
              </w:rPr>
              <w:br/>
              <w:t>• Angulo entre ejes de recorrido: 90°</w:t>
            </w:r>
            <w:r w:rsidRPr="00C33177">
              <w:rPr>
                <w:rFonts w:ascii="Calibri" w:hAnsi="Calibri" w:cs="Calibri"/>
                <w:color w:val="000000"/>
                <w:sz w:val="16"/>
                <w:szCs w:val="16"/>
                <w:lang w:val="es-419" w:eastAsia="es-419"/>
              </w:rPr>
              <w:br/>
              <w:t>• Distancia cara a centro: 28 mm ± 1.5 mm</w:t>
            </w:r>
            <w:r w:rsidRPr="00C33177">
              <w:rPr>
                <w:rFonts w:ascii="Calibri" w:hAnsi="Calibri" w:cs="Calibri"/>
                <w:color w:val="000000"/>
                <w:sz w:val="16"/>
                <w:szCs w:val="16"/>
                <w:lang w:val="es-419" w:eastAsia="es-419"/>
              </w:rPr>
              <w:br/>
              <w:t>• Longitud de presentación: 15 mm ± 1.5 mm</w:t>
            </w:r>
            <w:r w:rsidRPr="00C3317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AA2C91" w:rsidRPr="00C33177" w14:paraId="7606390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CFCB1E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35</w:t>
            </w:r>
          </w:p>
        </w:tc>
        <w:tc>
          <w:tcPr>
            <w:tcW w:w="1688" w:type="dxa"/>
            <w:tcBorders>
              <w:top w:val="nil"/>
              <w:left w:val="nil"/>
              <w:bottom w:val="single" w:sz="4" w:space="0" w:color="000000"/>
              <w:right w:val="single" w:sz="4" w:space="0" w:color="000000"/>
            </w:tcBorders>
            <w:shd w:val="clear" w:color="auto" w:fill="auto"/>
            <w:noWrap/>
            <w:vAlign w:val="bottom"/>
            <w:hideMark/>
          </w:tcPr>
          <w:p w14:paraId="4541740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DESAGÜE 2"</w:t>
            </w:r>
          </w:p>
        </w:tc>
        <w:tc>
          <w:tcPr>
            <w:tcW w:w="750" w:type="dxa"/>
            <w:tcBorders>
              <w:top w:val="nil"/>
              <w:left w:val="nil"/>
              <w:bottom w:val="single" w:sz="4" w:space="0" w:color="000000"/>
              <w:right w:val="single" w:sz="4" w:space="0" w:color="000000"/>
            </w:tcBorders>
            <w:shd w:val="clear" w:color="auto" w:fill="auto"/>
            <w:noWrap/>
            <w:vAlign w:val="bottom"/>
            <w:hideMark/>
          </w:tcPr>
          <w:p w14:paraId="7B0E43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D3DC6F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 Las juntas serán del Tipo campana – espiga</w:t>
            </w:r>
            <w:r w:rsidRPr="00C33177">
              <w:rPr>
                <w:rFonts w:ascii="Calibri" w:hAnsi="Calibri" w:cs="Calibri"/>
                <w:color w:val="000000"/>
                <w:sz w:val="16"/>
                <w:szCs w:val="16"/>
                <w:lang w:val="es-419" w:eastAsia="es-419"/>
              </w:rPr>
              <w:br/>
              <w:t>• Las tuberías de PVC deberán cumplir con las siguientes normas:</w:t>
            </w:r>
            <w:r w:rsidRPr="00C33177">
              <w:rPr>
                <w:rFonts w:ascii="Calibri" w:hAnsi="Calibri" w:cs="Calibri"/>
                <w:color w:val="000000"/>
                <w:sz w:val="16"/>
                <w:szCs w:val="16"/>
                <w:lang w:val="es-419" w:eastAsia="es-419"/>
              </w:rPr>
              <w:br/>
              <w:t>-  Normas Bolivianas:         NB 213-77</w:t>
            </w:r>
            <w:r w:rsidRPr="00C33177">
              <w:rPr>
                <w:rFonts w:ascii="Calibri" w:hAnsi="Calibri" w:cs="Calibri"/>
                <w:color w:val="000000"/>
                <w:sz w:val="16"/>
                <w:szCs w:val="16"/>
                <w:lang w:val="es-419" w:eastAsia="es-419"/>
              </w:rPr>
              <w:br/>
              <w:t>- Normas ASTM:               D-1785 y D-2241</w:t>
            </w:r>
            <w:r w:rsidRPr="00C3317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3177">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A2C91" w:rsidRPr="00C33177" w14:paraId="6AF795B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7C5EEB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36</w:t>
            </w:r>
          </w:p>
        </w:tc>
        <w:tc>
          <w:tcPr>
            <w:tcW w:w="1688" w:type="dxa"/>
            <w:tcBorders>
              <w:top w:val="nil"/>
              <w:left w:val="nil"/>
              <w:bottom w:val="single" w:sz="4" w:space="0" w:color="000000"/>
              <w:right w:val="single" w:sz="4" w:space="0" w:color="000000"/>
            </w:tcBorders>
            <w:shd w:val="clear" w:color="auto" w:fill="auto"/>
            <w:noWrap/>
            <w:vAlign w:val="bottom"/>
            <w:hideMark/>
          </w:tcPr>
          <w:p w14:paraId="2F64FA5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DESAGÜE 3"</w:t>
            </w:r>
          </w:p>
        </w:tc>
        <w:tc>
          <w:tcPr>
            <w:tcW w:w="750" w:type="dxa"/>
            <w:tcBorders>
              <w:top w:val="nil"/>
              <w:left w:val="nil"/>
              <w:bottom w:val="single" w:sz="4" w:space="0" w:color="000000"/>
              <w:right w:val="single" w:sz="4" w:space="0" w:color="000000"/>
            </w:tcBorders>
            <w:shd w:val="clear" w:color="auto" w:fill="auto"/>
            <w:noWrap/>
            <w:vAlign w:val="bottom"/>
            <w:hideMark/>
          </w:tcPr>
          <w:p w14:paraId="4FE3C29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AD6B3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 Las juntas serán del Tipo campana – espiga</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Las tuberías de PVC deberán cumplir con las siguientes normas:</w:t>
            </w:r>
            <w:r w:rsidRPr="00C33177">
              <w:rPr>
                <w:rFonts w:ascii="Calibri" w:hAnsi="Calibri" w:cs="Calibri"/>
                <w:color w:val="000000"/>
                <w:sz w:val="16"/>
                <w:szCs w:val="16"/>
                <w:lang w:val="es-419" w:eastAsia="es-419"/>
              </w:rPr>
              <w:br/>
              <w:t>-  Normas Bolivianas:         NB 213-77</w:t>
            </w:r>
            <w:r w:rsidRPr="00C33177">
              <w:rPr>
                <w:rFonts w:ascii="Calibri" w:hAnsi="Calibri" w:cs="Calibri"/>
                <w:color w:val="000000"/>
                <w:sz w:val="16"/>
                <w:szCs w:val="16"/>
                <w:lang w:val="es-419" w:eastAsia="es-419"/>
              </w:rPr>
              <w:br/>
              <w:t>- Normas ASTM:               D-1785 y D-2241</w:t>
            </w:r>
            <w:r w:rsidRPr="00C3317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317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A2C91" w:rsidRPr="00C33177" w14:paraId="3089524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73875A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37</w:t>
            </w:r>
          </w:p>
        </w:tc>
        <w:tc>
          <w:tcPr>
            <w:tcW w:w="1688" w:type="dxa"/>
            <w:tcBorders>
              <w:top w:val="nil"/>
              <w:left w:val="nil"/>
              <w:bottom w:val="single" w:sz="4" w:space="0" w:color="000000"/>
              <w:right w:val="single" w:sz="4" w:space="0" w:color="000000"/>
            </w:tcBorders>
            <w:shd w:val="clear" w:color="auto" w:fill="auto"/>
            <w:noWrap/>
            <w:vAlign w:val="bottom"/>
            <w:hideMark/>
          </w:tcPr>
          <w:p w14:paraId="0C06B3E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78317BA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D6115A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 Las juntas serán del Tipo campana – espiga</w:t>
            </w:r>
            <w:r w:rsidRPr="00C33177">
              <w:rPr>
                <w:rFonts w:ascii="Calibri" w:hAnsi="Calibri" w:cs="Calibri"/>
                <w:color w:val="000000"/>
                <w:sz w:val="16"/>
                <w:szCs w:val="16"/>
                <w:lang w:val="es-419" w:eastAsia="es-419"/>
              </w:rPr>
              <w:br/>
              <w:t>• Las tuberías de PVC deberán cumplir con las siguientes normas:</w:t>
            </w:r>
            <w:r w:rsidRPr="00C33177">
              <w:rPr>
                <w:rFonts w:ascii="Calibri" w:hAnsi="Calibri" w:cs="Calibri"/>
                <w:color w:val="000000"/>
                <w:sz w:val="16"/>
                <w:szCs w:val="16"/>
                <w:lang w:val="es-419" w:eastAsia="es-419"/>
              </w:rPr>
              <w:br/>
              <w:t>-  Normas Bolivianas:         NB 213-77</w:t>
            </w:r>
            <w:r w:rsidRPr="00C33177">
              <w:rPr>
                <w:rFonts w:ascii="Calibri" w:hAnsi="Calibri" w:cs="Calibri"/>
                <w:color w:val="000000"/>
                <w:sz w:val="16"/>
                <w:szCs w:val="16"/>
                <w:lang w:val="es-419" w:eastAsia="es-419"/>
              </w:rPr>
              <w:br/>
              <w:t>- Normas ASTM:               D-1785 y D-2241</w:t>
            </w:r>
            <w:r w:rsidRPr="00C3317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3177">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A2C91" w:rsidRPr="00C33177" w14:paraId="7C1D337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F25819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38</w:t>
            </w:r>
          </w:p>
        </w:tc>
        <w:tc>
          <w:tcPr>
            <w:tcW w:w="1688" w:type="dxa"/>
            <w:tcBorders>
              <w:top w:val="nil"/>
              <w:left w:val="nil"/>
              <w:bottom w:val="single" w:sz="4" w:space="0" w:color="000000"/>
              <w:right w:val="single" w:sz="4" w:space="0" w:color="000000"/>
            </w:tcBorders>
            <w:shd w:val="clear" w:color="auto" w:fill="auto"/>
            <w:noWrap/>
            <w:vAlign w:val="bottom"/>
            <w:hideMark/>
          </w:tcPr>
          <w:p w14:paraId="7CE999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COPLA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28AC280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892A0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33177">
              <w:rPr>
                <w:rFonts w:ascii="Calibri" w:hAnsi="Calibri" w:cs="Calibri"/>
                <w:color w:val="000000"/>
                <w:sz w:val="16"/>
                <w:szCs w:val="16"/>
                <w:lang w:val="es-419" w:eastAsia="es-419"/>
              </w:rPr>
              <w:br/>
              <w:t>La copla deberá ser de PVC de primera calidad y marca conocida.</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El proveedor deberá especificar el tipo, espesor, y resistencia.</w:t>
            </w:r>
            <w:r w:rsidRPr="00C33177">
              <w:rPr>
                <w:rFonts w:ascii="Calibri" w:hAnsi="Calibri" w:cs="Calibri"/>
                <w:color w:val="000000"/>
                <w:sz w:val="16"/>
                <w:szCs w:val="16"/>
                <w:lang w:val="es-419" w:eastAsia="es-419"/>
              </w:rPr>
              <w:br/>
              <w:t>• La superficie del accesorio deberá ser lisa y libre de grietas, fisuras y otros defectos que alteren su calidad.</w:t>
            </w:r>
            <w:r w:rsidRPr="00C33177">
              <w:rPr>
                <w:rFonts w:ascii="Calibri" w:hAnsi="Calibri" w:cs="Calibri"/>
                <w:color w:val="000000"/>
                <w:sz w:val="16"/>
                <w:szCs w:val="16"/>
                <w:lang w:val="es-419" w:eastAsia="es-419"/>
              </w:rPr>
              <w:br/>
              <w:t>• El accesorio deberá ser de color uniforme.</w:t>
            </w:r>
            <w:r w:rsidRPr="00C33177">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4E4AB15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74B503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39</w:t>
            </w:r>
          </w:p>
        </w:tc>
        <w:tc>
          <w:tcPr>
            <w:tcW w:w="1688" w:type="dxa"/>
            <w:tcBorders>
              <w:top w:val="nil"/>
              <w:left w:val="nil"/>
              <w:bottom w:val="single" w:sz="4" w:space="0" w:color="000000"/>
              <w:right w:val="single" w:sz="4" w:space="0" w:color="000000"/>
            </w:tcBorders>
            <w:shd w:val="clear" w:color="auto" w:fill="auto"/>
            <w:noWrap/>
            <w:vAlign w:val="bottom"/>
            <w:hideMark/>
          </w:tcPr>
          <w:p w14:paraId="6F502F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DUCHA PLÁSTICA ELÉCTRICA</w:t>
            </w:r>
          </w:p>
        </w:tc>
        <w:tc>
          <w:tcPr>
            <w:tcW w:w="750" w:type="dxa"/>
            <w:tcBorders>
              <w:top w:val="nil"/>
              <w:left w:val="nil"/>
              <w:bottom w:val="single" w:sz="4" w:space="0" w:color="000000"/>
              <w:right w:val="single" w:sz="4" w:space="0" w:color="000000"/>
            </w:tcBorders>
            <w:shd w:val="clear" w:color="auto" w:fill="auto"/>
            <w:noWrap/>
            <w:vAlign w:val="bottom"/>
            <w:hideMark/>
          </w:tcPr>
          <w:p w14:paraId="722A225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57395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 Deberá ser instalada con sus accesorios para un perfecto funcionamiento </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r w:rsidRPr="00C3317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AA2C91" w:rsidRPr="00C33177" w14:paraId="797B91E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281F1B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40</w:t>
            </w:r>
          </w:p>
        </w:tc>
        <w:tc>
          <w:tcPr>
            <w:tcW w:w="1688" w:type="dxa"/>
            <w:tcBorders>
              <w:top w:val="nil"/>
              <w:left w:val="nil"/>
              <w:bottom w:val="single" w:sz="4" w:space="0" w:color="000000"/>
              <w:right w:val="single" w:sz="4" w:space="0" w:color="000000"/>
            </w:tcBorders>
            <w:shd w:val="clear" w:color="auto" w:fill="auto"/>
            <w:noWrap/>
            <w:vAlign w:val="bottom"/>
            <w:hideMark/>
          </w:tcPr>
          <w:p w14:paraId="6E2363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ESQUINERO DE ALUMINIO</w:t>
            </w:r>
          </w:p>
        </w:tc>
        <w:tc>
          <w:tcPr>
            <w:tcW w:w="750" w:type="dxa"/>
            <w:tcBorders>
              <w:top w:val="nil"/>
              <w:left w:val="nil"/>
              <w:bottom w:val="single" w:sz="4" w:space="0" w:color="000000"/>
              <w:right w:val="single" w:sz="4" w:space="0" w:color="000000"/>
            </w:tcBorders>
            <w:shd w:val="clear" w:color="auto" w:fill="auto"/>
            <w:noWrap/>
            <w:vAlign w:val="bottom"/>
            <w:hideMark/>
          </w:tcPr>
          <w:p w14:paraId="5EA689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3605041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El material de aluminio deberá ser ligero y fácil de manejar, resistente a la corrosión y al desgaste, y duradero.</w:t>
            </w:r>
            <w:r w:rsidRPr="00C33177">
              <w:rPr>
                <w:rFonts w:ascii="Calibri" w:hAnsi="Calibri" w:cs="Calibri"/>
                <w:color w:val="000000"/>
                <w:sz w:val="16"/>
                <w:szCs w:val="16"/>
                <w:lang w:val="es-419" w:eastAsia="es-419"/>
              </w:rPr>
              <w:br/>
              <w:t>• Deberá tener alta dureza superficial para resistir arañazos e impactos.</w:t>
            </w:r>
            <w:r w:rsidRPr="00C33177">
              <w:rPr>
                <w:rFonts w:ascii="Calibri" w:hAnsi="Calibri" w:cs="Calibri"/>
                <w:color w:val="000000"/>
                <w:sz w:val="16"/>
                <w:szCs w:val="16"/>
                <w:lang w:val="es-419" w:eastAsia="es-419"/>
              </w:rPr>
              <w:br/>
              <w:t>• Deben ser resistentes a la humedad y al agua.</w:t>
            </w:r>
            <w:r w:rsidRPr="00C33177">
              <w:rPr>
                <w:rFonts w:ascii="Calibri" w:hAnsi="Calibri" w:cs="Calibri"/>
                <w:color w:val="000000"/>
                <w:sz w:val="16"/>
                <w:szCs w:val="16"/>
                <w:lang w:val="es-419" w:eastAsia="es-419"/>
              </w:rPr>
              <w:br/>
              <w:t>• Deben tener buena conductividad térmica para disipar el calor eficientemente..</w:t>
            </w:r>
            <w:r w:rsidRPr="00C33177">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C33177">
              <w:rPr>
                <w:rFonts w:ascii="Calibri" w:hAnsi="Calibri" w:cs="Calibri"/>
                <w:color w:val="000000"/>
                <w:sz w:val="16"/>
                <w:szCs w:val="16"/>
                <w:lang w:val="es-419" w:eastAsia="es-419"/>
              </w:rPr>
              <w:br/>
              <w:t>• Deberán cumplir con las normativas de calidad y seguridad correspondientes.</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668272B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499C5D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41</w:t>
            </w:r>
          </w:p>
        </w:tc>
        <w:tc>
          <w:tcPr>
            <w:tcW w:w="1688" w:type="dxa"/>
            <w:tcBorders>
              <w:top w:val="nil"/>
              <w:left w:val="nil"/>
              <w:bottom w:val="single" w:sz="4" w:space="0" w:color="000000"/>
              <w:right w:val="single" w:sz="4" w:space="0" w:color="000000"/>
            </w:tcBorders>
            <w:shd w:val="clear" w:color="auto" w:fill="auto"/>
            <w:noWrap/>
            <w:vAlign w:val="bottom"/>
            <w:hideMark/>
          </w:tcPr>
          <w:p w14:paraId="6A48222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FIERRO CORRUGADO 1/4"</w:t>
            </w:r>
          </w:p>
        </w:tc>
        <w:tc>
          <w:tcPr>
            <w:tcW w:w="750" w:type="dxa"/>
            <w:tcBorders>
              <w:top w:val="nil"/>
              <w:left w:val="nil"/>
              <w:bottom w:val="single" w:sz="4" w:space="0" w:color="000000"/>
              <w:right w:val="single" w:sz="4" w:space="0" w:color="000000"/>
            </w:tcBorders>
            <w:shd w:val="clear" w:color="auto" w:fill="auto"/>
            <w:noWrap/>
            <w:vAlign w:val="bottom"/>
            <w:hideMark/>
          </w:tcPr>
          <w:p w14:paraId="6C53D3FD"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66F8813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Barras de acero que presenta resaltos o corrugas que mejoran la adherencia con el hormigón.</w:t>
            </w:r>
            <w:r w:rsidRPr="00C3317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317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3317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3317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3317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3317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2C91" w:rsidRPr="00C33177" w14:paraId="0B48E63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57714B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42</w:t>
            </w:r>
          </w:p>
        </w:tc>
        <w:tc>
          <w:tcPr>
            <w:tcW w:w="1688" w:type="dxa"/>
            <w:tcBorders>
              <w:top w:val="nil"/>
              <w:left w:val="nil"/>
              <w:bottom w:val="single" w:sz="4" w:space="0" w:color="000000"/>
              <w:right w:val="single" w:sz="4" w:space="0" w:color="000000"/>
            </w:tcBorders>
            <w:shd w:val="clear" w:color="auto" w:fill="auto"/>
            <w:noWrap/>
            <w:vAlign w:val="bottom"/>
            <w:hideMark/>
          </w:tcPr>
          <w:p w14:paraId="3461B8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FIERRO CORRUGADO 3/8"</w:t>
            </w:r>
          </w:p>
        </w:tc>
        <w:tc>
          <w:tcPr>
            <w:tcW w:w="750" w:type="dxa"/>
            <w:tcBorders>
              <w:top w:val="nil"/>
              <w:left w:val="nil"/>
              <w:bottom w:val="single" w:sz="4" w:space="0" w:color="000000"/>
              <w:right w:val="single" w:sz="4" w:space="0" w:color="000000"/>
            </w:tcBorders>
            <w:shd w:val="clear" w:color="auto" w:fill="auto"/>
            <w:noWrap/>
            <w:vAlign w:val="bottom"/>
            <w:hideMark/>
          </w:tcPr>
          <w:p w14:paraId="23DF685A"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4CB308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Barras de acero que presenta resaltos o corrugas que mejoran la adherencia con el hormigón.</w:t>
            </w:r>
            <w:r w:rsidRPr="00C3317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317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3317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3317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3317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3317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2C91" w:rsidRPr="00C33177" w14:paraId="7EFF053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6B5943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43</w:t>
            </w:r>
          </w:p>
        </w:tc>
        <w:tc>
          <w:tcPr>
            <w:tcW w:w="1688" w:type="dxa"/>
            <w:tcBorders>
              <w:top w:val="nil"/>
              <w:left w:val="nil"/>
              <w:bottom w:val="single" w:sz="4" w:space="0" w:color="000000"/>
              <w:right w:val="single" w:sz="4" w:space="0" w:color="000000"/>
            </w:tcBorders>
            <w:shd w:val="clear" w:color="auto" w:fill="auto"/>
            <w:noWrap/>
            <w:vAlign w:val="bottom"/>
            <w:hideMark/>
          </w:tcPr>
          <w:p w14:paraId="7F04DF7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FIERRO CORRUGADO 5/16"</w:t>
            </w:r>
          </w:p>
        </w:tc>
        <w:tc>
          <w:tcPr>
            <w:tcW w:w="750" w:type="dxa"/>
            <w:tcBorders>
              <w:top w:val="nil"/>
              <w:left w:val="nil"/>
              <w:bottom w:val="single" w:sz="4" w:space="0" w:color="000000"/>
              <w:right w:val="single" w:sz="4" w:space="0" w:color="000000"/>
            </w:tcBorders>
            <w:shd w:val="clear" w:color="auto" w:fill="auto"/>
            <w:noWrap/>
            <w:vAlign w:val="bottom"/>
            <w:hideMark/>
          </w:tcPr>
          <w:p w14:paraId="78FCF8D8"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1BE36D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Barras de acero que presenta resaltos o corrugas que mejoran la adherencia con el hormigón.</w:t>
            </w:r>
            <w:r w:rsidRPr="00C3317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317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3317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3317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3317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3317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2C91" w:rsidRPr="00C33177" w14:paraId="7669306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8789A7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44</w:t>
            </w:r>
          </w:p>
        </w:tc>
        <w:tc>
          <w:tcPr>
            <w:tcW w:w="1688" w:type="dxa"/>
            <w:tcBorders>
              <w:top w:val="nil"/>
              <w:left w:val="nil"/>
              <w:bottom w:val="single" w:sz="4" w:space="0" w:color="000000"/>
              <w:right w:val="single" w:sz="4" w:space="0" w:color="000000"/>
            </w:tcBorders>
            <w:shd w:val="clear" w:color="auto" w:fill="auto"/>
            <w:noWrap/>
            <w:vAlign w:val="bottom"/>
            <w:hideMark/>
          </w:tcPr>
          <w:p w14:paraId="65CAFF7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GRIFERÍA PARA LAVAMANOS</w:t>
            </w:r>
          </w:p>
        </w:tc>
        <w:tc>
          <w:tcPr>
            <w:tcW w:w="750" w:type="dxa"/>
            <w:tcBorders>
              <w:top w:val="nil"/>
              <w:left w:val="nil"/>
              <w:bottom w:val="single" w:sz="4" w:space="0" w:color="000000"/>
              <w:right w:val="single" w:sz="4" w:space="0" w:color="000000"/>
            </w:tcBorders>
            <w:shd w:val="clear" w:color="auto" w:fill="auto"/>
            <w:noWrap/>
            <w:vAlign w:val="bottom"/>
            <w:hideMark/>
          </w:tcPr>
          <w:p w14:paraId="37B7DE4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3D67C3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C3317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xml:space="preserve">La Entidad Ejecutora deberá garantizar que el material de referencia sea de buena calidad y de marca reconocida. </w:t>
            </w:r>
          </w:p>
        </w:tc>
      </w:tr>
      <w:tr w:rsidR="00AA2C91" w:rsidRPr="00C33177" w14:paraId="042A9A3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C74115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45</w:t>
            </w:r>
          </w:p>
        </w:tc>
        <w:tc>
          <w:tcPr>
            <w:tcW w:w="1688" w:type="dxa"/>
            <w:tcBorders>
              <w:top w:val="nil"/>
              <w:left w:val="nil"/>
              <w:bottom w:val="single" w:sz="4" w:space="0" w:color="000000"/>
              <w:right w:val="single" w:sz="4" w:space="0" w:color="000000"/>
            </w:tcBorders>
            <w:shd w:val="clear" w:color="auto" w:fill="auto"/>
            <w:noWrap/>
            <w:vAlign w:val="bottom"/>
            <w:hideMark/>
          </w:tcPr>
          <w:p w14:paraId="4BC998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GRIFERÍA PARA LAVAPLATOS</w:t>
            </w:r>
          </w:p>
        </w:tc>
        <w:tc>
          <w:tcPr>
            <w:tcW w:w="750" w:type="dxa"/>
            <w:tcBorders>
              <w:top w:val="nil"/>
              <w:left w:val="nil"/>
              <w:bottom w:val="single" w:sz="4" w:space="0" w:color="000000"/>
              <w:right w:val="single" w:sz="4" w:space="0" w:color="000000"/>
            </w:tcBorders>
            <w:shd w:val="clear" w:color="auto" w:fill="auto"/>
            <w:noWrap/>
            <w:vAlign w:val="bottom"/>
            <w:hideMark/>
          </w:tcPr>
          <w:p w14:paraId="0FFA057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5B176E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C3317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15057A9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16AE8D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46</w:t>
            </w:r>
          </w:p>
        </w:tc>
        <w:tc>
          <w:tcPr>
            <w:tcW w:w="1688" w:type="dxa"/>
            <w:tcBorders>
              <w:top w:val="nil"/>
              <w:left w:val="nil"/>
              <w:bottom w:val="single" w:sz="4" w:space="0" w:color="000000"/>
              <w:right w:val="single" w:sz="4" w:space="0" w:color="000000"/>
            </w:tcBorders>
            <w:shd w:val="clear" w:color="auto" w:fill="auto"/>
            <w:noWrap/>
            <w:vAlign w:val="bottom"/>
            <w:hideMark/>
          </w:tcPr>
          <w:p w14:paraId="2D73C7D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GRIFO DE PARED 1/2"</w:t>
            </w:r>
          </w:p>
        </w:tc>
        <w:tc>
          <w:tcPr>
            <w:tcW w:w="750" w:type="dxa"/>
            <w:tcBorders>
              <w:top w:val="nil"/>
              <w:left w:val="nil"/>
              <w:bottom w:val="single" w:sz="4" w:space="0" w:color="000000"/>
              <w:right w:val="single" w:sz="4" w:space="0" w:color="000000"/>
            </w:tcBorders>
            <w:shd w:val="clear" w:color="auto" w:fill="auto"/>
            <w:noWrap/>
            <w:vAlign w:val="bottom"/>
            <w:hideMark/>
          </w:tcPr>
          <w:p w14:paraId="4DC74D0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1E2633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implementado en los lavarropas o </w:t>
            </w:r>
            <w:proofErr w:type="spellStart"/>
            <w:r w:rsidRPr="00C33177">
              <w:rPr>
                <w:rFonts w:ascii="Calibri" w:hAnsi="Calibri" w:cs="Calibri"/>
                <w:color w:val="000000"/>
                <w:sz w:val="16"/>
                <w:szCs w:val="16"/>
                <w:lang w:val="es-419" w:eastAsia="es-419"/>
              </w:rPr>
              <w:t>lavanderias</w:t>
            </w:r>
            <w:proofErr w:type="spellEnd"/>
            <w:r w:rsidRPr="00C3317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C33177">
              <w:rPr>
                <w:rFonts w:ascii="Calibri" w:hAnsi="Calibri" w:cs="Calibri"/>
                <w:color w:val="000000"/>
                <w:sz w:val="16"/>
                <w:szCs w:val="16"/>
                <w:lang w:val="es-419" w:eastAsia="es-419"/>
              </w:rPr>
              <w:br/>
              <w:t>Se recomienda que su procedencia sea de industria nacional o extranjera y de marca conocida dentro el mercado local</w:t>
            </w:r>
            <w:r w:rsidRPr="00C33177">
              <w:rPr>
                <w:rFonts w:ascii="Calibri" w:hAnsi="Calibri" w:cs="Calibri"/>
                <w:color w:val="000000"/>
                <w:sz w:val="16"/>
                <w:szCs w:val="16"/>
                <w:lang w:val="es-419" w:eastAsia="es-419"/>
              </w:rPr>
              <w:br/>
              <w:t>Cualquier alteración o daño del producto antes, durante y después del transporte, no realizara el ingreso a almacenes.</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23B5904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E3BE61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47</w:t>
            </w:r>
          </w:p>
        </w:tc>
        <w:tc>
          <w:tcPr>
            <w:tcW w:w="1688" w:type="dxa"/>
            <w:tcBorders>
              <w:top w:val="nil"/>
              <w:left w:val="nil"/>
              <w:bottom w:val="single" w:sz="4" w:space="0" w:color="000000"/>
              <w:right w:val="single" w:sz="4" w:space="0" w:color="000000"/>
            </w:tcBorders>
            <w:shd w:val="clear" w:color="auto" w:fill="auto"/>
            <w:noWrap/>
            <w:vAlign w:val="bottom"/>
            <w:hideMark/>
          </w:tcPr>
          <w:p w14:paraId="2AF5E86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IMPERMEABILIZANTE</w:t>
            </w:r>
          </w:p>
        </w:tc>
        <w:tc>
          <w:tcPr>
            <w:tcW w:w="750" w:type="dxa"/>
            <w:tcBorders>
              <w:top w:val="nil"/>
              <w:left w:val="nil"/>
              <w:bottom w:val="single" w:sz="4" w:space="0" w:color="000000"/>
              <w:right w:val="single" w:sz="4" w:space="0" w:color="000000"/>
            </w:tcBorders>
            <w:shd w:val="clear" w:color="auto" w:fill="auto"/>
            <w:noWrap/>
            <w:vAlign w:val="bottom"/>
            <w:hideMark/>
          </w:tcPr>
          <w:p w14:paraId="36E1832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0471FAF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C33177">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C3317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A2C91" w:rsidRPr="00C33177" w14:paraId="09C17848"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76BBBC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48</w:t>
            </w:r>
          </w:p>
        </w:tc>
        <w:tc>
          <w:tcPr>
            <w:tcW w:w="1688" w:type="dxa"/>
            <w:tcBorders>
              <w:top w:val="nil"/>
              <w:left w:val="nil"/>
              <w:bottom w:val="single" w:sz="4" w:space="0" w:color="000000"/>
              <w:right w:val="single" w:sz="4" w:space="0" w:color="000000"/>
            </w:tcBorders>
            <w:shd w:val="clear" w:color="auto" w:fill="auto"/>
            <w:noWrap/>
            <w:vAlign w:val="bottom"/>
            <w:hideMark/>
          </w:tcPr>
          <w:p w14:paraId="4B0F4A3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INODORO T/BAJO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249EC4B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9ECBAA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33177">
              <w:rPr>
                <w:rFonts w:ascii="Calibri" w:hAnsi="Calibri" w:cs="Calibri"/>
                <w:color w:val="000000"/>
                <w:sz w:val="16"/>
                <w:szCs w:val="16"/>
                <w:lang w:val="es-419" w:eastAsia="es-419"/>
              </w:rPr>
              <w:br/>
              <w:t xml:space="preserve">Deberá ser de Porcelana, ancho 0.50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largo 0.65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altura 0.50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C33177">
              <w:rPr>
                <w:rFonts w:ascii="Calibri" w:hAnsi="Calibri" w:cs="Calibri"/>
                <w:color w:val="000000"/>
                <w:sz w:val="16"/>
                <w:szCs w:val="16"/>
                <w:lang w:val="es-419" w:eastAsia="es-419"/>
              </w:rPr>
              <w:t>lts</w:t>
            </w:r>
            <w:proofErr w:type="spellEnd"/>
            <w:r w:rsidRPr="00C3317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12AB6F0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300CF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49</w:t>
            </w:r>
          </w:p>
        </w:tc>
        <w:tc>
          <w:tcPr>
            <w:tcW w:w="1688" w:type="dxa"/>
            <w:tcBorders>
              <w:top w:val="nil"/>
              <w:left w:val="nil"/>
              <w:bottom w:val="single" w:sz="4" w:space="0" w:color="000000"/>
              <w:right w:val="single" w:sz="4" w:space="0" w:color="000000"/>
            </w:tcBorders>
            <w:shd w:val="clear" w:color="auto" w:fill="auto"/>
            <w:noWrap/>
            <w:vAlign w:val="bottom"/>
            <w:hideMark/>
          </w:tcPr>
          <w:p w14:paraId="746D48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INTERRUPTOR</w:t>
            </w:r>
          </w:p>
        </w:tc>
        <w:tc>
          <w:tcPr>
            <w:tcW w:w="750" w:type="dxa"/>
            <w:tcBorders>
              <w:top w:val="nil"/>
              <w:left w:val="nil"/>
              <w:bottom w:val="single" w:sz="4" w:space="0" w:color="000000"/>
              <w:right w:val="single" w:sz="4" w:space="0" w:color="000000"/>
            </w:tcBorders>
            <w:shd w:val="clear" w:color="auto" w:fill="auto"/>
            <w:noWrap/>
            <w:vAlign w:val="bottom"/>
            <w:hideMark/>
          </w:tcPr>
          <w:p w14:paraId="1F8427C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BF5E05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Tensión nominal: 250V AC; 127 V AC</w:t>
            </w:r>
            <w:r w:rsidRPr="00C33177">
              <w:rPr>
                <w:rFonts w:ascii="Calibri" w:hAnsi="Calibri" w:cs="Calibri"/>
                <w:color w:val="000000"/>
                <w:sz w:val="16"/>
                <w:szCs w:val="16"/>
                <w:lang w:val="es-419" w:eastAsia="es-419"/>
              </w:rPr>
              <w:br/>
              <w:t>Corriente nominal (In): 10 A</w:t>
            </w:r>
            <w:r w:rsidRPr="00C33177">
              <w:rPr>
                <w:rFonts w:ascii="Calibri" w:hAnsi="Calibri" w:cs="Calibri"/>
                <w:color w:val="000000"/>
                <w:sz w:val="16"/>
                <w:szCs w:val="16"/>
                <w:lang w:val="es-419" w:eastAsia="es-419"/>
              </w:rPr>
              <w:br/>
              <w:t>Frecuencia: 60 Hz.</w:t>
            </w:r>
            <w:r w:rsidRPr="00C33177">
              <w:rPr>
                <w:rFonts w:ascii="Calibri" w:hAnsi="Calibri" w:cs="Calibri"/>
                <w:color w:val="000000"/>
                <w:sz w:val="16"/>
                <w:szCs w:val="16"/>
                <w:lang w:val="es-419" w:eastAsia="es-419"/>
              </w:rPr>
              <w:br/>
              <w:t>Operaciones mecánicas: Superior a 40.000 operaciones (Apertura- cierre), con carga a corriente nominal.</w:t>
            </w:r>
            <w:r w:rsidRPr="00C33177">
              <w:rPr>
                <w:rFonts w:ascii="Calibri" w:hAnsi="Calibri" w:cs="Calibri"/>
                <w:color w:val="000000"/>
                <w:sz w:val="16"/>
                <w:szCs w:val="16"/>
                <w:lang w:val="es-419" w:eastAsia="es-419"/>
              </w:rPr>
              <w:br/>
              <w:t xml:space="preserve">Mascara: </w:t>
            </w:r>
            <w:proofErr w:type="spellStart"/>
            <w:r w:rsidRPr="00C33177">
              <w:rPr>
                <w:rFonts w:ascii="Calibri" w:hAnsi="Calibri" w:cs="Calibri"/>
                <w:color w:val="000000"/>
                <w:sz w:val="16"/>
                <w:szCs w:val="16"/>
                <w:lang w:val="es-419" w:eastAsia="es-419"/>
              </w:rPr>
              <w:t>Polocarbonato</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autoextinguible</w:t>
            </w:r>
            <w:proofErr w:type="spellEnd"/>
            <w:r w:rsidRPr="00C33177">
              <w:rPr>
                <w:rFonts w:ascii="Calibri" w:hAnsi="Calibri" w:cs="Calibri"/>
                <w:color w:val="000000"/>
                <w:sz w:val="16"/>
                <w:szCs w:val="16"/>
                <w:lang w:val="es-419" w:eastAsia="es-419"/>
              </w:rPr>
              <w:t>.</w:t>
            </w:r>
            <w:r w:rsidRPr="00C33177">
              <w:rPr>
                <w:rFonts w:ascii="Calibri" w:hAnsi="Calibri" w:cs="Calibri"/>
                <w:color w:val="000000"/>
                <w:sz w:val="16"/>
                <w:szCs w:val="16"/>
                <w:lang w:val="es-419" w:eastAsia="es-419"/>
              </w:rPr>
              <w:br/>
              <w:t>Acepta: 2 cables de 2.5 mm^2 (14 AWG)</w:t>
            </w:r>
            <w:r w:rsidRPr="00C33177">
              <w:rPr>
                <w:rFonts w:ascii="Calibri" w:hAnsi="Calibri" w:cs="Calibri"/>
                <w:color w:val="000000"/>
                <w:sz w:val="16"/>
                <w:szCs w:val="16"/>
                <w:lang w:val="es-419" w:eastAsia="es-419"/>
              </w:rPr>
              <w:br/>
              <w:t>Luz piloto pre cableada, fácil instalación.</w:t>
            </w:r>
            <w:r w:rsidRPr="00C33177">
              <w:rPr>
                <w:rFonts w:ascii="Calibri" w:hAnsi="Calibri" w:cs="Calibri"/>
                <w:color w:val="000000"/>
                <w:sz w:val="16"/>
                <w:szCs w:val="16"/>
                <w:lang w:val="es-419" w:eastAsia="es-419"/>
              </w:rPr>
              <w:br/>
              <w:t xml:space="preserve">Base en </w:t>
            </w:r>
            <w:proofErr w:type="spellStart"/>
            <w:r w:rsidRPr="00C33177">
              <w:rPr>
                <w:rFonts w:ascii="Calibri" w:hAnsi="Calibri" w:cs="Calibri"/>
                <w:color w:val="000000"/>
                <w:sz w:val="16"/>
                <w:szCs w:val="16"/>
                <w:lang w:val="es-419" w:eastAsia="es-419"/>
              </w:rPr>
              <w:t>polifenilo</w:t>
            </w:r>
            <w:proofErr w:type="spellEnd"/>
            <w:r w:rsidRPr="00C33177">
              <w:rPr>
                <w:rFonts w:ascii="Calibri" w:hAnsi="Calibri" w:cs="Calibri"/>
                <w:color w:val="000000"/>
                <w:sz w:val="16"/>
                <w:szCs w:val="16"/>
                <w:lang w:val="es-419" w:eastAsia="es-419"/>
              </w:rPr>
              <w:t xml:space="preserve"> y tecla fabricada en ABS.</w:t>
            </w:r>
            <w:r w:rsidRPr="00C33177">
              <w:rPr>
                <w:rFonts w:ascii="Calibri" w:hAnsi="Calibri" w:cs="Calibri"/>
                <w:color w:val="000000"/>
                <w:sz w:val="16"/>
                <w:szCs w:val="16"/>
                <w:lang w:val="es-419" w:eastAsia="es-419"/>
              </w:rPr>
              <w:br/>
              <w:t>Soportan hasta 850 °C (elevación de temperatura).</w:t>
            </w:r>
          </w:p>
        </w:tc>
      </w:tr>
      <w:tr w:rsidR="00AA2C91" w:rsidRPr="00C33177" w14:paraId="2D6344C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5CF0CB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50</w:t>
            </w:r>
          </w:p>
        </w:tc>
        <w:tc>
          <w:tcPr>
            <w:tcW w:w="1688" w:type="dxa"/>
            <w:tcBorders>
              <w:top w:val="nil"/>
              <w:left w:val="nil"/>
              <w:bottom w:val="single" w:sz="4" w:space="0" w:color="000000"/>
              <w:right w:val="single" w:sz="4" w:space="0" w:color="000000"/>
            </w:tcBorders>
            <w:shd w:val="clear" w:color="auto" w:fill="auto"/>
            <w:noWrap/>
            <w:vAlign w:val="bottom"/>
            <w:hideMark/>
          </w:tcPr>
          <w:p w14:paraId="0328035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LADRILLO 6H (25X15X10)</w:t>
            </w:r>
          </w:p>
        </w:tc>
        <w:tc>
          <w:tcPr>
            <w:tcW w:w="750" w:type="dxa"/>
            <w:tcBorders>
              <w:top w:val="nil"/>
              <w:left w:val="nil"/>
              <w:bottom w:val="single" w:sz="4" w:space="0" w:color="000000"/>
              <w:right w:val="single" w:sz="4" w:space="0" w:color="000000"/>
            </w:tcBorders>
            <w:shd w:val="clear" w:color="auto" w:fill="auto"/>
            <w:noWrap/>
            <w:vAlign w:val="bottom"/>
            <w:hideMark/>
          </w:tcPr>
          <w:p w14:paraId="31156DF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E2931A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Ladrillo 6H (25X15X10) de producción nacional.</w:t>
            </w:r>
            <w:r w:rsidRPr="00C3317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3317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47FFBA9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452C0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51</w:t>
            </w:r>
          </w:p>
        </w:tc>
        <w:tc>
          <w:tcPr>
            <w:tcW w:w="1688" w:type="dxa"/>
            <w:tcBorders>
              <w:top w:val="nil"/>
              <w:left w:val="nil"/>
              <w:bottom w:val="single" w:sz="4" w:space="0" w:color="000000"/>
              <w:right w:val="single" w:sz="4" w:space="0" w:color="000000"/>
            </w:tcBorders>
            <w:shd w:val="clear" w:color="auto" w:fill="auto"/>
            <w:noWrap/>
            <w:vAlign w:val="bottom"/>
            <w:hideMark/>
          </w:tcPr>
          <w:p w14:paraId="05BAE33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LADRILLO GAMBOTE (24X12X6)</w:t>
            </w:r>
          </w:p>
        </w:tc>
        <w:tc>
          <w:tcPr>
            <w:tcW w:w="750" w:type="dxa"/>
            <w:tcBorders>
              <w:top w:val="nil"/>
              <w:left w:val="nil"/>
              <w:bottom w:val="single" w:sz="4" w:space="0" w:color="000000"/>
              <w:right w:val="single" w:sz="4" w:space="0" w:color="000000"/>
            </w:tcBorders>
            <w:shd w:val="clear" w:color="auto" w:fill="auto"/>
            <w:noWrap/>
            <w:vAlign w:val="bottom"/>
            <w:hideMark/>
          </w:tcPr>
          <w:p w14:paraId="6DAAB8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975D1D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ladrillo </w:t>
            </w:r>
            <w:proofErr w:type="spellStart"/>
            <w:r w:rsidRPr="00C33177">
              <w:rPr>
                <w:rFonts w:ascii="Calibri" w:hAnsi="Calibri" w:cs="Calibri"/>
                <w:color w:val="000000"/>
                <w:sz w:val="16"/>
                <w:szCs w:val="16"/>
                <w:lang w:val="es-419" w:eastAsia="es-419"/>
              </w:rPr>
              <w:t>gambote</w:t>
            </w:r>
            <w:proofErr w:type="spellEnd"/>
            <w:r w:rsidRPr="00C3317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w:t>
            </w:r>
            <w:r w:rsidRPr="00C33177">
              <w:rPr>
                <w:rFonts w:ascii="Calibri" w:hAnsi="Calibri" w:cs="Calibri"/>
                <w:color w:val="000000"/>
                <w:sz w:val="16"/>
                <w:szCs w:val="16"/>
                <w:lang w:val="es-419" w:eastAsia="es-419"/>
              </w:rPr>
              <w:lastRenderedPageBreak/>
              <w:t>obedecerán a las siguientes dimensiones 24x12x6 cm con una tolerancia de + - 0.5 cm en cualquier dirección, los ladrillos deberán ser completamente uniformes y la textura de los mismos deberá permitir una buena adherencia durante su colocado.</w:t>
            </w:r>
          </w:p>
        </w:tc>
      </w:tr>
      <w:tr w:rsidR="00AA2C91" w:rsidRPr="00C33177" w14:paraId="52C2587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8A6D1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52</w:t>
            </w:r>
          </w:p>
        </w:tc>
        <w:tc>
          <w:tcPr>
            <w:tcW w:w="1688" w:type="dxa"/>
            <w:tcBorders>
              <w:top w:val="nil"/>
              <w:left w:val="nil"/>
              <w:bottom w:val="single" w:sz="4" w:space="0" w:color="000000"/>
              <w:right w:val="single" w:sz="4" w:space="0" w:color="000000"/>
            </w:tcBorders>
            <w:shd w:val="clear" w:color="auto" w:fill="auto"/>
            <w:noWrap/>
            <w:vAlign w:val="bottom"/>
            <w:hideMark/>
          </w:tcPr>
          <w:p w14:paraId="72C1269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LAVAMANOS CON PEDESTAL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76F28D6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2278FBE"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33177">
              <w:rPr>
                <w:rFonts w:ascii="Calibri" w:hAnsi="Calibri" w:cs="Calibri"/>
                <w:color w:val="000000"/>
                <w:sz w:val="16"/>
                <w:szCs w:val="16"/>
                <w:lang w:val="es-419" w:eastAsia="es-419"/>
              </w:rPr>
              <w:t>un longitud similar</w:t>
            </w:r>
            <w:proofErr w:type="gramEnd"/>
            <w:r w:rsidRPr="00C33177">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33177">
              <w:rPr>
                <w:rFonts w:ascii="Calibri" w:hAnsi="Calibri" w:cs="Calibri"/>
                <w:color w:val="000000"/>
                <w:sz w:val="16"/>
                <w:szCs w:val="16"/>
                <w:lang w:val="es-419" w:eastAsia="es-419"/>
              </w:rPr>
              <w:br/>
              <w:t xml:space="preserve">El material deberá ser de marca reconocida y buena calidad, </w:t>
            </w:r>
            <w:proofErr w:type="spellStart"/>
            <w:r w:rsidRPr="00C33177">
              <w:rPr>
                <w:rFonts w:ascii="Calibri" w:hAnsi="Calibri" w:cs="Calibri"/>
                <w:color w:val="000000"/>
                <w:sz w:val="16"/>
                <w:szCs w:val="16"/>
                <w:lang w:val="es-419" w:eastAsia="es-419"/>
              </w:rPr>
              <w:t>asi</w:t>
            </w:r>
            <w:proofErr w:type="spellEnd"/>
            <w:r w:rsidRPr="00C3317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3317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C33177">
              <w:rPr>
                <w:rFonts w:ascii="Calibri" w:hAnsi="Calibri" w:cs="Calibri"/>
                <w:color w:val="000000"/>
                <w:sz w:val="16"/>
                <w:szCs w:val="16"/>
                <w:lang w:val="es-419" w:eastAsia="es-419"/>
              </w:rPr>
              <w:br/>
              <w:t xml:space="preserve">Incluye los accesorios: </w:t>
            </w:r>
            <w:r w:rsidRPr="00C33177">
              <w:rPr>
                <w:rFonts w:ascii="Calibri" w:hAnsi="Calibri" w:cs="Calibri"/>
                <w:color w:val="000000"/>
                <w:sz w:val="16"/>
                <w:szCs w:val="16"/>
                <w:lang w:val="es-419" w:eastAsia="es-419"/>
              </w:rPr>
              <w:br/>
              <w:t xml:space="preserve">• Uñetas </w:t>
            </w:r>
            <w:r w:rsidRPr="00C33177">
              <w:rPr>
                <w:rFonts w:ascii="Calibri" w:hAnsi="Calibri" w:cs="Calibri"/>
                <w:color w:val="000000"/>
                <w:sz w:val="16"/>
                <w:szCs w:val="16"/>
                <w:lang w:val="es-419" w:eastAsia="es-419"/>
              </w:rPr>
              <w:br/>
              <w:t>• Grifería</w:t>
            </w:r>
            <w:r w:rsidRPr="00C33177">
              <w:rPr>
                <w:rFonts w:ascii="Calibri" w:hAnsi="Calibri" w:cs="Calibri"/>
                <w:color w:val="000000"/>
                <w:sz w:val="16"/>
                <w:szCs w:val="16"/>
                <w:lang w:val="es-419" w:eastAsia="es-419"/>
              </w:rPr>
              <w:br/>
              <w:t xml:space="preserve">• Tapón </w:t>
            </w:r>
            <w:r w:rsidRPr="00C33177">
              <w:rPr>
                <w:rFonts w:ascii="Calibri" w:hAnsi="Calibri" w:cs="Calibri"/>
                <w:color w:val="000000"/>
                <w:sz w:val="16"/>
                <w:szCs w:val="16"/>
                <w:lang w:val="es-419" w:eastAsia="es-419"/>
              </w:rPr>
              <w:br/>
              <w:t xml:space="preserve">• Desagüe </w:t>
            </w:r>
            <w:r w:rsidRPr="00C33177">
              <w:rPr>
                <w:rFonts w:ascii="Calibri" w:hAnsi="Calibri" w:cs="Calibri"/>
                <w:color w:val="000000"/>
                <w:sz w:val="16"/>
                <w:szCs w:val="16"/>
                <w:lang w:val="es-419" w:eastAsia="es-419"/>
              </w:rPr>
              <w:br/>
              <w:t>• Sopapa</w:t>
            </w:r>
            <w:r w:rsidRPr="00C33177">
              <w:rPr>
                <w:rFonts w:ascii="Calibri" w:hAnsi="Calibri" w:cs="Calibri"/>
                <w:color w:val="000000"/>
                <w:sz w:val="16"/>
                <w:szCs w:val="16"/>
                <w:lang w:val="es-419" w:eastAsia="es-419"/>
              </w:rPr>
              <w:br/>
              <w:t>• Y otros que sean necesarios para la adecuada instalación.</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r>
          </w:p>
        </w:tc>
      </w:tr>
      <w:tr w:rsidR="00AA2C91" w:rsidRPr="00C33177" w14:paraId="62CBD66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4C7E0E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53</w:t>
            </w:r>
          </w:p>
        </w:tc>
        <w:tc>
          <w:tcPr>
            <w:tcW w:w="1688" w:type="dxa"/>
            <w:tcBorders>
              <w:top w:val="nil"/>
              <w:left w:val="nil"/>
              <w:bottom w:val="single" w:sz="4" w:space="0" w:color="000000"/>
              <w:right w:val="single" w:sz="4" w:space="0" w:color="000000"/>
            </w:tcBorders>
            <w:shd w:val="clear" w:color="auto" w:fill="auto"/>
            <w:noWrap/>
            <w:vAlign w:val="bottom"/>
            <w:hideMark/>
          </w:tcPr>
          <w:p w14:paraId="030B254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LAVANDERÍA DE CEMENTO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5DA1F33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8FBE6A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Las </w:t>
            </w:r>
            <w:proofErr w:type="gramStart"/>
            <w:r w:rsidRPr="00C33177">
              <w:rPr>
                <w:rFonts w:ascii="Calibri" w:hAnsi="Calibri" w:cs="Calibri"/>
                <w:color w:val="000000"/>
                <w:sz w:val="16"/>
                <w:szCs w:val="16"/>
                <w:lang w:val="es-419" w:eastAsia="es-419"/>
              </w:rPr>
              <w:t>piezas  tendrán</w:t>
            </w:r>
            <w:proofErr w:type="gramEnd"/>
            <w:r w:rsidRPr="00C33177">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33177">
              <w:rPr>
                <w:rFonts w:ascii="Calibri" w:hAnsi="Calibri" w:cs="Calibri"/>
                <w:color w:val="000000"/>
                <w:sz w:val="16"/>
                <w:szCs w:val="16"/>
                <w:lang w:val="es-419" w:eastAsia="es-419"/>
              </w:rPr>
              <w:br/>
              <w:t>Las alas laterales tendrán una pendiente mínima de 2% con dirección hacia el área de lavado.</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AA2C91" w:rsidRPr="00C33177" w14:paraId="793B2F48"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0ED096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54</w:t>
            </w:r>
          </w:p>
        </w:tc>
        <w:tc>
          <w:tcPr>
            <w:tcW w:w="1688" w:type="dxa"/>
            <w:tcBorders>
              <w:top w:val="nil"/>
              <w:left w:val="nil"/>
              <w:bottom w:val="single" w:sz="4" w:space="0" w:color="000000"/>
              <w:right w:val="single" w:sz="4" w:space="0" w:color="000000"/>
            </w:tcBorders>
            <w:shd w:val="clear" w:color="auto" w:fill="auto"/>
            <w:noWrap/>
            <w:vAlign w:val="bottom"/>
            <w:hideMark/>
          </w:tcPr>
          <w:p w14:paraId="608F9C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LAVAPLATOS 2 FOSAS Y 1 FREGADERO MAS SOPAPA Y SIFÓN</w:t>
            </w:r>
          </w:p>
        </w:tc>
        <w:tc>
          <w:tcPr>
            <w:tcW w:w="750" w:type="dxa"/>
            <w:tcBorders>
              <w:top w:val="nil"/>
              <w:left w:val="nil"/>
              <w:bottom w:val="single" w:sz="4" w:space="0" w:color="000000"/>
              <w:right w:val="single" w:sz="4" w:space="0" w:color="000000"/>
            </w:tcBorders>
            <w:shd w:val="clear" w:color="auto" w:fill="auto"/>
            <w:noWrap/>
            <w:vAlign w:val="bottom"/>
            <w:hideMark/>
          </w:tcPr>
          <w:p w14:paraId="0082F88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B8505C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33177">
              <w:rPr>
                <w:rFonts w:ascii="Calibri" w:hAnsi="Calibri" w:cs="Calibri"/>
                <w:color w:val="000000"/>
                <w:sz w:val="16"/>
                <w:szCs w:val="16"/>
                <w:lang w:val="es-419" w:eastAsia="es-419"/>
              </w:rPr>
              <w:t>contara</w:t>
            </w:r>
            <w:proofErr w:type="gramEnd"/>
            <w:r w:rsidRPr="00C3317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3317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C3317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Modelo: Sobreponer</w:t>
            </w:r>
            <w:r w:rsidRPr="00C33177">
              <w:rPr>
                <w:rFonts w:ascii="Calibri" w:hAnsi="Calibri" w:cs="Calibri"/>
                <w:color w:val="000000"/>
                <w:sz w:val="16"/>
                <w:szCs w:val="16"/>
                <w:lang w:val="es-419" w:eastAsia="es-419"/>
              </w:rPr>
              <w:br/>
              <w:t>Material: Acero inoxidable</w:t>
            </w:r>
            <w:r w:rsidRPr="00C33177">
              <w:rPr>
                <w:rFonts w:ascii="Calibri" w:hAnsi="Calibri" w:cs="Calibri"/>
                <w:color w:val="000000"/>
                <w:sz w:val="16"/>
                <w:szCs w:val="16"/>
                <w:lang w:val="es-419" w:eastAsia="es-419"/>
              </w:rPr>
              <w:br/>
              <w:t>Ancho:  44 cm aprox.</w:t>
            </w:r>
            <w:r w:rsidRPr="00C33177">
              <w:rPr>
                <w:rFonts w:ascii="Calibri" w:hAnsi="Calibri" w:cs="Calibri"/>
                <w:color w:val="000000"/>
                <w:sz w:val="16"/>
                <w:szCs w:val="16"/>
                <w:lang w:val="es-419" w:eastAsia="es-419"/>
              </w:rPr>
              <w:br/>
              <w:t>Largo:  78 cm aprox.</w:t>
            </w:r>
            <w:r w:rsidRPr="00C33177">
              <w:rPr>
                <w:rFonts w:ascii="Calibri" w:hAnsi="Calibri" w:cs="Calibri"/>
                <w:color w:val="000000"/>
                <w:sz w:val="16"/>
                <w:szCs w:val="16"/>
                <w:lang w:val="es-419" w:eastAsia="es-419"/>
              </w:rPr>
              <w:br/>
              <w:t>Ubicación del seca platos: Izquierda/derecha</w:t>
            </w:r>
            <w:r w:rsidRPr="00C33177">
              <w:rPr>
                <w:rFonts w:ascii="Calibri" w:hAnsi="Calibri" w:cs="Calibri"/>
                <w:color w:val="000000"/>
                <w:sz w:val="16"/>
                <w:szCs w:val="16"/>
                <w:lang w:val="es-419" w:eastAsia="es-419"/>
              </w:rPr>
              <w:br/>
              <w:t>Rebalse: Incluido</w:t>
            </w:r>
            <w:r w:rsidRPr="00C33177">
              <w:rPr>
                <w:rFonts w:ascii="Calibri" w:hAnsi="Calibri" w:cs="Calibri"/>
                <w:color w:val="000000"/>
                <w:sz w:val="16"/>
                <w:szCs w:val="16"/>
                <w:lang w:val="es-419" w:eastAsia="es-419"/>
              </w:rPr>
              <w:br/>
              <w:t>Desagüe: Incluido</w:t>
            </w:r>
          </w:p>
        </w:tc>
      </w:tr>
      <w:tr w:rsidR="00AA2C91" w:rsidRPr="00C33177" w14:paraId="05CD5B3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E91C4D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55</w:t>
            </w:r>
          </w:p>
        </w:tc>
        <w:tc>
          <w:tcPr>
            <w:tcW w:w="1688" w:type="dxa"/>
            <w:tcBorders>
              <w:top w:val="nil"/>
              <w:left w:val="nil"/>
              <w:bottom w:val="single" w:sz="4" w:space="0" w:color="000000"/>
              <w:right w:val="single" w:sz="4" w:space="0" w:color="000000"/>
            </w:tcBorders>
            <w:shd w:val="clear" w:color="auto" w:fill="auto"/>
            <w:noWrap/>
            <w:vAlign w:val="bottom"/>
            <w:hideMark/>
          </w:tcPr>
          <w:p w14:paraId="6939EE6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LIJA P/PARED</w:t>
            </w:r>
          </w:p>
        </w:tc>
        <w:tc>
          <w:tcPr>
            <w:tcW w:w="750" w:type="dxa"/>
            <w:tcBorders>
              <w:top w:val="nil"/>
              <w:left w:val="nil"/>
              <w:bottom w:val="single" w:sz="4" w:space="0" w:color="000000"/>
              <w:right w:val="single" w:sz="4" w:space="0" w:color="000000"/>
            </w:tcBorders>
            <w:shd w:val="clear" w:color="auto" w:fill="auto"/>
            <w:noWrap/>
            <w:vAlign w:val="bottom"/>
            <w:hideMark/>
          </w:tcPr>
          <w:p w14:paraId="6E7B03E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052DBF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papel de lija o </w:t>
            </w:r>
            <w:proofErr w:type="gramStart"/>
            <w:r w:rsidRPr="00C33177">
              <w:rPr>
                <w:rFonts w:ascii="Calibri" w:hAnsi="Calibri" w:cs="Calibri"/>
                <w:color w:val="000000"/>
                <w:sz w:val="16"/>
                <w:szCs w:val="16"/>
                <w:lang w:val="es-419" w:eastAsia="es-419"/>
              </w:rPr>
              <w:t>simplemente  lija</w:t>
            </w:r>
            <w:proofErr w:type="gramEnd"/>
            <w:r w:rsidRPr="00C33177">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C33177">
              <w:rPr>
                <w:rFonts w:ascii="Calibri" w:hAnsi="Calibri" w:cs="Calibri"/>
                <w:color w:val="000000"/>
                <w:sz w:val="16"/>
                <w:szCs w:val="16"/>
                <w:lang w:val="es-419" w:eastAsia="es-419"/>
              </w:rPr>
              <w:t>También  se</w:t>
            </w:r>
            <w:proofErr w:type="gramEnd"/>
            <w:r w:rsidRPr="00C33177">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AA2C91" w:rsidRPr="00C33177" w14:paraId="1291CEF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2300CB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56</w:t>
            </w:r>
          </w:p>
        </w:tc>
        <w:tc>
          <w:tcPr>
            <w:tcW w:w="1688" w:type="dxa"/>
            <w:tcBorders>
              <w:top w:val="nil"/>
              <w:left w:val="nil"/>
              <w:bottom w:val="single" w:sz="4" w:space="0" w:color="000000"/>
              <w:right w:val="single" w:sz="4" w:space="0" w:color="000000"/>
            </w:tcBorders>
            <w:shd w:val="clear" w:color="auto" w:fill="auto"/>
            <w:noWrap/>
            <w:vAlign w:val="bottom"/>
            <w:hideMark/>
          </w:tcPr>
          <w:p w14:paraId="7864AD3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LISTON DE MADERA SEMIDURA (2"X2")</w:t>
            </w:r>
          </w:p>
        </w:tc>
        <w:tc>
          <w:tcPr>
            <w:tcW w:w="750" w:type="dxa"/>
            <w:tcBorders>
              <w:top w:val="nil"/>
              <w:left w:val="nil"/>
              <w:bottom w:val="single" w:sz="4" w:space="0" w:color="000000"/>
              <w:right w:val="single" w:sz="4" w:space="0" w:color="000000"/>
            </w:tcBorders>
            <w:shd w:val="clear" w:color="auto" w:fill="auto"/>
            <w:noWrap/>
            <w:vAlign w:val="bottom"/>
            <w:hideMark/>
          </w:tcPr>
          <w:p w14:paraId="4957189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2D578B9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C33177">
              <w:rPr>
                <w:rFonts w:ascii="Calibri" w:hAnsi="Calibri" w:cs="Calibri"/>
                <w:color w:val="000000"/>
                <w:sz w:val="16"/>
                <w:szCs w:val="16"/>
                <w:lang w:val="es-419" w:eastAsia="es-419"/>
              </w:rPr>
              <w:t>Mapajo</w:t>
            </w:r>
            <w:proofErr w:type="spellEnd"/>
            <w:r w:rsidRPr="00C3317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C3317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3317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33177">
              <w:rPr>
                <w:rFonts w:ascii="Calibri" w:hAnsi="Calibri" w:cs="Calibri"/>
                <w:color w:val="000000"/>
                <w:sz w:val="16"/>
                <w:szCs w:val="16"/>
                <w:lang w:val="es-419" w:eastAsia="es-419"/>
              </w:rPr>
              <w:br/>
              <w:t>Los elementos de madera que formen los listones serán de una sola pieza en toda su longitud.</w:t>
            </w:r>
            <w:r w:rsidRPr="00C3317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317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A2C91" w:rsidRPr="00C33177" w14:paraId="33B0A69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EBD56F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57</w:t>
            </w:r>
          </w:p>
        </w:tc>
        <w:tc>
          <w:tcPr>
            <w:tcW w:w="1688" w:type="dxa"/>
            <w:tcBorders>
              <w:top w:val="nil"/>
              <w:left w:val="nil"/>
              <w:bottom w:val="single" w:sz="4" w:space="0" w:color="000000"/>
              <w:right w:val="single" w:sz="4" w:space="0" w:color="000000"/>
            </w:tcBorders>
            <w:shd w:val="clear" w:color="auto" w:fill="auto"/>
            <w:noWrap/>
            <w:vAlign w:val="bottom"/>
            <w:hideMark/>
          </w:tcPr>
          <w:p w14:paraId="40BDD98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LLAVE DE PASO 1/2"</w:t>
            </w:r>
          </w:p>
        </w:tc>
        <w:tc>
          <w:tcPr>
            <w:tcW w:w="750" w:type="dxa"/>
            <w:tcBorders>
              <w:top w:val="nil"/>
              <w:left w:val="nil"/>
              <w:bottom w:val="single" w:sz="4" w:space="0" w:color="000000"/>
              <w:right w:val="single" w:sz="4" w:space="0" w:color="000000"/>
            </w:tcBorders>
            <w:shd w:val="clear" w:color="auto" w:fill="auto"/>
            <w:noWrap/>
            <w:vAlign w:val="bottom"/>
            <w:hideMark/>
          </w:tcPr>
          <w:p w14:paraId="4E5013C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114529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C33177">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A2C91" w:rsidRPr="00C33177" w14:paraId="15ACA89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AF4034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58</w:t>
            </w:r>
          </w:p>
        </w:tc>
        <w:tc>
          <w:tcPr>
            <w:tcW w:w="1688" w:type="dxa"/>
            <w:tcBorders>
              <w:top w:val="nil"/>
              <w:left w:val="nil"/>
              <w:bottom w:val="single" w:sz="4" w:space="0" w:color="000000"/>
              <w:right w:val="single" w:sz="4" w:space="0" w:color="000000"/>
            </w:tcBorders>
            <w:shd w:val="clear" w:color="auto" w:fill="auto"/>
            <w:noWrap/>
            <w:vAlign w:val="bottom"/>
            <w:hideMark/>
          </w:tcPr>
          <w:p w14:paraId="1E2F013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LLAVE DE PASO 1/2" PARA DUCHA</w:t>
            </w:r>
          </w:p>
        </w:tc>
        <w:tc>
          <w:tcPr>
            <w:tcW w:w="750" w:type="dxa"/>
            <w:tcBorders>
              <w:top w:val="nil"/>
              <w:left w:val="nil"/>
              <w:bottom w:val="single" w:sz="4" w:space="0" w:color="000000"/>
              <w:right w:val="single" w:sz="4" w:space="0" w:color="000000"/>
            </w:tcBorders>
            <w:shd w:val="clear" w:color="auto" w:fill="auto"/>
            <w:noWrap/>
            <w:vAlign w:val="bottom"/>
            <w:hideMark/>
          </w:tcPr>
          <w:p w14:paraId="0C4E012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78E35A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C3317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33177">
              <w:rPr>
                <w:rFonts w:ascii="Calibri" w:hAnsi="Calibri" w:cs="Calibri"/>
                <w:color w:val="000000"/>
                <w:sz w:val="16"/>
                <w:szCs w:val="16"/>
                <w:lang w:val="es-419" w:eastAsia="es-419"/>
              </w:rPr>
              <w:t>debera</w:t>
            </w:r>
            <w:proofErr w:type="spellEnd"/>
            <w:r w:rsidRPr="00C33177">
              <w:rPr>
                <w:rFonts w:ascii="Calibri" w:hAnsi="Calibri" w:cs="Calibri"/>
                <w:color w:val="000000"/>
                <w:sz w:val="16"/>
                <w:szCs w:val="16"/>
                <w:lang w:val="es-419" w:eastAsia="es-419"/>
              </w:rPr>
              <w:t xml:space="preserve"> ofrecer el cierre positivo. la llave en si </w:t>
            </w:r>
            <w:proofErr w:type="spellStart"/>
            <w:r w:rsidRPr="00C33177">
              <w:rPr>
                <w:rFonts w:ascii="Calibri" w:hAnsi="Calibri" w:cs="Calibri"/>
                <w:color w:val="000000"/>
                <w:sz w:val="16"/>
                <w:szCs w:val="16"/>
                <w:lang w:val="es-419" w:eastAsia="es-419"/>
              </w:rPr>
              <w:t>debera</w:t>
            </w:r>
            <w:proofErr w:type="spellEnd"/>
            <w:r w:rsidRPr="00C33177">
              <w:rPr>
                <w:rFonts w:ascii="Calibri" w:hAnsi="Calibri" w:cs="Calibri"/>
                <w:color w:val="000000"/>
                <w:sz w:val="16"/>
                <w:szCs w:val="16"/>
                <w:lang w:val="es-419" w:eastAsia="es-419"/>
              </w:rPr>
              <w:t xml:space="preserve"> ser de tipo globo o lo que </w:t>
            </w:r>
            <w:proofErr w:type="spellStart"/>
            <w:r w:rsidRPr="00C33177">
              <w:rPr>
                <w:rFonts w:ascii="Calibri" w:hAnsi="Calibri" w:cs="Calibri"/>
                <w:color w:val="000000"/>
                <w:sz w:val="16"/>
                <w:szCs w:val="16"/>
                <w:lang w:val="es-419" w:eastAsia="es-419"/>
              </w:rPr>
              <w:t>instuya</w:t>
            </w:r>
            <w:proofErr w:type="spellEnd"/>
            <w:r w:rsidRPr="00C33177">
              <w:rPr>
                <w:rFonts w:ascii="Calibri" w:hAnsi="Calibri" w:cs="Calibri"/>
                <w:color w:val="000000"/>
                <w:sz w:val="16"/>
                <w:szCs w:val="16"/>
                <w:lang w:val="es-419" w:eastAsia="es-419"/>
              </w:rPr>
              <w:t xml:space="preserve"> el Inspector de obra.</w:t>
            </w:r>
          </w:p>
        </w:tc>
      </w:tr>
      <w:tr w:rsidR="00AA2C91" w:rsidRPr="00C33177" w14:paraId="66E75F2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BCBDAA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59</w:t>
            </w:r>
          </w:p>
        </w:tc>
        <w:tc>
          <w:tcPr>
            <w:tcW w:w="1688" w:type="dxa"/>
            <w:tcBorders>
              <w:top w:val="nil"/>
              <w:left w:val="nil"/>
              <w:bottom w:val="single" w:sz="4" w:space="0" w:color="000000"/>
              <w:right w:val="single" w:sz="4" w:space="0" w:color="000000"/>
            </w:tcBorders>
            <w:shd w:val="clear" w:color="auto" w:fill="auto"/>
            <w:noWrap/>
            <w:vAlign w:val="bottom"/>
            <w:hideMark/>
          </w:tcPr>
          <w:p w14:paraId="768F3A6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MADERA DE CONSTRUCCIÓN (3 USOS)</w:t>
            </w:r>
          </w:p>
        </w:tc>
        <w:tc>
          <w:tcPr>
            <w:tcW w:w="750" w:type="dxa"/>
            <w:tcBorders>
              <w:top w:val="nil"/>
              <w:left w:val="nil"/>
              <w:bottom w:val="single" w:sz="4" w:space="0" w:color="000000"/>
              <w:right w:val="single" w:sz="4" w:space="0" w:color="000000"/>
            </w:tcBorders>
            <w:shd w:val="clear" w:color="auto" w:fill="auto"/>
            <w:noWrap/>
            <w:vAlign w:val="bottom"/>
            <w:hideMark/>
          </w:tcPr>
          <w:p w14:paraId="6FC0CBD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525A226C"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C3317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C3317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33177">
              <w:rPr>
                <w:rFonts w:ascii="Calibri" w:hAnsi="Calibri" w:cs="Calibri"/>
                <w:color w:val="000000"/>
                <w:sz w:val="16"/>
                <w:szCs w:val="16"/>
                <w:lang w:val="es-419" w:eastAsia="es-419"/>
              </w:rPr>
              <w:br/>
              <w:t>La madera muy dura y con gran contracción se utilizará para puntales (Callapos).</w:t>
            </w:r>
            <w:r w:rsidRPr="00C3317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C33177">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AA2C91" w:rsidRPr="00C33177" w14:paraId="03790A8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53B284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60</w:t>
            </w:r>
          </w:p>
        </w:tc>
        <w:tc>
          <w:tcPr>
            <w:tcW w:w="1688" w:type="dxa"/>
            <w:tcBorders>
              <w:top w:val="nil"/>
              <w:left w:val="nil"/>
              <w:bottom w:val="single" w:sz="4" w:space="0" w:color="000000"/>
              <w:right w:val="single" w:sz="4" w:space="0" w:color="000000"/>
            </w:tcBorders>
            <w:shd w:val="clear" w:color="auto" w:fill="auto"/>
            <w:noWrap/>
            <w:vAlign w:val="bottom"/>
            <w:hideMark/>
          </w:tcPr>
          <w:p w14:paraId="5985DB7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MADERA DURA (2"X6")</w:t>
            </w:r>
          </w:p>
        </w:tc>
        <w:tc>
          <w:tcPr>
            <w:tcW w:w="750" w:type="dxa"/>
            <w:tcBorders>
              <w:top w:val="nil"/>
              <w:left w:val="nil"/>
              <w:bottom w:val="single" w:sz="4" w:space="0" w:color="000000"/>
              <w:right w:val="single" w:sz="4" w:space="0" w:color="000000"/>
            </w:tcBorders>
            <w:shd w:val="clear" w:color="auto" w:fill="auto"/>
            <w:noWrap/>
            <w:vAlign w:val="bottom"/>
            <w:hideMark/>
          </w:tcPr>
          <w:p w14:paraId="7F41B86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174D170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3317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3317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33177">
              <w:rPr>
                <w:rFonts w:ascii="Calibri" w:hAnsi="Calibri" w:cs="Calibri"/>
                <w:color w:val="000000"/>
                <w:sz w:val="16"/>
                <w:szCs w:val="16"/>
                <w:lang w:val="es-419" w:eastAsia="es-419"/>
              </w:rPr>
              <w:br/>
              <w:t>Los elementos de madera que formen las vigas serán de una sola pieza en toda su longitud.</w:t>
            </w:r>
            <w:r w:rsidRPr="00C3317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317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A2C91" w:rsidRPr="00C33177" w14:paraId="6ED6253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595FCF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61</w:t>
            </w:r>
          </w:p>
        </w:tc>
        <w:tc>
          <w:tcPr>
            <w:tcW w:w="1688" w:type="dxa"/>
            <w:tcBorders>
              <w:top w:val="nil"/>
              <w:left w:val="nil"/>
              <w:bottom w:val="single" w:sz="4" w:space="0" w:color="000000"/>
              <w:right w:val="single" w:sz="4" w:space="0" w:color="000000"/>
            </w:tcBorders>
            <w:shd w:val="clear" w:color="auto" w:fill="auto"/>
            <w:noWrap/>
            <w:vAlign w:val="bottom"/>
            <w:hideMark/>
          </w:tcPr>
          <w:p w14:paraId="761574D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MASA ACRÍLICA</w:t>
            </w:r>
          </w:p>
        </w:tc>
        <w:tc>
          <w:tcPr>
            <w:tcW w:w="750" w:type="dxa"/>
            <w:tcBorders>
              <w:top w:val="nil"/>
              <w:left w:val="nil"/>
              <w:bottom w:val="single" w:sz="4" w:space="0" w:color="000000"/>
              <w:right w:val="single" w:sz="4" w:space="0" w:color="000000"/>
            </w:tcBorders>
            <w:shd w:val="clear" w:color="auto" w:fill="auto"/>
            <w:noWrap/>
            <w:vAlign w:val="bottom"/>
            <w:hideMark/>
          </w:tcPr>
          <w:p w14:paraId="3030BE1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8F94B9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masa acrílica requerida, </w:t>
            </w:r>
            <w:proofErr w:type="spellStart"/>
            <w:r w:rsidRPr="00C33177">
              <w:rPr>
                <w:rFonts w:ascii="Calibri" w:hAnsi="Calibri" w:cs="Calibri"/>
                <w:color w:val="000000"/>
                <w:sz w:val="16"/>
                <w:szCs w:val="16"/>
                <w:lang w:val="es-419" w:eastAsia="es-419"/>
              </w:rPr>
              <w:t>sera</w:t>
            </w:r>
            <w:proofErr w:type="spellEnd"/>
            <w:r w:rsidRPr="00C33177">
              <w:rPr>
                <w:rFonts w:ascii="Calibri" w:hAnsi="Calibri" w:cs="Calibri"/>
                <w:color w:val="000000"/>
                <w:sz w:val="16"/>
                <w:szCs w:val="16"/>
                <w:lang w:val="es-419" w:eastAsia="es-419"/>
              </w:rPr>
              <w:t xml:space="preserve"> de alta viscosidad a base de una emulsión acrílica </w:t>
            </w:r>
            <w:proofErr w:type="spellStart"/>
            <w:r w:rsidRPr="00C33177">
              <w:rPr>
                <w:rFonts w:ascii="Calibri" w:hAnsi="Calibri" w:cs="Calibri"/>
                <w:color w:val="000000"/>
                <w:sz w:val="16"/>
                <w:szCs w:val="16"/>
                <w:lang w:val="es-419" w:eastAsia="es-419"/>
              </w:rPr>
              <w:t>estirenada</w:t>
            </w:r>
            <w:proofErr w:type="spellEnd"/>
            <w:r w:rsidRPr="00C33177">
              <w:rPr>
                <w:rFonts w:ascii="Calibri" w:hAnsi="Calibri" w:cs="Calibri"/>
                <w:color w:val="000000"/>
                <w:sz w:val="16"/>
                <w:szCs w:val="16"/>
                <w:lang w:val="es-419" w:eastAsia="es-419"/>
              </w:rPr>
              <w:t xml:space="preserve"> de elevada consistencia y rápido secado. Para uso en superficies internas y externas.</w:t>
            </w:r>
            <w:r w:rsidRPr="00C3317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C33177">
              <w:rPr>
                <w:rFonts w:ascii="Calibri" w:hAnsi="Calibri" w:cs="Calibri"/>
                <w:color w:val="000000"/>
                <w:sz w:val="16"/>
                <w:szCs w:val="16"/>
                <w:lang w:val="es-419" w:eastAsia="es-419"/>
              </w:rPr>
              <w:br/>
              <w:t xml:space="preserve">Servirá para corregir pequeñas </w:t>
            </w:r>
            <w:proofErr w:type="gramStart"/>
            <w:r w:rsidRPr="00C33177">
              <w:rPr>
                <w:rFonts w:ascii="Calibri" w:hAnsi="Calibri" w:cs="Calibri"/>
                <w:color w:val="000000"/>
                <w:sz w:val="16"/>
                <w:szCs w:val="16"/>
                <w:lang w:val="es-419" w:eastAsia="es-419"/>
              </w:rPr>
              <w:t>imperfecciones,  especialmente</w:t>
            </w:r>
            <w:proofErr w:type="gramEnd"/>
            <w:r w:rsidRPr="00C33177">
              <w:rPr>
                <w:rFonts w:ascii="Calibri" w:hAnsi="Calibri" w:cs="Calibri"/>
                <w:color w:val="000000"/>
                <w:sz w:val="16"/>
                <w:szCs w:val="16"/>
                <w:lang w:val="es-419" w:eastAsia="es-419"/>
              </w:rPr>
              <w:t xml:space="preserve"> en muros, paredes y cielos raso.</w:t>
            </w:r>
            <w:r w:rsidRPr="00C33177">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C33177">
              <w:rPr>
                <w:rFonts w:ascii="Calibri" w:hAnsi="Calibri" w:cs="Calibri"/>
                <w:color w:val="000000"/>
                <w:sz w:val="16"/>
                <w:szCs w:val="16"/>
                <w:lang w:val="es-419" w:eastAsia="es-419"/>
              </w:rPr>
              <w:t>Además</w:t>
            </w:r>
            <w:proofErr w:type="gramEnd"/>
            <w:r w:rsidRPr="00C3317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A2C91" w:rsidRPr="00C33177" w14:paraId="2F18F1B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85E99C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62</w:t>
            </w:r>
          </w:p>
        </w:tc>
        <w:tc>
          <w:tcPr>
            <w:tcW w:w="1688" w:type="dxa"/>
            <w:tcBorders>
              <w:top w:val="nil"/>
              <w:left w:val="nil"/>
              <w:bottom w:val="single" w:sz="4" w:space="0" w:color="000000"/>
              <w:right w:val="single" w:sz="4" w:space="0" w:color="000000"/>
            </w:tcBorders>
            <w:shd w:val="clear" w:color="auto" w:fill="auto"/>
            <w:noWrap/>
            <w:vAlign w:val="bottom"/>
            <w:hideMark/>
          </w:tcPr>
          <w:p w14:paraId="503D54C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MASA CORRIDA</w:t>
            </w:r>
          </w:p>
        </w:tc>
        <w:tc>
          <w:tcPr>
            <w:tcW w:w="750" w:type="dxa"/>
            <w:tcBorders>
              <w:top w:val="nil"/>
              <w:left w:val="nil"/>
              <w:bottom w:val="single" w:sz="4" w:space="0" w:color="000000"/>
              <w:right w:val="single" w:sz="4" w:space="0" w:color="000000"/>
            </w:tcBorders>
            <w:shd w:val="clear" w:color="auto" w:fill="auto"/>
            <w:noWrap/>
            <w:vAlign w:val="bottom"/>
            <w:hideMark/>
          </w:tcPr>
          <w:p w14:paraId="5BEB5EE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6FA52F6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3317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C33177">
              <w:rPr>
                <w:rFonts w:ascii="Calibri" w:hAnsi="Calibri" w:cs="Calibri"/>
                <w:color w:val="000000"/>
                <w:sz w:val="16"/>
                <w:szCs w:val="16"/>
                <w:lang w:val="es-419" w:eastAsia="es-419"/>
              </w:rPr>
              <w:t>Además</w:t>
            </w:r>
            <w:proofErr w:type="gramEnd"/>
            <w:r w:rsidRPr="00C3317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A2C91" w:rsidRPr="00C33177" w14:paraId="703FBF1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AFEBF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63</w:t>
            </w:r>
          </w:p>
        </w:tc>
        <w:tc>
          <w:tcPr>
            <w:tcW w:w="1688" w:type="dxa"/>
            <w:tcBorders>
              <w:top w:val="nil"/>
              <w:left w:val="nil"/>
              <w:bottom w:val="single" w:sz="4" w:space="0" w:color="000000"/>
              <w:right w:val="single" w:sz="4" w:space="0" w:color="000000"/>
            </w:tcBorders>
            <w:shd w:val="clear" w:color="auto" w:fill="auto"/>
            <w:noWrap/>
            <w:vAlign w:val="bottom"/>
            <w:hideMark/>
          </w:tcPr>
          <w:p w14:paraId="4A10AA4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MEMBRANA AISLANTE BAJO PISO FLOTANTE</w:t>
            </w:r>
          </w:p>
        </w:tc>
        <w:tc>
          <w:tcPr>
            <w:tcW w:w="750" w:type="dxa"/>
            <w:tcBorders>
              <w:top w:val="nil"/>
              <w:left w:val="nil"/>
              <w:bottom w:val="single" w:sz="4" w:space="0" w:color="000000"/>
              <w:right w:val="single" w:sz="4" w:space="0" w:color="000000"/>
            </w:tcBorders>
            <w:shd w:val="clear" w:color="auto" w:fill="auto"/>
            <w:noWrap/>
            <w:vAlign w:val="bottom"/>
            <w:hideMark/>
          </w:tcPr>
          <w:p w14:paraId="7C62715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67A2EBD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membrana requerida deberá ser de buena calidad y de marca reconocida, esta </w:t>
            </w:r>
            <w:proofErr w:type="spellStart"/>
            <w:r w:rsidRPr="00C33177">
              <w:rPr>
                <w:rFonts w:ascii="Calibri" w:hAnsi="Calibri" w:cs="Calibri"/>
                <w:color w:val="000000"/>
                <w:sz w:val="16"/>
                <w:szCs w:val="16"/>
                <w:lang w:val="es-419" w:eastAsia="es-419"/>
              </w:rPr>
              <w:t>sera</w:t>
            </w:r>
            <w:proofErr w:type="spellEnd"/>
            <w:r w:rsidRPr="00C3317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33177">
              <w:rPr>
                <w:rFonts w:ascii="Calibri" w:hAnsi="Calibri" w:cs="Calibri"/>
                <w:color w:val="000000"/>
                <w:sz w:val="16"/>
                <w:szCs w:val="16"/>
                <w:lang w:val="es-419" w:eastAsia="es-419"/>
              </w:rPr>
              <w:t>pumping</w:t>
            </w:r>
            <w:proofErr w:type="spellEnd"/>
            <w:r w:rsidRPr="00C33177">
              <w:rPr>
                <w:rFonts w:ascii="Calibri" w:hAnsi="Calibri" w:cs="Calibri"/>
                <w:color w:val="000000"/>
                <w:sz w:val="16"/>
                <w:szCs w:val="16"/>
                <w:lang w:val="es-419" w:eastAsia="es-419"/>
              </w:rPr>
              <w:t>. con film de polietileno y solape de 7 cm de ancho.</w:t>
            </w:r>
            <w:r w:rsidRPr="00C33177">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C33177">
              <w:rPr>
                <w:rFonts w:ascii="Calibri" w:hAnsi="Calibri" w:cs="Calibri"/>
                <w:color w:val="000000"/>
                <w:sz w:val="16"/>
                <w:szCs w:val="16"/>
                <w:lang w:val="es-419" w:eastAsia="es-419"/>
              </w:rPr>
              <w:t>amortiguante</w:t>
            </w:r>
            <w:proofErr w:type="spellEnd"/>
            <w:r w:rsidRPr="00C33177">
              <w:rPr>
                <w:rFonts w:ascii="Calibri" w:hAnsi="Calibri" w:cs="Calibri"/>
                <w:color w:val="000000"/>
                <w:sz w:val="16"/>
                <w:szCs w:val="16"/>
                <w:lang w:val="es-419" w:eastAsia="es-419"/>
              </w:rPr>
              <w:t>, que contiene un aislante acústico e impermeable al agua y al vapor.</w:t>
            </w:r>
          </w:p>
        </w:tc>
      </w:tr>
      <w:tr w:rsidR="00AA2C91" w:rsidRPr="00C33177" w14:paraId="34C6802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89404C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64</w:t>
            </w:r>
          </w:p>
        </w:tc>
        <w:tc>
          <w:tcPr>
            <w:tcW w:w="1688" w:type="dxa"/>
            <w:tcBorders>
              <w:top w:val="nil"/>
              <w:left w:val="nil"/>
              <w:bottom w:val="single" w:sz="4" w:space="0" w:color="000000"/>
              <w:right w:val="single" w:sz="4" w:space="0" w:color="000000"/>
            </w:tcBorders>
            <w:shd w:val="clear" w:color="auto" w:fill="auto"/>
            <w:noWrap/>
            <w:vAlign w:val="bottom"/>
            <w:hideMark/>
          </w:tcPr>
          <w:p w14:paraId="4188B5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NIPLE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34A388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0B4D7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Deberá ser de PVC de primera calidad y marca conocida.</w:t>
            </w:r>
            <w:r w:rsidRPr="00C33177">
              <w:rPr>
                <w:rFonts w:ascii="Calibri" w:hAnsi="Calibri" w:cs="Calibri"/>
                <w:color w:val="000000"/>
                <w:sz w:val="16"/>
                <w:szCs w:val="16"/>
                <w:lang w:val="es-419" w:eastAsia="es-419"/>
              </w:rPr>
              <w:br/>
              <w:t>El proveedor deberá especificar el tipo, espesor, y resistencia.</w:t>
            </w:r>
            <w:r w:rsidRPr="00C33177">
              <w:rPr>
                <w:rFonts w:ascii="Calibri" w:hAnsi="Calibri" w:cs="Calibri"/>
                <w:color w:val="000000"/>
                <w:sz w:val="16"/>
                <w:szCs w:val="16"/>
                <w:lang w:val="es-419" w:eastAsia="es-419"/>
              </w:rPr>
              <w:br/>
              <w:t>La superficie del accesorio deberá ser lisa y libre de grietas, fisuras y otros defectos que alteren su calidad.</w:t>
            </w:r>
            <w:r w:rsidRPr="00C33177">
              <w:rPr>
                <w:rFonts w:ascii="Calibri" w:hAnsi="Calibri" w:cs="Calibri"/>
                <w:color w:val="000000"/>
                <w:sz w:val="16"/>
                <w:szCs w:val="16"/>
                <w:lang w:val="es-419" w:eastAsia="es-419"/>
              </w:rPr>
              <w:br/>
              <w:t>El accesorio deberá ser de color uniforme.</w:t>
            </w:r>
            <w:r w:rsidRPr="00C33177">
              <w:rPr>
                <w:rFonts w:ascii="Calibri" w:hAnsi="Calibri" w:cs="Calibri"/>
                <w:color w:val="000000"/>
                <w:sz w:val="16"/>
                <w:szCs w:val="16"/>
                <w:lang w:val="es-419" w:eastAsia="es-419"/>
              </w:rPr>
              <w:br/>
              <w:t>Otros Requisitos</w:t>
            </w:r>
            <w:r w:rsidRPr="00C33177">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AA2C91" w:rsidRPr="00C33177" w14:paraId="5F90A94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E300F7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65</w:t>
            </w:r>
          </w:p>
        </w:tc>
        <w:tc>
          <w:tcPr>
            <w:tcW w:w="1688" w:type="dxa"/>
            <w:tcBorders>
              <w:top w:val="nil"/>
              <w:left w:val="nil"/>
              <w:bottom w:val="single" w:sz="4" w:space="0" w:color="000000"/>
              <w:right w:val="single" w:sz="4" w:space="0" w:color="000000"/>
            </w:tcBorders>
            <w:shd w:val="clear" w:color="auto" w:fill="auto"/>
            <w:noWrap/>
            <w:vAlign w:val="bottom"/>
            <w:hideMark/>
          </w:tcPr>
          <w:p w14:paraId="54CF559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PANEL LED 18W EMPOTRABLE</w:t>
            </w:r>
          </w:p>
        </w:tc>
        <w:tc>
          <w:tcPr>
            <w:tcW w:w="750" w:type="dxa"/>
            <w:tcBorders>
              <w:top w:val="nil"/>
              <w:left w:val="nil"/>
              <w:bottom w:val="single" w:sz="4" w:space="0" w:color="000000"/>
              <w:right w:val="single" w:sz="4" w:space="0" w:color="000000"/>
            </w:tcBorders>
            <w:shd w:val="clear" w:color="auto" w:fill="auto"/>
            <w:noWrap/>
            <w:vAlign w:val="bottom"/>
            <w:hideMark/>
          </w:tcPr>
          <w:p w14:paraId="31143B5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035EB4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 xml:space="preserve">CHIP </w:t>
            </w:r>
            <w:proofErr w:type="spellStart"/>
            <w:r w:rsidRPr="00C33177">
              <w:rPr>
                <w:rFonts w:ascii="Calibri" w:hAnsi="Calibri" w:cs="Calibri"/>
                <w:color w:val="000000"/>
                <w:sz w:val="16"/>
                <w:szCs w:val="16"/>
                <w:lang w:val="es-419" w:eastAsia="es-419"/>
              </w:rPr>
              <w:t>Epistar</w:t>
            </w:r>
            <w:proofErr w:type="spellEnd"/>
            <w:r w:rsidRPr="00C33177">
              <w:rPr>
                <w:rFonts w:ascii="Calibri" w:hAnsi="Calibri" w:cs="Calibri"/>
                <w:color w:val="000000"/>
                <w:sz w:val="16"/>
                <w:szCs w:val="16"/>
                <w:lang w:val="es-419" w:eastAsia="es-419"/>
              </w:rPr>
              <w:t xml:space="preserve"> o similar.</w:t>
            </w:r>
            <w:r w:rsidRPr="00C33177">
              <w:rPr>
                <w:rFonts w:ascii="Calibri" w:hAnsi="Calibri" w:cs="Calibri"/>
                <w:color w:val="000000"/>
                <w:sz w:val="16"/>
                <w:szCs w:val="16"/>
                <w:lang w:val="es-419" w:eastAsia="es-419"/>
              </w:rPr>
              <w:br/>
              <w:t>Factor e Potencia ≥ 0.5.</w:t>
            </w:r>
            <w:r w:rsidRPr="00C33177">
              <w:rPr>
                <w:rFonts w:ascii="Calibri" w:hAnsi="Calibri" w:cs="Calibri"/>
                <w:color w:val="000000"/>
                <w:sz w:val="16"/>
                <w:szCs w:val="16"/>
                <w:lang w:val="es-419" w:eastAsia="es-419"/>
              </w:rPr>
              <w:br/>
              <w:t>Alta resistencia de aislamiento.</w:t>
            </w:r>
            <w:r w:rsidRPr="00C33177">
              <w:rPr>
                <w:rFonts w:ascii="Calibri" w:hAnsi="Calibri" w:cs="Calibri"/>
                <w:color w:val="000000"/>
                <w:sz w:val="16"/>
                <w:szCs w:val="16"/>
                <w:lang w:val="es-419" w:eastAsia="es-419"/>
              </w:rPr>
              <w:br/>
              <w:t>Vida útil de ≥ 35.000 horas</w:t>
            </w:r>
            <w:r w:rsidRPr="00C33177">
              <w:rPr>
                <w:rFonts w:ascii="Calibri" w:hAnsi="Calibri" w:cs="Calibri"/>
                <w:color w:val="000000"/>
                <w:sz w:val="16"/>
                <w:szCs w:val="16"/>
                <w:lang w:val="es-419" w:eastAsia="es-419"/>
              </w:rPr>
              <w:br/>
              <w:t>CRI ≥ 70</w:t>
            </w:r>
            <w:r w:rsidRPr="00C33177">
              <w:rPr>
                <w:rFonts w:ascii="Calibri" w:hAnsi="Calibri" w:cs="Calibri"/>
                <w:color w:val="000000"/>
                <w:sz w:val="16"/>
                <w:szCs w:val="16"/>
                <w:lang w:val="es-419" w:eastAsia="es-419"/>
              </w:rPr>
              <w:br/>
              <w:t xml:space="preserve">Interior </w:t>
            </w:r>
            <w:r w:rsidRPr="00C33177">
              <w:rPr>
                <w:rFonts w:ascii="Calibri" w:hAnsi="Calibri" w:cs="Calibri"/>
                <w:color w:val="000000"/>
                <w:sz w:val="16"/>
                <w:szCs w:val="16"/>
                <w:lang w:val="es-419" w:eastAsia="es-419"/>
              </w:rPr>
              <w:br/>
              <w:t xml:space="preserve">Casas, apartamentos, locales comerciales </w:t>
            </w:r>
            <w:r w:rsidRPr="00C33177">
              <w:rPr>
                <w:rFonts w:ascii="Calibri" w:hAnsi="Calibri" w:cs="Calibri"/>
                <w:color w:val="000000"/>
                <w:sz w:val="16"/>
                <w:szCs w:val="16"/>
                <w:lang w:val="es-419" w:eastAsia="es-419"/>
              </w:rPr>
              <w:br/>
              <w:t xml:space="preserve">Centros Comerciales </w:t>
            </w:r>
            <w:r w:rsidRPr="00C33177">
              <w:rPr>
                <w:rFonts w:ascii="Calibri" w:hAnsi="Calibri" w:cs="Calibri"/>
                <w:color w:val="000000"/>
                <w:sz w:val="16"/>
                <w:szCs w:val="16"/>
                <w:lang w:val="es-419" w:eastAsia="es-419"/>
              </w:rPr>
              <w:br/>
              <w:t>Potencias (W) 6 – 48</w:t>
            </w:r>
            <w:r w:rsidRPr="00C33177">
              <w:rPr>
                <w:rFonts w:ascii="Calibri" w:hAnsi="Calibri" w:cs="Calibri"/>
                <w:color w:val="000000"/>
                <w:sz w:val="16"/>
                <w:szCs w:val="16"/>
                <w:lang w:val="es-419" w:eastAsia="es-419"/>
              </w:rPr>
              <w:br/>
              <w:t xml:space="preserve">Frecuencia de trabajo </w:t>
            </w:r>
            <w:proofErr w:type="spellStart"/>
            <w:r w:rsidRPr="00C33177">
              <w:rPr>
                <w:rFonts w:ascii="Calibri" w:hAnsi="Calibri" w:cs="Calibri"/>
                <w:color w:val="000000"/>
                <w:sz w:val="16"/>
                <w:szCs w:val="16"/>
                <w:lang w:val="es-419" w:eastAsia="es-419"/>
              </w:rPr>
              <w:t>fN</w:t>
            </w:r>
            <w:proofErr w:type="spellEnd"/>
            <w:r w:rsidRPr="00C33177">
              <w:rPr>
                <w:rFonts w:ascii="Calibri" w:hAnsi="Calibri" w:cs="Calibri"/>
                <w:color w:val="000000"/>
                <w:sz w:val="16"/>
                <w:szCs w:val="16"/>
                <w:lang w:val="es-419" w:eastAsia="es-419"/>
              </w:rPr>
              <w:t xml:space="preserve"> (Hz) 50/60</w:t>
            </w:r>
            <w:r w:rsidRPr="00C33177">
              <w:rPr>
                <w:rFonts w:ascii="Calibri" w:hAnsi="Calibri" w:cs="Calibri"/>
                <w:color w:val="000000"/>
                <w:sz w:val="16"/>
                <w:szCs w:val="16"/>
                <w:lang w:val="es-419" w:eastAsia="es-419"/>
              </w:rPr>
              <w:br/>
              <w:t>Temperatura de operación (</w:t>
            </w:r>
            <w:proofErr w:type="spellStart"/>
            <w:r w:rsidRPr="00C33177">
              <w:rPr>
                <w:rFonts w:ascii="Calibri" w:hAnsi="Calibri" w:cs="Calibri"/>
                <w:color w:val="000000"/>
                <w:sz w:val="16"/>
                <w:szCs w:val="16"/>
                <w:lang w:val="es-419" w:eastAsia="es-419"/>
              </w:rPr>
              <w:t>ºC</w:t>
            </w:r>
            <w:proofErr w:type="spellEnd"/>
            <w:r w:rsidRPr="00C33177">
              <w:rPr>
                <w:rFonts w:ascii="Calibri" w:hAnsi="Calibri" w:cs="Calibri"/>
                <w:color w:val="000000"/>
                <w:sz w:val="16"/>
                <w:szCs w:val="16"/>
                <w:lang w:val="es-419" w:eastAsia="es-419"/>
              </w:rPr>
              <w:t>) -30 +50</w:t>
            </w:r>
            <w:r w:rsidRPr="00C33177">
              <w:rPr>
                <w:rFonts w:ascii="Calibri" w:hAnsi="Calibri" w:cs="Calibri"/>
                <w:color w:val="000000"/>
                <w:sz w:val="16"/>
                <w:szCs w:val="16"/>
                <w:lang w:val="es-419" w:eastAsia="es-419"/>
              </w:rPr>
              <w:br/>
              <w:t>Tensión máxima de operación UMAX 1.1 * UN</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Calidad: </w:t>
            </w:r>
            <w:r w:rsidRPr="00C33177">
              <w:rPr>
                <w:rFonts w:ascii="Calibri" w:hAnsi="Calibri" w:cs="Calibri"/>
                <w:color w:val="000000"/>
                <w:sz w:val="16"/>
                <w:szCs w:val="16"/>
                <w:lang w:val="es-419" w:eastAsia="es-419"/>
              </w:rPr>
              <w:br/>
              <w:t>La Entidad Ejecutora garantizará, la calidad en función a los requisitos exigidos.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Almacenamiento: </w:t>
            </w:r>
            <w:r w:rsidRPr="00C33177">
              <w:rPr>
                <w:rFonts w:ascii="Calibri" w:hAnsi="Calibri" w:cs="Calibri"/>
                <w:color w:val="000000"/>
                <w:sz w:val="16"/>
                <w:szCs w:val="16"/>
                <w:lang w:val="es-419" w:eastAsia="es-419"/>
              </w:rPr>
              <w:br/>
              <w:t>Se debe almacenar en lugares techados y protegidos del medio ambiente.</w:t>
            </w:r>
          </w:p>
        </w:tc>
      </w:tr>
      <w:tr w:rsidR="00AA2C91" w:rsidRPr="00C33177" w14:paraId="7BDB9F3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BBA437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66</w:t>
            </w:r>
          </w:p>
        </w:tc>
        <w:tc>
          <w:tcPr>
            <w:tcW w:w="1688" w:type="dxa"/>
            <w:tcBorders>
              <w:top w:val="nil"/>
              <w:left w:val="nil"/>
              <w:bottom w:val="single" w:sz="4" w:space="0" w:color="000000"/>
              <w:right w:val="single" w:sz="4" w:space="0" w:color="000000"/>
            </w:tcBorders>
            <w:shd w:val="clear" w:color="auto" w:fill="auto"/>
            <w:noWrap/>
            <w:vAlign w:val="bottom"/>
            <w:hideMark/>
          </w:tcPr>
          <w:p w14:paraId="43BBC53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PEGAMENTO PARA PVC</w:t>
            </w:r>
          </w:p>
        </w:tc>
        <w:tc>
          <w:tcPr>
            <w:tcW w:w="750" w:type="dxa"/>
            <w:tcBorders>
              <w:top w:val="nil"/>
              <w:left w:val="nil"/>
              <w:bottom w:val="single" w:sz="4" w:space="0" w:color="000000"/>
              <w:right w:val="single" w:sz="4" w:space="0" w:color="000000"/>
            </w:tcBorders>
            <w:shd w:val="clear" w:color="auto" w:fill="auto"/>
            <w:noWrap/>
            <w:vAlign w:val="bottom"/>
            <w:hideMark/>
          </w:tcPr>
          <w:p w14:paraId="1589884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83ECA16"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C33177">
              <w:rPr>
                <w:rFonts w:ascii="Calibri" w:hAnsi="Calibri" w:cs="Calibri"/>
                <w:color w:val="000000"/>
                <w:sz w:val="16"/>
                <w:szCs w:val="16"/>
                <w:lang w:val="es-419" w:eastAsia="es-419"/>
              </w:rPr>
              <w:br/>
              <w:t>El pegamento debe ser:</w:t>
            </w:r>
            <w:r w:rsidRPr="00C3317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C33177">
              <w:rPr>
                <w:rFonts w:ascii="Calibri" w:hAnsi="Calibri" w:cs="Calibri"/>
                <w:color w:val="000000"/>
                <w:sz w:val="16"/>
                <w:szCs w:val="16"/>
                <w:lang w:val="es-419" w:eastAsia="es-419"/>
              </w:rPr>
              <w:br/>
              <w:t>• Debe ser atoxico para su uso en conexiones sanitarias y agua, que evite el desgaste del PVC durante su vida.</w:t>
            </w:r>
            <w:r w:rsidRPr="00C33177">
              <w:rPr>
                <w:rFonts w:ascii="Calibri" w:hAnsi="Calibri" w:cs="Calibri"/>
                <w:color w:val="000000"/>
                <w:sz w:val="16"/>
                <w:szCs w:val="16"/>
                <w:lang w:val="es-419" w:eastAsia="es-419"/>
              </w:rPr>
              <w:br/>
              <w:t>• Debe   ser   antiadherente    para   una   buena   manipulación durante su uso lo que impide el agarrotamiento.</w:t>
            </w:r>
            <w:r w:rsidRPr="00C33177">
              <w:rPr>
                <w:rFonts w:ascii="Calibri" w:hAnsi="Calibri" w:cs="Calibri"/>
                <w:color w:val="000000"/>
                <w:sz w:val="16"/>
                <w:szCs w:val="16"/>
                <w:lang w:val="es-419" w:eastAsia="es-419"/>
              </w:rPr>
              <w:br/>
              <w:t>•      Deberá ser de mediano espesor, de fraguado rápido, para usos múltiples, resistente a las aguas servidas.</w:t>
            </w:r>
            <w:r w:rsidRPr="00C33177">
              <w:rPr>
                <w:rFonts w:ascii="Calibri" w:hAnsi="Calibri" w:cs="Calibri"/>
                <w:color w:val="000000"/>
                <w:sz w:val="16"/>
                <w:szCs w:val="16"/>
                <w:lang w:val="es-419" w:eastAsia="es-419"/>
              </w:rPr>
              <w:br/>
              <w:t xml:space="preserve">Características:  Polímero base Polímeros vinílicos (PVC) Disolvente MEK, THF, </w:t>
            </w:r>
            <w:proofErr w:type="spellStart"/>
            <w:r w:rsidRPr="00C33177">
              <w:rPr>
                <w:rFonts w:ascii="Calibri" w:hAnsi="Calibri" w:cs="Calibri"/>
                <w:color w:val="000000"/>
                <w:sz w:val="16"/>
                <w:szCs w:val="16"/>
                <w:lang w:val="es-419" w:eastAsia="es-419"/>
              </w:rPr>
              <w:t>Ciclohexanona</w:t>
            </w:r>
            <w:proofErr w:type="spellEnd"/>
            <w:r w:rsidRPr="00C33177">
              <w:rPr>
                <w:rFonts w:ascii="Calibri" w:hAnsi="Calibri" w:cs="Calibri"/>
                <w:color w:val="000000"/>
                <w:sz w:val="16"/>
                <w:szCs w:val="16"/>
                <w:lang w:val="es-419" w:eastAsia="es-419"/>
              </w:rPr>
              <w:t xml:space="preserve"> Apariencia Líquido viscoso traslúcido Densidad 0.92±0.05 g/ml 20ºC, </w:t>
            </w:r>
            <w:proofErr w:type="spellStart"/>
            <w:r w:rsidRPr="00C33177">
              <w:rPr>
                <w:rFonts w:ascii="Calibri" w:hAnsi="Calibri" w:cs="Calibri"/>
                <w:color w:val="000000"/>
                <w:sz w:val="16"/>
                <w:szCs w:val="16"/>
                <w:lang w:val="es-419" w:eastAsia="es-419"/>
              </w:rPr>
              <w:t>e.g</w:t>
            </w:r>
            <w:proofErr w:type="spellEnd"/>
            <w:r w:rsidRPr="00C33177">
              <w:rPr>
                <w:rFonts w:ascii="Calibri" w:hAnsi="Calibri" w:cs="Calibri"/>
                <w:color w:val="000000"/>
                <w:sz w:val="16"/>
                <w:szCs w:val="16"/>
                <w:lang w:val="es-419" w:eastAsia="es-419"/>
              </w:rPr>
              <w:t xml:space="preserve">. EN 542Color del film seco Translúcido </w:t>
            </w:r>
            <w:proofErr w:type="spellStart"/>
            <w:r w:rsidRPr="00C33177">
              <w:rPr>
                <w:rFonts w:ascii="Calibri" w:hAnsi="Calibri" w:cs="Calibri"/>
                <w:color w:val="000000"/>
                <w:sz w:val="16"/>
                <w:szCs w:val="16"/>
                <w:lang w:val="es-419" w:eastAsia="es-419"/>
              </w:rPr>
              <w:t>Flashpoint</w:t>
            </w:r>
            <w:proofErr w:type="spellEnd"/>
            <w:r w:rsidRPr="00C33177">
              <w:rPr>
                <w:rFonts w:ascii="Calibri" w:hAnsi="Calibri" w:cs="Calibri"/>
                <w:color w:val="000000"/>
                <w:sz w:val="16"/>
                <w:szCs w:val="16"/>
                <w:lang w:val="es-419" w:eastAsia="es-419"/>
              </w:rPr>
              <w:t xml:space="preserve"> &lt;21ºC Adhesivo líquido</w:t>
            </w:r>
            <w:r w:rsidRPr="00C33177">
              <w:rPr>
                <w:rFonts w:ascii="Calibri" w:hAnsi="Calibri" w:cs="Calibri"/>
                <w:color w:val="000000"/>
                <w:sz w:val="16"/>
                <w:szCs w:val="16"/>
                <w:lang w:val="es-419" w:eastAsia="es-419"/>
              </w:rPr>
              <w:br/>
              <w:t xml:space="preserve">Temperatura de almacenamiento +5 a +35ºC </w:t>
            </w:r>
            <w:r w:rsidRPr="00C33177">
              <w:rPr>
                <w:rFonts w:ascii="Calibri" w:hAnsi="Calibri" w:cs="Calibri"/>
                <w:color w:val="000000"/>
                <w:sz w:val="16"/>
                <w:szCs w:val="16"/>
                <w:lang w:val="es-419" w:eastAsia="es-419"/>
              </w:rPr>
              <w:br/>
              <w:t>Almacenamiento 12 meses en lugar seco</w:t>
            </w:r>
          </w:p>
        </w:tc>
      </w:tr>
      <w:tr w:rsidR="00AA2C91" w:rsidRPr="00C33177" w14:paraId="6A594C6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3779FB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67</w:t>
            </w:r>
          </w:p>
        </w:tc>
        <w:tc>
          <w:tcPr>
            <w:tcW w:w="1688" w:type="dxa"/>
            <w:tcBorders>
              <w:top w:val="nil"/>
              <w:left w:val="nil"/>
              <w:bottom w:val="single" w:sz="4" w:space="0" w:color="000000"/>
              <w:right w:val="single" w:sz="4" w:space="0" w:color="000000"/>
            </w:tcBorders>
            <w:shd w:val="clear" w:color="auto" w:fill="auto"/>
            <w:noWrap/>
            <w:vAlign w:val="bottom"/>
            <w:hideMark/>
          </w:tcPr>
          <w:p w14:paraId="0F36822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PINTURA LATEX </w:t>
            </w:r>
          </w:p>
        </w:tc>
        <w:tc>
          <w:tcPr>
            <w:tcW w:w="750" w:type="dxa"/>
            <w:tcBorders>
              <w:top w:val="nil"/>
              <w:left w:val="nil"/>
              <w:bottom w:val="single" w:sz="4" w:space="0" w:color="000000"/>
              <w:right w:val="single" w:sz="4" w:space="0" w:color="000000"/>
            </w:tcBorders>
            <w:shd w:val="clear" w:color="auto" w:fill="auto"/>
            <w:noWrap/>
            <w:vAlign w:val="bottom"/>
            <w:hideMark/>
          </w:tcPr>
          <w:p w14:paraId="392BC9C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FE83580"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r w:rsidRPr="00C33177">
              <w:rPr>
                <w:rFonts w:ascii="Calibri" w:hAnsi="Calibri" w:cs="Calibri"/>
                <w:color w:val="000000"/>
                <w:sz w:val="16"/>
                <w:szCs w:val="16"/>
                <w:lang w:val="es-419" w:eastAsia="es-419"/>
              </w:rPr>
              <w:br/>
              <w:t xml:space="preserve">Pintura látex de alta calidad, formulada a base de resina acrílica pura; de excelente resistencia a la </w:t>
            </w:r>
            <w:r w:rsidRPr="00C33177">
              <w:rPr>
                <w:rFonts w:ascii="Calibri" w:hAnsi="Calibri" w:cs="Calibri"/>
                <w:color w:val="000000"/>
                <w:sz w:val="16"/>
                <w:szCs w:val="16"/>
                <w:lang w:val="es-419" w:eastAsia="es-419"/>
              </w:rPr>
              <w:lastRenderedPageBreak/>
              <w:t xml:space="preserve">intemperie.  Deberá poseer propiedades de impermeabilización, gran </w:t>
            </w:r>
            <w:proofErr w:type="spellStart"/>
            <w:r w:rsidRPr="00C33177">
              <w:rPr>
                <w:rFonts w:ascii="Calibri" w:hAnsi="Calibri" w:cs="Calibri"/>
                <w:color w:val="000000"/>
                <w:sz w:val="16"/>
                <w:szCs w:val="16"/>
                <w:lang w:val="es-419" w:eastAsia="es-419"/>
              </w:rPr>
              <w:t>lavabilidad</w:t>
            </w:r>
            <w:proofErr w:type="spellEnd"/>
            <w:r w:rsidRPr="00C3317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058 – ‘DO 03).</w:t>
            </w:r>
            <w:r w:rsidRPr="00C33177">
              <w:rPr>
                <w:rFonts w:ascii="Calibri" w:hAnsi="Calibri" w:cs="Calibri"/>
                <w:color w:val="000000"/>
                <w:sz w:val="16"/>
                <w:szCs w:val="16"/>
                <w:lang w:val="es-419" w:eastAsia="es-419"/>
              </w:rPr>
              <w:br/>
              <w:t xml:space="preserve">CARACTERÍSTICAS: </w:t>
            </w:r>
            <w:r w:rsidRPr="00C3317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C33177">
              <w:rPr>
                <w:rFonts w:ascii="Calibri" w:hAnsi="Calibri" w:cs="Calibri"/>
                <w:color w:val="000000"/>
                <w:sz w:val="16"/>
                <w:szCs w:val="16"/>
                <w:lang w:val="es-419" w:eastAsia="es-419"/>
              </w:rPr>
              <w:br/>
              <w:t>Buena resistencia a la luz y a la intemperie.</w:t>
            </w:r>
            <w:r w:rsidRPr="00C33177">
              <w:rPr>
                <w:rFonts w:ascii="Calibri" w:hAnsi="Calibri" w:cs="Calibri"/>
                <w:color w:val="000000"/>
                <w:sz w:val="16"/>
                <w:szCs w:val="16"/>
                <w:lang w:val="es-419" w:eastAsia="es-419"/>
              </w:rPr>
              <w:br/>
              <w:t xml:space="preserve">Es lavable y muy resistente a la abrasión en húmedo. </w:t>
            </w:r>
            <w:r w:rsidRPr="00C33177">
              <w:rPr>
                <w:rFonts w:ascii="Calibri" w:hAnsi="Calibri" w:cs="Calibri"/>
                <w:color w:val="000000"/>
                <w:sz w:val="16"/>
                <w:szCs w:val="16"/>
                <w:lang w:val="es-419" w:eastAsia="es-419"/>
              </w:rPr>
              <w:br/>
              <w:t>Uso: Interiores  y exteriores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Calidad: </w:t>
            </w:r>
            <w:r w:rsidRPr="00C33177">
              <w:rPr>
                <w:rFonts w:ascii="Calibri" w:hAnsi="Calibri" w:cs="Calibri"/>
                <w:color w:val="000000"/>
                <w:sz w:val="16"/>
                <w:szCs w:val="16"/>
                <w:lang w:val="es-419" w:eastAsia="es-419"/>
              </w:rPr>
              <w:br/>
              <w:t>La Entidad Ejecutora garantizará, la calidad en función a los requisitos exigidos.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Almacenamiento: </w:t>
            </w:r>
            <w:r w:rsidRPr="00C33177">
              <w:rPr>
                <w:rFonts w:ascii="Calibri" w:hAnsi="Calibri" w:cs="Calibri"/>
                <w:color w:val="000000"/>
                <w:sz w:val="16"/>
                <w:szCs w:val="16"/>
                <w:lang w:val="es-419" w:eastAsia="es-419"/>
              </w:rPr>
              <w:br/>
              <w:t>Se debe almacenar en lugares techados y protegidos del medio ambiente.</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Color:</w:t>
            </w:r>
            <w:r w:rsidRPr="00C3317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C3317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C3317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C33177">
              <w:rPr>
                <w:rFonts w:ascii="Calibri" w:hAnsi="Calibri" w:cs="Calibri"/>
                <w:color w:val="000000"/>
                <w:sz w:val="16"/>
                <w:szCs w:val="16"/>
                <w:lang w:val="es-419" w:eastAsia="es-419"/>
              </w:rPr>
              <w:br/>
              <w:t>Todos estos acabados de pintura serán en coordinación y aprobación del inspector de obra.</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r>
          </w:p>
        </w:tc>
      </w:tr>
      <w:tr w:rsidR="00AA2C91" w:rsidRPr="00C33177" w14:paraId="48F0497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ED53AF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68</w:t>
            </w:r>
          </w:p>
        </w:tc>
        <w:tc>
          <w:tcPr>
            <w:tcW w:w="1688" w:type="dxa"/>
            <w:tcBorders>
              <w:top w:val="nil"/>
              <w:left w:val="nil"/>
              <w:bottom w:val="single" w:sz="4" w:space="0" w:color="000000"/>
              <w:right w:val="single" w:sz="4" w:space="0" w:color="000000"/>
            </w:tcBorders>
            <w:shd w:val="clear" w:color="auto" w:fill="auto"/>
            <w:noWrap/>
            <w:vAlign w:val="bottom"/>
            <w:hideMark/>
          </w:tcPr>
          <w:p w14:paraId="554452B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PISO FLOTANTE HDF 8MM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39257AC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6DE36D9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Requisitos sobre el Producto: </w:t>
            </w:r>
            <w:r w:rsidRPr="00C33177">
              <w:rPr>
                <w:rFonts w:ascii="Calibri" w:hAnsi="Calibri" w:cs="Calibri"/>
                <w:color w:val="000000"/>
                <w:sz w:val="16"/>
                <w:szCs w:val="16"/>
                <w:lang w:val="es-419" w:eastAsia="es-419"/>
              </w:rPr>
              <w:br/>
              <w:t xml:space="preserve">El Piso flotante deberá ser de primera calidad, resistente a abrasión, manchas, rasguños, fácil limpieza. </w:t>
            </w:r>
            <w:r w:rsidRPr="00C33177">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33177">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C33177">
              <w:rPr>
                <w:rFonts w:ascii="Calibri" w:hAnsi="Calibri" w:cs="Calibri"/>
                <w:color w:val="000000"/>
                <w:sz w:val="16"/>
                <w:szCs w:val="16"/>
                <w:lang w:val="es-419" w:eastAsia="es-419"/>
              </w:rPr>
              <w:br/>
              <w:t xml:space="preserve">Su cuerpo principal es de fibras de madera H.D.F. (High </w:t>
            </w:r>
            <w:proofErr w:type="spellStart"/>
            <w:r w:rsidRPr="00C33177">
              <w:rPr>
                <w:rFonts w:ascii="Calibri" w:hAnsi="Calibri" w:cs="Calibri"/>
                <w:color w:val="000000"/>
                <w:sz w:val="16"/>
                <w:szCs w:val="16"/>
                <w:lang w:val="es-419" w:eastAsia="es-419"/>
              </w:rPr>
              <w:t>Density</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Fiberboard</w:t>
            </w:r>
            <w:proofErr w:type="spellEnd"/>
            <w:r w:rsidRPr="00C33177">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33177">
              <w:rPr>
                <w:rFonts w:ascii="Calibri" w:hAnsi="Calibri" w:cs="Calibri"/>
                <w:color w:val="000000"/>
                <w:sz w:val="16"/>
                <w:szCs w:val="16"/>
                <w:lang w:val="es-419" w:eastAsia="es-419"/>
              </w:rPr>
              <w:br/>
              <w:t>Presentación recomendable no excluyente:</w:t>
            </w:r>
            <w:r w:rsidRPr="00C33177">
              <w:rPr>
                <w:rFonts w:ascii="Calibri" w:hAnsi="Calibri" w:cs="Calibri"/>
                <w:color w:val="000000"/>
                <w:sz w:val="16"/>
                <w:szCs w:val="16"/>
                <w:lang w:val="es-419" w:eastAsia="es-419"/>
              </w:rPr>
              <w:br/>
              <w:t xml:space="preserve">Cajas : 1.90 m2 </w:t>
            </w:r>
            <w:r w:rsidRPr="00C33177">
              <w:rPr>
                <w:rFonts w:ascii="Calibri" w:hAnsi="Calibri" w:cs="Calibri"/>
                <w:color w:val="000000"/>
                <w:sz w:val="16"/>
                <w:szCs w:val="16"/>
                <w:lang w:val="es-419" w:eastAsia="es-419"/>
              </w:rPr>
              <w:br/>
              <w:t xml:space="preserve">Largo de Tabla: 1.210 mm </w:t>
            </w:r>
            <w:r w:rsidRPr="00C33177">
              <w:rPr>
                <w:rFonts w:ascii="Calibri" w:hAnsi="Calibri" w:cs="Calibri"/>
                <w:color w:val="000000"/>
                <w:sz w:val="16"/>
                <w:szCs w:val="16"/>
                <w:lang w:val="es-419" w:eastAsia="es-419"/>
              </w:rPr>
              <w:br/>
              <w:t xml:space="preserve">Ancho de Tabla: 198 mm </w:t>
            </w:r>
            <w:r w:rsidRPr="00C33177">
              <w:rPr>
                <w:rFonts w:ascii="Calibri" w:hAnsi="Calibri" w:cs="Calibri"/>
                <w:color w:val="000000"/>
                <w:sz w:val="16"/>
                <w:szCs w:val="16"/>
                <w:lang w:val="es-419" w:eastAsia="es-419"/>
              </w:rPr>
              <w:br/>
              <w:t xml:space="preserve">Espesor: 8 mm </w:t>
            </w:r>
            <w:r w:rsidRPr="00C33177">
              <w:rPr>
                <w:rFonts w:ascii="Calibri" w:hAnsi="Calibri" w:cs="Calibri"/>
                <w:color w:val="000000"/>
                <w:sz w:val="16"/>
                <w:szCs w:val="16"/>
                <w:lang w:val="es-419" w:eastAsia="es-419"/>
              </w:rPr>
              <w:br/>
              <w:t>Cantidad de Tablas por caja: 8 tablas</w:t>
            </w:r>
            <w:r w:rsidRPr="00C33177">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Calidad: </w:t>
            </w:r>
            <w:r w:rsidRPr="00C33177">
              <w:rPr>
                <w:rFonts w:ascii="Calibri" w:hAnsi="Calibri" w:cs="Calibri"/>
                <w:color w:val="000000"/>
                <w:sz w:val="16"/>
                <w:szCs w:val="16"/>
                <w:lang w:val="es-419" w:eastAsia="es-419"/>
              </w:rPr>
              <w:br/>
              <w:t>El Proveedor garantizará la calidad de los materiales en función a los requisitos exigidos.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Almacenamiento: </w:t>
            </w:r>
            <w:r w:rsidRPr="00C33177">
              <w:rPr>
                <w:rFonts w:ascii="Calibri" w:hAnsi="Calibri" w:cs="Calibri"/>
                <w:color w:val="000000"/>
                <w:sz w:val="16"/>
                <w:szCs w:val="16"/>
                <w:lang w:val="es-419" w:eastAsia="es-419"/>
              </w:rPr>
              <w:br/>
              <w:t>Se debe almacenar en lugares techados y protegidos del medio ambiente.</w:t>
            </w:r>
          </w:p>
        </w:tc>
      </w:tr>
      <w:tr w:rsidR="00AA2C91" w:rsidRPr="00C33177" w14:paraId="5C8166F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540488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69</w:t>
            </w:r>
          </w:p>
        </w:tc>
        <w:tc>
          <w:tcPr>
            <w:tcW w:w="1688" w:type="dxa"/>
            <w:tcBorders>
              <w:top w:val="nil"/>
              <w:left w:val="nil"/>
              <w:bottom w:val="single" w:sz="4" w:space="0" w:color="000000"/>
              <w:right w:val="single" w:sz="4" w:space="0" w:color="000000"/>
            </w:tcBorders>
            <w:shd w:val="clear" w:color="auto" w:fill="auto"/>
            <w:noWrap/>
            <w:vAlign w:val="bottom"/>
            <w:hideMark/>
          </w:tcPr>
          <w:p w14:paraId="4E2C4AF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PLETINA DE 1/8" X 3/4"</w:t>
            </w:r>
          </w:p>
        </w:tc>
        <w:tc>
          <w:tcPr>
            <w:tcW w:w="750" w:type="dxa"/>
            <w:tcBorders>
              <w:top w:val="nil"/>
              <w:left w:val="nil"/>
              <w:bottom w:val="single" w:sz="4" w:space="0" w:color="000000"/>
              <w:right w:val="single" w:sz="4" w:space="0" w:color="000000"/>
            </w:tcBorders>
            <w:shd w:val="clear" w:color="auto" w:fill="auto"/>
            <w:noWrap/>
            <w:vAlign w:val="bottom"/>
            <w:hideMark/>
          </w:tcPr>
          <w:p w14:paraId="1446098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DE95C2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A2C91" w:rsidRPr="00C33177" w14:paraId="1DA32D9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B58C66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70</w:t>
            </w:r>
          </w:p>
        </w:tc>
        <w:tc>
          <w:tcPr>
            <w:tcW w:w="1688" w:type="dxa"/>
            <w:tcBorders>
              <w:top w:val="nil"/>
              <w:left w:val="nil"/>
              <w:bottom w:val="single" w:sz="4" w:space="0" w:color="000000"/>
              <w:right w:val="single" w:sz="4" w:space="0" w:color="000000"/>
            </w:tcBorders>
            <w:shd w:val="clear" w:color="auto" w:fill="auto"/>
            <w:noWrap/>
            <w:vAlign w:val="bottom"/>
            <w:hideMark/>
          </w:tcPr>
          <w:p w14:paraId="47C177F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POLIETILENO 200 MICRONES</w:t>
            </w:r>
          </w:p>
        </w:tc>
        <w:tc>
          <w:tcPr>
            <w:tcW w:w="750" w:type="dxa"/>
            <w:tcBorders>
              <w:top w:val="nil"/>
              <w:left w:val="nil"/>
              <w:bottom w:val="single" w:sz="4" w:space="0" w:color="000000"/>
              <w:right w:val="single" w:sz="4" w:space="0" w:color="000000"/>
            </w:tcBorders>
            <w:shd w:val="clear" w:color="auto" w:fill="auto"/>
            <w:noWrap/>
            <w:vAlign w:val="bottom"/>
            <w:hideMark/>
          </w:tcPr>
          <w:p w14:paraId="6423873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4206E59A" w14:textId="77777777" w:rsidR="00AA2C91" w:rsidRPr="00C33177" w:rsidRDefault="00AA2C91" w:rsidP="00645594">
            <w:pPr>
              <w:rPr>
                <w:rFonts w:ascii="Calibri" w:hAnsi="Calibri" w:cs="Calibri"/>
                <w:color w:val="000000"/>
                <w:sz w:val="16"/>
                <w:szCs w:val="16"/>
                <w:lang w:val="es-419" w:eastAsia="es-419"/>
              </w:rPr>
            </w:pPr>
            <w:proofErr w:type="gramStart"/>
            <w:r w:rsidRPr="00C33177">
              <w:rPr>
                <w:rFonts w:ascii="Calibri" w:hAnsi="Calibri" w:cs="Calibri"/>
                <w:color w:val="000000"/>
                <w:sz w:val="16"/>
                <w:szCs w:val="16"/>
                <w:lang w:val="es-419" w:eastAsia="es-419"/>
              </w:rPr>
              <w:t>El  polietileno</w:t>
            </w:r>
            <w:proofErr w:type="gramEnd"/>
            <w:r w:rsidRPr="00C33177">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De largo por 2 metros de ancho.     </w:t>
            </w:r>
            <w:r w:rsidRPr="00C33177">
              <w:rPr>
                <w:rFonts w:ascii="Calibri" w:hAnsi="Calibri" w:cs="Calibri"/>
                <w:color w:val="000000"/>
                <w:sz w:val="16"/>
                <w:szCs w:val="16"/>
                <w:lang w:val="es-419" w:eastAsia="es-419"/>
              </w:rPr>
              <w:br/>
              <w:t>CARACTERISTICAS</w:t>
            </w:r>
            <w:r w:rsidRPr="00C33177">
              <w:rPr>
                <w:rFonts w:ascii="Calibri" w:hAnsi="Calibri" w:cs="Calibri"/>
                <w:color w:val="000000"/>
                <w:sz w:val="16"/>
                <w:szCs w:val="16"/>
                <w:lang w:val="es-419" w:eastAsia="es-419"/>
              </w:rPr>
              <w:br/>
              <w:t>- Plástico en material 100 % recuperado</w:t>
            </w:r>
            <w:r w:rsidRPr="00C33177">
              <w:rPr>
                <w:rFonts w:ascii="Calibri" w:hAnsi="Calibri" w:cs="Calibri"/>
                <w:color w:val="000000"/>
                <w:sz w:val="16"/>
                <w:szCs w:val="16"/>
                <w:lang w:val="es-419" w:eastAsia="es-419"/>
              </w:rPr>
              <w:br/>
              <w:t>- Composición: pigmento-polietileno de baja densidad</w:t>
            </w:r>
            <w:r w:rsidRPr="00C33177">
              <w:rPr>
                <w:rFonts w:ascii="Calibri" w:hAnsi="Calibri" w:cs="Calibri"/>
                <w:color w:val="000000"/>
                <w:sz w:val="16"/>
                <w:szCs w:val="16"/>
                <w:lang w:val="es-419" w:eastAsia="es-419"/>
              </w:rPr>
              <w:br/>
              <w:t>- Tonalidad: negro</w:t>
            </w:r>
            <w:r w:rsidRPr="00C33177">
              <w:rPr>
                <w:rFonts w:ascii="Calibri" w:hAnsi="Calibri" w:cs="Calibri"/>
                <w:color w:val="000000"/>
                <w:sz w:val="16"/>
                <w:szCs w:val="16"/>
                <w:lang w:val="es-419" w:eastAsia="es-419"/>
              </w:rPr>
              <w:br/>
              <w:t>- Mono capa</w:t>
            </w:r>
            <w:r w:rsidRPr="00C33177">
              <w:rPr>
                <w:rFonts w:ascii="Calibri" w:hAnsi="Calibri" w:cs="Calibri"/>
                <w:color w:val="000000"/>
                <w:sz w:val="16"/>
                <w:szCs w:val="16"/>
                <w:lang w:val="es-419" w:eastAsia="es-419"/>
              </w:rPr>
              <w:br/>
              <w:t>- Producto: Rollo Ancho de Hule, Color Negro, Fabricado en POLIETILENO.</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Materia Prima Original: Polietileno.</w:t>
            </w:r>
            <w:r w:rsidRPr="00C33177">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C33177">
              <w:rPr>
                <w:rFonts w:ascii="Calibri" w:hAnsi="Calibri" w:cs="Calibri"/>
                <w:color w:val="000000"/>
                <w:sz w:val="16"/>
                <w:szCs w:val="16"/>
                <w:lang w:val="es-419" w:eastAsia="es-419"/>
              </w:rPr>
              <w:t>Batch</w:t>
            </w:r>
            <w:proofErr w:type="spellEnd"/>
            <w:r w:rsidRPr="00C33177">
              <w:rPr>
                <w:rFonts w:ascii="Calibri" w:hAnsi="Calibri" w:cs="Calibri"/>
                <w:color w:val="000000"/>
                <w:sz w:val="16"/>
                <w:szCs w:val="16"/>
                <w:lang w:val="es-419" w:eastAsia="es-419"/>
              </w:rPr>
              <w:t xml:space="preserve"> en color negro en base polietileno (Base de Ceras </w:t>
            </w:r>
            <w:proofErr w:type="spellStart"/>
            <w:r w:rsidRPr="00C33177">
              <w:rPr>
                <w:rFonts w:ascii="Calibri" w:hAnsi="Calibri" w:cs="Calibri"/>
                <w:color w:val="000000"/>
                <w:sz w:val="16"/>
                <w:szCs w:val="16"/>
                <w:lang w:val="es-419" w:eastAsia="es-419"/>
              </w:rPr>
              <w:t>Polietilenicas</w:t>
            </w:r>
            <w:proofErr w:type="spellEnd"/>
            <w:r w:rsidRPr="00C33177">
              <w:rPr>
                <w:rFonts w:ascii="Calibri" w:hAnsi="Calibri" w:cs="Calibri"/>
                <w:color w:val="000000"/>
                <w:sz w:val="16"/>
                <w:szCs w:val="16"/>
                <w:lang w:val="es-419" w:eastAsia="es-419"/>
              </w:rPr>
              <w:t>, negro de humo y aditivos dispersantes). Densidad Aproximada 0.92 – 0.95 gr/cm2.</w:t>
            </w:r>
            <w:r w:rsidRPr="00C33177">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AA2C91" w:rsidRPr="00C33177" w14:paraId="0CB0D09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819FD1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71</w:t>
            </w:r>
          </w:p>
        </w:tc>
        <w:tc>
          <w:tcPr>
            <w:tcW w:w="1688" w:type="dxa"/>
            <w:tcBorders>
              <w:top w:val="nil"/>
              <w:left w:val="nil"/>
              <w:bottom w:val="single" w:sz="4" w:space="0" w:color="000000"/>
              <w:right w:val="single" w:sz="4" w:space="0" w:color="000000"/>
            </w:tcBorders>
            <w:shd w:val="clear" w:color="auto" w:fill="auto"/>
            <w:noWrap/>
            <w:vAlign w:val="bottom"/>
            <w:hideMark/>
          </w:tcPr>
          <w:p w14:paraId="380F040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PUERTA TABLERO DE MADERA SEMIDURA (0,90X2,10) INC/MARCO</w:t>
            </w:r>
          </w:p>
        </w:tc>
        <w:tc>
          <w:tcPr>
            <w:tcW w:w="750" w:type="dxa"/>
            <w:tcBorders>
              <w:top w:val="nil"/>
              <w:left w:val="nil"/>
              <w:bottom w:val="single" w:sz="4" w:space="0" w:color="000000"/>
              <w:right w:val="single" w:sz="4" w:space="0" w:color="000000"/>
            </w:tcBorders>
            <w:shd w:val="clear" w:color="auto" w:fill="auto"/>
            <w:noWrap/>
            <w:vAlign w:val="bottom"/>
            <w:hideMark/>
          </w:tcPr>
          <w:p w14:paraId="331AE5A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9E9E2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3177">
              <w:rPr>
                <w:rFonts w:ascii="Calibri" w:hAnsi="Calibri" w:cs="Calibri"/>
                <w:color w:val="000000"/>
                <w:sz w:val="16"/>
                <w:szCs w:val="16"/>
                <w:lang w:val="es-419" w:eastAsia="es-419"/>
              </w:rPr>
              <w:t>bitumbo</w:t>
            </w:r>
            <w:proofErr w:type="spellEnd"/>
            <w:r w:rsidRPr="00C33177">
              <w:rPr>
                <w:rFonts w:ascii="Calibri" w:hAnsi="Calibri" w:cs="Calibri"/>
                <w:color w:val="000000"/>
                <w:sz w:val="16"/>
                <w:szCs w:val="16"/>
                <w:lang w:val="es-419" w:eastAsia="es-419"/>
              </w:rPr>
              <w:t xml:space="preserve">, marfil, Aliso, </w:t>
            </w:r>
            <w:proofErr w:type="spellStart"/>
            <w:r w:rsidRPr="00C33177">
              <w:rPr>
                <w:rFonts w:ascii="Calibri" w:hAnsi="Calibri" w:cs="Calibri"/>
                <w:color w:val="000000"/>
                <w:sz w:val="16"/>
                <w:szCs w:val="16"/>
                <w:lang w:val="es-419" w:eastAsia="es-419"/>
              </w:rPr>
              <w:t>Maramacho</w:t>
            </w:r>
            <w:proofErr w:type="spellEnd"/>
            <w:r w:rsidRPr="00C33177">
              <w:rPr>
                <w:rFonts w:ascii="Calibri" w:hAnsi="Calibri" w:cs="Calibri"/>
                <w:color w:val="000000"/>
                <w:sz w:val="16"/>
                <w:szCs w:val="16"/>
                <w:lang w:val="es-419" w:eastAsia="es-419"/>
              </w:rPr>
              <w:t xml:space="preserve"> Cambara, Yesquero Negro, Cedro Rosado, Roble, </w:t>
            </w:r>
            <w:proofErr w:type="spellStart"/>
            <w:r w:rsidRPr="00C33177">
              <w:rPr>
                <w:rFonts w:ascii="Calibri" w:hAnsi="Calibri" w:cs="Calibri"/>
                <w:color w:val="000000"/>
                <w:sz w:val="16"/>
                <w:szCs w:val="16"/>
                <w:lang w:val="es-419" w:eastAsia="es-419"/>
              </w:rPr>
              <w:t>Pacara</w:t>
            </w:r>
            <w:proofErr w:type="spellEnd"/>
            <w:r w:rsidRPr="00C33177">
              <w:rPr>
                <w:rFonts w:ascii="Calibri" w:hAnsi="Calibri" w:cs="Calibri"/>
                <w:color w:val="000000"/>
                <w:sz w:val="16"/>
                <w:szCs w:val="16"/>
                <w:lang w:val="es-419" w:eastAsia="es-419"/>
              </w:rPr>
              <w:t xml:space="preserve"> o maderas de calidad similar.</w:t>
            </w:r>
            <w:r w:rsidRPr="00C3317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317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317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317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317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3177">
              <w:rPr>
                <w:rFonts w:ascii="Calibri" w:hAnsi="Calibri" w:cs="Calibri"/>
                <w:color w:val="000000"/>
                <w:sz w:val="16"/>
                <w:szCs w:val="16"/>
                <w:lang w:val="es-419" w:eastAsia="es-419"/>
              </w:rPr>
              <w:t>semi-mate</w:t>
            </w:r>
            <w:proofErr w:type="spellEnd"/>
            <w:r w:rsidRPr="00C3317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A2C91" w:rsidRPr="00C33177" w14:paraId="7F5F614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63DF87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72</w:t>
            </w:r>
          </w:p>
        </w:tc>
        <w:tc>
          <w:tcPr>
            <w:tcW w:w="1688" w:type="dxa"/>
            <w:tcBorders>
              <w:top w:val="nil"/>
              <w:left w:val="nil"/>
              <w:bottom w:val="single" w:sz="4" w:space="0" w:color="000000"/>
              <w:right w:val="single" w:sz="4" w:space="0" w:color="000000"/>
            </w:tcBorders>
            <w:shd w:val="clear" w:color="auto" w:fill="auto"/>
            <w:noWrap/>
            <w:vAlign w:val="bottom"/>
            <w:hideMark/>
          </w:tcPr>
          <w:p w14:paraId="427179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PUERTA TABLERO DE MADERA SEMIDURA (1,00X2,10) INC/MARCO </w:t>
            </w:r>
          </w:p>
        </w:tc>
        <w:tc>
          <w:tcPr>
            <w:tcW w:w="750" w:type="dxa"/>
            <w:tcBorders>
              <w:top w:val="nil"/>
              <w:left w:val="nil"/>
              <w:bottom w:val="single" w:sz="4" w:space="0" w:color="000000"/>
              <w:right w:val="single" w:sz="4" w:space="0" w:color="000000"/>
            </w:tcBorders>
            <w:shd w:val="clear" w:color="auto" w:fill="auto"/>
            <w:noWrap/>
            <w:vAlign w:val="bottom"/>
            <w:hideMark/>
          </w:tcPr>
          <w:p w14:paraId="165574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7749AB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3177">
              <w:rPr>
                <w:rFonts w:ascii="Calibri" w:hAnsi="Calibri" w:cs="Calibri"/>
                <w:color w:val="000000"/>
                <w:sz w:val="16"/>
                <w:szCs w:val="16"/>
                <w:lang w:val="es-419" w:eastAsia="es-419"/>
              </w:rPr>
              <w:t>bitumbo</w:t>
            </w:r>
            <w:proofErr w:type="spellEnd"/>
            <w:r w:rsidRPr="00C33177">
              <w:rPr>
                <w:rFonts w:ascii="Calibri" w:hAnsi="Calibri" w:cs="Calibri"/>
                <w:color w:val="000000"/>
                <w:sz w:val="16"/>
                <w:szCs w:val="16"/>
                <w:lang w:val="es-419" w:eastAsia="es-419"/>
              </w:rPr>
              <w:t xml:space="preserve">, marfil, Aliso, </w:t>
            </w:r>
            <w:proofErr w:type="spellStart"/>
            <w:r w:rsidRPr="00C33177">
              <w:rPr>
                <w:rFonts w:ascii="Calibri" w:hAnsi="Calibri" w:cs="Calibri"/>
                <w:color w:val="000000"/>
                <w:sz w:val="16"/>
                <w:szCs w:val="16"/>
                <w:lang w:val="es-419" w:eastAsia="es-419"/>
              </w:rPr>
              <w:t>Maramacho</w:t>
            </w:r>
            <w:proofErr w:type="spellEnd"/>
            <w:r w:rsidRPr="00C33177">
              <w:rPr>
                <w:rFonts w:ascii="Calibri" w:hAnsi="Calibri" w:cs="Calibri"/>
                <w:color w:val="000000"/>
                <w:sz w:val="16"/>
                <w:szCs w:val="16"/>
                <w:lang w:val="es-419" w:eastAsia="es-419"/>
              </w:rPr>
              <w:t xml:space="preserve"> Cambara, Yesquero Negro, Cedro Rosado, Roble, </w:t>
            </w:r>
            <w:proofErr w:type="spellStart"/>
            <w:r w:rsidRPr="00C33177">
              <w:rPr>
                <w:rFonts w:ascii="Calibri" w:hAnsi="Calibri" w:cs="Calibri"/>
                <w:color w:val="000000"/>
                <w:sz w:val="16"/>
                <w:szCs w:val="16"/>
                <w:lang w:val="es-419" w:eastAsia="es-419"/>
              </w:rPr>
              <w:t>Pacara</w:t>
            </w:r>
            <w:proofErr w:type="spellEnd"/>
            <w:r w:rsidRPr="00C33177">
              <w:rPr>
                <w:rFonts w:ascii="Calibri" w:hAnsi="Calibri" w:cs="Calibri"/>
                <w:color w:val="000000"/>
                <w:sz w:val="16"/>
                <w:szCs w:val="16"/>
                <w:lang w:val="es-419" w:eastAsia="es-419"/>
              </w:rPr>
              <w:t xml:space="preserve"> o maderas de calidad similar.</w:t>
            </w:r>
            <w:r w:rsidRPr="00C3317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317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317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3177">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w:t>
            </w:r>
            <w:r w:rsidRPr="00C33177">
              <w:rPr>
                <w:rFonts w:ascii="Calibri" w:hAnsi="Calibri" w:cs="Calibri"/>
                <w:color w:val="000000"/>
                <w:sz w:val="16"/>
                <w:szCs w:val="16"/>
                <w:lang w:val="es-419" w:eastAsia="es-419"/>
              </w:rPr>
              <w:lastRenderedPageBreak/>
              <w:t>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317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3177">
              <w:rPr>
                <w:rFonts w:ascii="Calibri" w:hAnsi="Calibri" w:cs="Calibri"/>
                <w:color w:val="000000"/>
                <w:sz w:val="16"/>
                <w:szCs w:val="16"/>
                <w:lang w:val="es-419" w:eastAsia="es-419"/>
              </w:rPr>
              <w:t>semi-mate</w:t>
            </w:r>
            <w:proofErr w:type="spellEnd"/>
            <w:r w:rsidRPr="00C3317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A2C91" w:rsidRPr="00C33177" w14:paraId="62163B6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923A6A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73</w:t>
            </w:r>
          </w:p>
        </w:tc>
        <w:tc>
          <w:tcPr>
            <w:tcW w:w="1688" w:type="dxa"/>
            <w:tcBorders>
              <w:top w:val="nil"/>
              <w:left w:val="nil"/>
              <w:bottom w:val="single" w:sz="4" w:space="0" w:color="000000"/>
              <w:right w:val="single" w:sz="4" w:space="0" w:color="000000"/>
            </w:tcBorders>
            <w:shd w:val="clear" w:color="auto" w:fill="auto"/>
            <w:noWrap/>
            <w:vAlign w:val="bottom"/>
            <w:hideMark/>
          </w:tcPr>
          <w:p w14:paraId="37BC2D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REDUCCIÓN PVC DE 2" A 1 1/2"</w:t>
            </w:r>
          </w:p>
        </w:tc>
        <w:tc>
          <w:tcPr>
            <w:tcW w:w="750" w:type="dxa"/>
            <w:tcBorders>
              <w:top w:val="nil"/>
              <w:left w:val="nil"/>
              <w:bottom w:val="single" w:sz="4" w:space="0" w:color="000000"/>
              <w:right w:val="single" w:sz="4" w:space="0" w:color="000000"/>
            </w:tcBorders>
            <w:shd w:val="clear" w:color="auto" w:fill="auto"/>
            <w:noWrap/>
            <w:vAlign w:val="bottom"/>
            <w:hideMark/>
          </w:tcPr>
          <w:p w14:paraId="49193F4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89CCAA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33177">
              <w:rPr>
                <w:rFonts w:ascii="Calibri" w:hAnsi="Calibri" w:cs="Calibri"/>
                <w:color w:val="000000"/>
                <w:sz w:val="16"/>
                <w:szCs w:val="16"/>
                <w:lang w:val="es-419" w:eastAsia="es-419"/>
              </w:rPr>
              <w:br/>
              <w:t xml:space="preserve"> - Material: PVC resistente y duradero.</w:t>
            </w:r>
            <w:r w:rsidRPr="00C33177">
              <w:rPr>
                <w:rFonts w:ascii="Calibri" w:hAnsi="Calibri" w:cs="Calibri"/>
                <w:color w:val="000000"/>
                <w:sz w:val="16"/>
                <w:szCs w:val="16"/>
                <w:lang w:val="es-419" w:eastAsia="es-419"/>
              </w:rPr>
              <w:br/>
              <w:t xml:space="preserve"> - Tamaño inicial: 2 pulgadas.</w:t>
            </w:r>
            <w:r w:rsidRPr="00C33177">
              <w:rPr>
                <w:rFonts w:ascii="Calibri" w:hAnsi="Calibri" w:cs="Calibri"/>
                <w:color w:val="000000"/>
                <w:sz w:val="16"/>
                <w:szCs w:val="16"/>
                <w:lang w:val="es-419" w:eastAsia="es-419"/>
              </w:rPr>
              <w:br/>
              <w:t xml:space="preserve"> - Tamaño final: 1 1/2 pulgadas.</w:t>
            </w:r>
            <w:r w:rsidRPr="00C33177">
              <w:rPr>
                <w:rFonts w:ascii="Calibri" w:hAnsi="Calibri" w:cs="Calibri"/>
                <w:color w:val="000000"/>
                <w:sz w:val="16"/>
                <w:szCs w:val="16"/>
                <w:lang w:val="es-419" w:eastAsia="es-419"/>
              </w:rPr>
              <w:br/>
              <w:t xml:space="preserve"> - Uso: Facilita la transición entre tuberías de diferentes diámetros.</w:t>
            </w:r>
            <w:r w:rsidRPr="00C33177">
              <w:rPr>
                <w:rFonts w:ascii="Calibri" w:hAnsi="Calibri" w:cs="Calibri"/>
                <w:color w:val="000000"/>
                <w:sz w:val="16"/>
                <w:szCs w:val="16"/>
                <w:lang w:val="es-419" w:eastAsia="es-419"/>
              </w:rPr>
              <w:br/>
              <w:t xml:space="preserve"> - Aplicaciones comunes: Sistemas hidráulicos, sistemas de fontanería, sistemas de riego, entre otros.</w:t>
            </w:r>
            <w:r w:rsidRPr="00C33177">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A2C91" w:rsidRPr="00C33177" w14:paraId="059862D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9F2ECF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74</w:t>
            </w:r>
          </w:p>
        </w:tc>
        <w:tc>
          <w:tcPr>
            <w:tcW w:w="1688" w:type="dxa"/>
            <w:tcBorders>
              <w:top w:val="nil"/>
              <w:left w:val="nil"/>
              <w:bottom w:val="single" w:sz="4" w:space="0" w:color="000000"/>
              <w:right w:val="single" w:sz="4" w:space="0" w:color="000000"/>
            </w:tcBorders>
            <w:shd w:val="clear" w:color="auto" w:fill="auto"/>
            <w:noWrap/>
            <w:vAlign w:val="bottom"/>
            <w:hideMark/>
          </w:tcPr>
          <w:p w14:paraId="477978D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REJILLA DE PISO METÁLICA</w:t>
            </w:r>
          </w:p>
        </w:tc>
        <w:tc>
          <w:tcPr>
            <w:tcW w:w="750" w:type="dxa"/>
            <w:tcBorders>
              <w:top w:val="nil"/>
              <w:left w:val="nil"/>
              <w:bottom w:val="single" w:sz="4" w:space="0" w:color="000000"/>
              <w:right w:val="single" w:sz="4" w:space="0" w:color="000000"/>
            </w:tcBorders>
            <w:shd w:val="clear" w:color="auto" w:fill="auto"/>
            <w:noWrap/>
            <w:vAlign w:val="bottom"/>
            <w:hideMark/>
          </w:tcPr>
          <w:p w14:paraId="1A1D203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A6A284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A2C91" w:rsidRPr="00C33177" w14:paraId="764543A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14C8A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75</w:t>
            </w:r>
          </w:p>
        </w:tc>
        <w:tc>
          <w:tcPr>
            <w:tcW w:w="1688" w:type="dxa"/>
            <w:tcBorders>
              <w:top w:val="nil"/>
              <w:left w:val="nil"/>
              <w:bottom w:val="single" w:sz="4" w:space="0" w:color="000000"/>
              <w:right w:val="single" w:sz="4" w:space="0" w:color="000000"/>
            </w:tcBorders>
            <w:shd w:val="clear" w:color="auto" w:fill="auto"/>
            <w:noWrap/>
            <w:vAlign w:val="bottom"/>
            <w:hideMark/>
          </w:tcPr>
          <w:p w14:paraId="326223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SELLA ROSCA</w:t>
            </w:r>
          </w:p>
        </w:tc>
        <w:tc>
          <w:tcPr>
            <w:tcW w:w="750" w:type="dxa"/>
            <w:tcBorders>
              <w:top w:val="nil"/>
              <w:left w:val="nil"/>
              <w:bottom w:val="single" w:sz="4" w:space="0" w:color="000000"/>
              <w:right w:val="single" w:sz="4" w:space="0" w:color="000000"/>
            </w:tcBorders>
            <w:shd w:val="clear" w:color="auto" w:fill="auto"/>
            <w:noWrap/>
            <w:vAlign w:val="bottom"/>
            <w:hideMark/>
          </w:tcPr>
          <w:p w14:paraId="79E7A40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68BA4F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C33177">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A2C91" w:rsidRPr="00C33177" w14:paraId="6809C73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A41D51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76</w:t>
            </w:r>
          </w:p>
        </w:tc>
        <w:tc>
          <w:tcPr>
            <w:tcW w:w="1688" w:type="dxa"/>
            <w:tcBorders>
              <w:top w:val="nil"/>
              <w:left w:val="nil"/>
              <w:bottom w:val="single" w:sz="4" w:space="0" w:color="000000"/>
              <w:right w:val="single" w:sz="4" w:space="0" w:color="000000"/>
            </w:tcBorders>
            <w:shd w:val="clear" w:color="auto" w:fill="auto"/>
            <w:noWrap/>
            <w:vAlign w:val="bottom"/>
            <w:hideMark/>
          </w:tcPr>
          <w:p w14:paraId="2A9858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SELLADOR DE PARED </w:t>
            </w:r>
          </w:p>
        </w:tc>
        <w:tc>
          <w:tcPr>
            <w:tcW w:w="750" w:type="dxa"/>
            <w:tcBorders>
              <w:top w:val="nil"/>
              <w:left w:val="nil"/>
              <w:bottom w:val="single" w:sz="4" w:space="0" w:color="000000"/>
              <w:right w:val="single" w:sz="4" w:space="0" w:color="000000"/>
            </w:tcBorders>
            <w:shd w:val="clear" w:color="auto" w:fill="auto"/>
            <w:noWrap/>
            <w:vAlign w:val="bottom"/>
            <w:hideMark/>
          </w:tcPr>
          <w:p w14:paraId="3177BBC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96A8F5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C3317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3258268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A2D1F5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77</w:t>
            </w:r>
          </w:p>
        </w:tc>
        <w:tc>
          <w:tcPr>
            <w:tcW w:w="1688" w:type="dxa"/>
            <w:tcBorders>
              <w:top w:val="nil"/>
              <w:left w:val="nil"/>
              <w:bottom w:val="single" w:sz="4" w:space="0" w:color="000000"/>
              <w:right w:val="single" w:sz="4" w:space="0" w:color="000000"/>
            </w:tcBorders>
            <w:shd w:val="clear" w:color="auto" w:fill="auto"/>
            <w:noWrap/>
            <w:vAlign w:val="bottom"/>
            <w:hideMark/>
          </w:tcPr>
          <w:p w14:paraId="10181E9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SIFÓN DE PVC</w:t>
            </w:r>
          </w:p>
        </w:tc>
        <w:tc>
          <w:tcPr>
            <w:tcW w:w="750" w:type="dxa"/>
            <w:tcBorders>
              <w:top w:val="nil"/>
              <w:left w:val="nil"/>
              <w:bottom w:val="single" w:sz="4" w:space="0" w:color="000000"/>
              <w:right w:val="single" w:sz="4" w:space="0" w:color="000000"/>
            </w:tcBorders>
            <w:shd w:val="clear" w:color="auto" w:fill="auto"/>
            <w:noWrap/>
            <w:vAlign w:val="bottom"/>
            <w:hideMark/>
          </w:tcPr>
          <w:p w14:paraId="0859E2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B5977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33177">
              <w:rPr>
                <w:rFonts w:ascii="Calibri" w:hAnsi="Calibri" w:cs="Calibri"/>
                <w:color w:val="000000"/>
                <w:sz w:val="16"/>
                <w:szCs w:val="16"/>
                <w:lang w:val="es-419" w:eastAsia="es-419"/>
              </w:rPr>
              <w:br/>
              <w:t>CARACTERÍSTICAS</w:t>
            </w:r>
            <w:r w:rsidRPr="00C33177">
              <w:rPr>
                <w:rFonts w:ascii="Calibri" w:hAnsi="Calibri" w:cs="Calibri"/>
                <w:color w:val="000000"/>
                <w:sz w:val="16"/>
                <w:szCs w:val="16"/>
                <w:lang w:val="es-419" w:eastAsia="es-419"/>
              </w:rPr>
              <w:br/>
              <w:t>1 1/4" Desagüe Lavatorio con Cola PVC y Tapón</w:t>
            </w:r>
            <w:r w:rsidRPr="00C33177">
              <w:rPr>
                <w:rFonts w:ascii="Calibri" w:hAnsi="Calibri" w:cs="Calibri"/>
                <w:color w:val="000000"/>
                <w:sz w:val="16"/>
                <w:szCs w:val="16"/>
                <w:lang w:val="es-419" w:eastAsia="es-419"/>
              </w:rPr>
              <w:br/>
              <w:t>Gran resistencia a la humedad, aunque son vulnerables a los ácidos</w:t>
            </w:r>
            <w:r w:rsidRPr="00C33177">
              <w:rPr>
                <w:rFonts w:ascii="Calibri" w:hAnsi="Calibri" w:cs="Calibri"/>
                <w:color w:val="000000"/>
                <w:sz w:val="16"/>
                <w:szCs w:val="16"/>
                <w:lang w:val="es-419" w:eastAsia="es-419"/>
              </w:rPr>
              <w:br/>
              <w:t>Sifón Lavatorio 1 1/4'</w:t>
            </w:r>
            <w:r w:rsidRPr="00C33177">
              <w:rPr>
                <w:rFonts w:ascii="Calibri" w:hAnsi="Calibri" w:cs="Calibri"/>
                <w:color w:val="000000"/>
                <w:sz w:val="16"/>
                <w:szCs w:val="16"/>
                <w:lang w:val="es-419" w:eastAsia="es-419"/>
              </w:rPr>
              <w:br/>
              <w:t xml:space="preserve">Salida Recta 32 mm </w:t>
            </w:r>
            <w:r w:rsidRPr="00C3317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7E608C7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ACB3A1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78</w:t>
            </w:r>
          </w:p>
        </w:tc>
        <w:tc>
          <w:tcPr>
            <w:tcW w:w="1688" w:type="dxa"/>
            <w:tcBorders>
              <w:top w:val="nil"/>
              <w:left w:val="nil"/>
              <w:bottom w:val="single" w:sz="4" w:space="0" w:color="000000"/>
              <w:right w:val="single" w:sz="4" w:space="0" w:color="000000"/>
            </w:tcBorders>
            <w:shd w:val="clear" w:color="auto" w:fill="auto"/>
            <w:noWrap/>
            <w:vAlign w:val="bottom"/>
            <w:hideMark/>
          </w:tcPr>
          <w:p w14:paraId="6180B33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SIFÓN DE PVC PARA LAVANDERÍA</w:t>
            </w:r>
          </w:p>
        </w:tc>
        <w:tc>
          <w:tcPr>
            <w:tcW w:w="750" w:type="dxa"/>
            <w:tcBorders>
              <w:top w:val="nil"/>
              <w:left w:val="nil"/>
              <w:bottom w:val="single" w:sz="4" w:space="0" w:color="000000"/>
              <w:right w:val="single" w:sz="4" w:space="0" w:color="000000"/>
            </w:tcBorders>
            <w:shd w:val="clear" w:color="auto" w:fill="auto"/>
            <w:noWrap/>
            <w:vAlign w:val="bottom"/>
            <w:hideMark/>
          </w:tcPr>
          <w:p w14:paraId="2169033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4ACA5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33177">
              <w:rPr>
                <w:rFonts w:ascii="Calibri" w:hAnsi="Calibri" w:cs="Calibri"/>
                <w:color w:val="000000"/>
                <w:sz w:val="16"/>
                <w:szCs w:val="16"/>
                <w:lang w:val="es-419" w:eastAsia="es-419"/>
              </w:rPr>
              <w:br/>
              <w:t>CARACTERÍSTICAS</w:t>
            </w:r>
            <w:r w:rsidRPr="00C33177">
              <w:rPr>
                <w:rFonts w:ascii="Calibri" w:hAnsi="Calibri" w:cs="Calibri"/>
                <w:color w:val="000000"/>
                <w:sz w:val="16"/>
                <w:szCs w:val="16"/>
                <w:lang w:val="es-419" w:eastAsia="es-419"/>
              </w:rPr>
              <w:br/>
              <w:t>1 1/4" Desagüe Lavatorio con Cola PVC y Tapón</w:t>
            </w:r>
            <w:r w:rsidRPr="00C33177">
              <w:rPr>
                <w:rFonts w:ascii="Calibri" w:hAnsi="Calibri" w:cs="Calibri"/>
                <w:color w:val="000000"/>
                <w:sz w:val="16"/>
                <w:szCs w:val="16"/>
                <w:lang w:val="es-419" w:eastAsia="es-419"/>
              </w:rPr>
              <w:br/>
              <w:t>Gran resistencia a la humedad, aunque son vulnerables a los ácidos</w:t>
            </w:r>
            <w:r w:rsidRPr="00C33177">
              <w:rPr>
                <w:rFonts w:ascii="Calibri" w:hAnsi="Calibri" w:cs="Calibri"/>
                <w:color w:val="000000"/>
                <w:sz w:val="16"/>
                <w:szCs w:val="16"/>
                <w:lang w:val="es-419" w:eastAsia="es-419"/>
              </w:rPr>
              <w:br/>
              <w:t>Sifón Lavatorio 1 1/4'</w:t>
            </w:r>
            <w:r w:rsidRPr="00C33177">
              <w:rPr>
                <w:rFonts w:ascii="Calibri" w:hAnsi="Calibri" w:cs="Calibri"/>
                <w:color w:val="000000"/>
                <w:sz w:val="16"/>
                <w:szCs w:val="16"/>
                <w:lang w:val="es-419" w:eastAsia="es-419"/>
              </w:rPr>
              <w:br/>
              <w:t xml:space="preserve">Salida Recta 32 mm </w:t>
            </w:r>
            <w:r w:rsidRPr="00C3317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33177">
              <w:rPr>
                <w:rFonts w:ascii="Calibri" w:hAnsi="Calibri" w:cs="Calibri"/>
                <w:color w:val="000000"/>
                <w:sz w:val="16"/>
                <w:szCs w:val="16"/>
                <w:lang w:val="es-419" w:eastAsia="es-419"/>
              </w:rPr>
              <w:br/>
              <w:t>La Entidad Ejecutora deberá garantizar que el material de referencia sea de buena calidad y de marca.</w:t>
            </w:r>
          </w:p>
        </w:tc>
      </w:tr>
      <w:tr w:rsidR="00AA2C91" w:rsidRPr="00C33177" w14:paraId="76A0604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8FACFB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79</w:t>
            </w:r>
          </w:p>
        </w:tc>
        <w:tc>
          <w:tcPr>
            <w:tcW w:w="1688" w:type="dxa"/>
            <w:tcBorders>
              <w:top w:val="nil"/>
              <w:left w:val="nil"/>
              <w:bottom w:val="single" w:sz="4" w:space="0" w:color="000000"/>
              <w:right w:val="single" w:sz="4" w:space="0" w:color="000000"/>
            </w:tcBorders>
            <w:shd w:val="clear" w:color="auto" w:fill="auto"/>
            <w:noWrap/>
            <w:vAlign w:val="bottom"/>
            <w:hideMark/>
          </w:tcPr>
          <w:p w14:paraId="290032D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TANQUE PLÁSTICO DE AGUA 450 LITROS C/ACCESORIOS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07AB504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GLB</w:t>
            </w:r>
          </w:p>
        </w:tc>
        <w:tc>
          <w:tcPr>
            <w:tcW w:w="6989" w:type="dxa"/>
            <w:tcBorders>
              <w:top w:val="nil"/>
              <w:left w:val="nil"/>
              <w:bottom w:val="single" w:sz="4" w:space="0" w:color="000000"/>
              <w:right w:val="single" w:sz="4" w:space="0" w:color="000000"/>
            </w:tcBorders>
            <w:shd w:val="clear" w:color="auto" w:fill="auto"/>
            <w:vAlign w:val="bottom"/>
            <w:hideMark/>
          </w:tcPr>
          <w:p w14:paraId="5232818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½”, 2 codos, teflón.</w:t>
            </w:r>
            <w:r w:rsidRPr="00C3317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33177">
              <w:rPr>
                <w:rFonts w:ascii="Calibri" w:hAnsi="Calibri" w:cs="Calibri"/>
                <w:color w:val="000000"/>
                <w:sz w:val="16"/>
                <w:szCs w:val="16"/>
                <w:lang w:val="es-419" w:eastAsia="es-419"/>
              </w:rPr>
              <w:br/>
              <w:t>Las características que debe cumplir:</w:t>
            </w:r>
            <w:r w:rsidRPr="00C33177">
              <w:rPr>
                <w:rFonts w:ascii="Calibri" w:hAnsi="Calibri" w:cs="Calibri"/>
                <w:color w:val="000000"/>
                <w:sz w:val="16"/>
                <w:szCs w:val="16"/>
                <w:lang w:val="es-419" w:eastAsia="es-419"/>
              </w:rPr>
              <w:br/>
              <w:t xml:space="preserve">• Capa externa negra, con protección UV </w:t>
            </w:r>
            <w:r w:rsidRPr="00C33177">
              <w:rPr>
                <w:rFonts w:ascii="Calibri" w:hAnsi="Calibri" w:cs="Calibri"/>
                <w:color w:val="000000"/>
                <w:sz w:val="16"/>
                <w:szCs w:val="16"/>
                <w:lang w:val="es-419" w:eastAsia="es-419"/>
              </w:rPr>
              <w:br/>
              <w:t>• Capa interna que impidan la proliferación de bacterias, algas, hongos y esporas</w:t>
            </w:r>
            <w:r w:rsidRPr="00C33177">
              <w:rPr>
                <w:rFonts w:ascii="Calibri" w:hAnsi="Calibri" w:cs="Calibri"/>
                <w:color w:val="000000"/>
                <w:sz w:val="16"/>
                <w:szCs w:val="16"/>
                <w:lang w:val="es-419" w:eastAsia="es-419"/>
              </w:rPr>
              <w:br/>
              <w:t xml:space="preserve">•  Tapa de fácil acceso y sellado </w:t>
            </w:r>
            <w:r w:rsidRPr="00C33177">
              <w:rPr>
                <w:rFonts w:ascii="Calibri" w:hAnsi="Calibri" w:cs="Calibri"/>
                <w:color w:val="000000"/>
                <w:sz w:val="16"/>
                <w:szCs w:val="16"/>
                <w:lang w:val="es-419" w:eastAsia="es-419"/>
              </w:rPr>
              <w:br/>
              <w:t xml:space="preserve">• Material insípido, atoxico e higiénico </w:t>
            </w:r>
            <w:r w:rsidRPr="00C3317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081AD0B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1995E4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80</w:t>
            </w:r>
          </w:p>
        </w:tc>
        <w:tc>
          <w:tcPr>
            <w:tcW w:w="1688" w:type="dxa"/>
            <w:tcBorders>
              <w:top w:val="nil"/>
              <w:left w:val="nil"/>
              <w:bottom w:val="single" w:sz="4" w:space="0" w:color="000000"/>
              <w:right w:val="single" w:sz="4" w:space="0" w:color="000000"/>
            </w:tcBorders>
            <w:shd w:val="clear" w:color="auto" w:fill="auto"/>
            <w:noWrap/>
            <w:vAlign w:val="bottom"/>
            <w:hideMark/>
          </w:tcPr>
          <w:p w14:paraId="73C29A5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TEE PVC D=1/2"</w:t>
            </w:r>
          </w:p>
        </w:tc>
        <w:tc>
          <w:tcPr>
            <w:tcW w:w="750" w:type="dxa"/>
            <w:tcBorders>
              <w:top w:val="nil"/>
              <w:left w:val="nil"/>
              <w:bottom w:val="single" w:sz="4" w:space="0" w:color="000000"/>
              <w:right w:val="single" w:sz="4" w:space="0" w:color="000000"/>
            </w:tcBorders>
            <w:shd w:val="clear" w:color="auto" w:fill="auto"/>
            <w:noWrap/>
            <w:vAlign w:val="bottom"/>
            <w:hideMark/>
          </w:tcPr>
          <w:p w14:paraId="0BA7DF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238622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Material de Policloruro de Vinilo (PVC) de 1/2", deberá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2C91" w:rsidRPr="00C33177" w14:paraId="3452A62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7C5755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81</w:t>
            </w:r>
          </w:p>
        </w:tc>
        <w:tc>
          <w:tcPr>
            <w:tcW w:w="1688" w:type="dxa"/>
            <w:tcBorders>
              <w:top w:val="nil"/>
              <w:left w:val="nil"/>
              <w:bottom w:val="single" w:sz="4" w:space="0" w:color="000000"/>
              <w:right w:val="single" w:sz="4" w:space="0" w:color="000000"/>
            </w:tcBorders>
            <w:shd w:val="clear" w:color="auto" w:fill="auto"/>
            <w:noWrap/>
            <w:vAlign w:val="bottom"/>
            <w:hideMark/>
          </w:tcPr>
          <w:p w14:paraId="3D3440C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TEE PVC DESAGÜE 2"</w:t>
            </w:r>
          </w:p>
        </w:tc>
        <w:tc>
          <w:tcPr>
            <w:tcW w:w="750" w:type="dxa"/>
            <w:tcBorders>
              <w:top w:val="nil"/>
              <w:left w:val="nil"/>
              <w:bottom w:val="single" w:sz="4" w:space="0" w:color="000000"/>
              <w:right w:val="single" w:sz="4" w:space="0" w:color="000000"/>
            </w:tcBorders>
            <w:shd w:val="clear" w:color="auto" w:fill="auto"/>
            <w:noWrap/>
            <w:vAlign w:val="bottom"/>
            <w:hideMark/>
          </w:tcPr>
          <w:p w14:paraId="18A71EB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E5314D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Material de Policloruro de Vinilo (PVC) de 2", deberá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2C91" w:rsidRPr="00C33177" w14:paraId="64FB1B9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1BD65F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82</w:t>
            </w:r>
          </w:p>
        </w:tc>
        <w:tc>
          <w:tcPr>
            <w:tcW w:w="1688" w:type="dxa"/>
            <w:tcBorders>
              <w:top w:val="nil"/>
              <w:left w:val="nil"/>
              <w:bottom w:val="single" w:sz="4" w:space="0" w:color="000000"/>
              <w:right w:val="single" w:sz="4" w:space="0" w:color="000000"/>
            </w:tcBorders>
            <w:shd w:val="clear" w:color="auto" w:fill="auto"/>
            <w:noWrap/>
            <w:vAlign w:val="bottom"/>
            <w:hideMark/>
          </w:tcPr>
          <w:p w14:paraId="39FE4E6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TEE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6C11FDA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93C2F9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33177">
              <w:rPr>
                <w:rFonts w:ascii="Calibri" w:hAnsi="Calibri" w:cs="Calibri"/>
                <w:color w:val="000000"/>
                <w:sz w:val="16"/>
                <w:szCs w:val="16"/>
                <w:lang w:val="es-419" w:eastAsia="es-419"/>
              </w:rPr>
              <w:t>desague</w:t>
            </w:r>
            <w:proofErr w:type="spellEnd"/>
            <w:r w:rsidRPr="00C3317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A2C91" w:rsidRPr="00C33177" w14:paraId="7EEEDB9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05F026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83</w:t>
            </w:r>
          </w:p>
        </w:tc>
        <w:tc>
          <w:tcPr>
            <w:tcW w:w="1688" w:type="dxa"/>
            <w:tcBorders>
              <w:top w:val="nil"/>
              <w:left w:val="nil"/>
              <w:bottom w:val="single" w:sz="4" w:space="0" w:color="000000"/>
              <w:right w:val="single" w:sz="4" w:space="0" w:color="000000"/>
            </w:tcBorders>
            <w:shd w:val="clear" w:color="auto" w:fill="auto"/>
            <w:noWrap/>
            <w:vAlign w:val="bottom"/>
            <w:hideMark/>
          </w:tcPr>
          <w:p w14:paraId="27EBA48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TEFLÓN 3/4"</w:t>
            </w:r>
          </w:p>
        </w:tc>
        <w:tc>
          <w:tcPr>
            <w:tcW w:w="750" w:type="dxa"/>
            <w:tcBorders>
              <w:top w:val="nil"/>
              <w:left w:val="nil"/>
              <w:bottom w:val="single" w:sz="4" w:space="0" w:color="000000"/>
              <w:right w:val="single" w:sz="4" w:space="0" w:color="000000"/>
            </w:tcBorders>
            <w:shd w:val="clear" w:color="auto" w:fill="auto"/>
            <w:noWrap/>
            <w:vAlign w:val="bottom"/>
            <w:hideMark/>
          </w:tcPr>
          <w:p w14:paraId="1614701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91DFFE6"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Cinta adhesiva que se coloca en las roscas y juntas de unión para evitar fugas en las tuberías.</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Tamaño de 3/4"</w:t>
            </w:r>
          </w:p>
        </w:tc>
      </w:tr>
      <w:tr w:rsidR="00AA2C91" w:rsidRPr="00C33177" w14:paraId="04C830A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C6B232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84</w:t>
            </w:r>
          </w:p>
        </w:tc>
        <w:tc>
          <w:tcPr>
            <w:tcW w:w="1688" w:type="dxa"/>
            <w:tcBorders>
              <w:top w:val="nil"/>
              <w:left w:val="nil"/>
              <w:bottom w:val="single" w:sz="4" w:space="0" w:color="000000"/>
              <w:right w:val="single" w:sz="4" w:space="0" w:color="000000"/>
            </w:tcBorders>
            <w:shd w:val="clear" w:color="auto" w:fill="auto"/>
            <w:noWrap/>
            <w:vAlign w:val="bottom"/>
            <w:hideMark/>
          </w:tcPr>
          <w:p w14:paraId="2531177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TÉRMICO DE 20 AMP</w:t>
            </w:r>
          </w:p>
        </w:tc>
        <w:tc>
          <w:tcPr>
            <w:tcW w:w="750" w:type="dxa"/>
            <w:tcBorders>
              <w:top w:val="nil"/>
              <w:left w:val="nil"/>
              <w:bottom w:val="single" w:sz="4" w:space="0" w:color="000000"/>
              <w:right w:val="single" w:sz="4" w:space="0" w:color="000000"/>
            </w:tcBorders>
            <w:shd w:val="clear" w:color="auto" w:fill="auto"/>
            <w:noWrap/>
            <w:vAlign w:val="bottom"/>
            <w:hideMark/>
          </w:tcPr>
          <w:p w14:paraId="675D165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92E6AE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Son aparatos de protección termos magnéticos que deberán proteger las instalaciones de los circuitos </w:t>
            </w:r>
            <w:r w:rsidRPr="00C33177">
              <w:rPr>
                <w:rFonts w:ascii="Calibri" w:hAnsi="Calibri" w:cs="Calibri"/>
                <w:color w:val="000000"/>
                <w:sz w:val="16"/>
                <w:szCs w:val="16"/>
                <w:lang w:val="es-419" w:eastAsia="es-419"/>
              </w:rPr>
              <w:lastRenderedPageBreak/>
              <w:t>derivados contra sobrecargas y cortocircuitos y proteger los aparatos, estas deberán ser de una marca conocida con un poder de corte de 10KA.</w:t>
            </w:r>
            <w:r w:rsidRPr="00C33177">
              <w:rPr>
                <w:rFonts w:ascii="Calibri" w:hAnsi="Calibri" w:cs="Calibri"/>
                <w:color w:val="000000"/>
                <w:sz w:val="16"/>
                <w:szCs w:val="16"/>
                <w:lang w:val="es-419" w:eastAsia="es-419"/>
              </w:rPr>
              <w:br/>
              <w:t>Vida mecánica 20.000 maniobras</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7692380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F005A5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85</w:t>
            </w:r>
          </w:p>
        </w:tc>
        <w:tc>
          <w:tcPr>
            <w:tcW w:w="1688" w:type="dxa"/>
            <w:tcBorders>
              <w:top w:val="nil"/>
              <w:left w:val="nil"/>
              <w:bottom w:val="single" w:sz="4" w:space="0" w:color="000000"/>
              <w:right w:val="single" w:sz="4" w:space="0" w:color="000000"/>
            </w:tcBorders>
            <w:shd w:val="clear" w:color="auto" w:fill="auto"/>
            <w:noWrap/>
            <w:vAlign w:val="bottom"/>
            <w:hideMark/>
          </w:tcPr>
          <w:p w14:paraId="1B9712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TÉRMICO DE 25 AMP</w:t>
            </w:r>
          </w:p>
        </w:tc>
        <w:tc>
          <w:tcPr>
            <w:tcW w:w="750" w:type="dxa"/>
            <w:tcBorders>
              <w:top w:val="nil"/>
              <w:left w:val="nil"/>
              <w:bottom w:val="single" w:sz="4" w:space="0" w:color="000000"/>
              <w:right w:val="single" w:sz="4" w:space="0" w:color="000000"/>
            </w:tcBorders>
            <w:shd w:val="clear" w:color="auto" w:fill="auto"/>
            <w:noWrap/>
            <w:vAlign w:val="bottom"/>
            <w:hideMark/>
          </w:tcPr>
          <w:p w14:paraId="0D9C510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0DCED8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Numero de polos: 2; Interruptor Llave Térmica Bipolar Peso 0.65 kg; Dimensiones 20 × 20 × 5 cm; Marca: Reconocida</w:t>
            </w:r>
            <w:r w:rsidRPr="00C33177">
              <w:rPr>
                <w:rFonts w:ascii="Calibri" w:hAnsi="Calibri" w:cs="Calibri"/>
                <w:color w:val="000000"/>
                <w:sz w:val="16"/>
                <w:szCs w:val="16"/>
                <w:lang w:val="es-419" w:eastAsia="es-419"/>
              </w:rPr>
              <w:br/>
              <w:t xml:space="preserve">Línea bipolar; Material PVC; Amperaje: 2×25; </w:t>
            </w:r>
            <w:r w:rsidRPr="00C33177">
              <w:rPr>
                <w:rFonts w:ascii="Calibri" w:hAnsi="Calibri" w:cs="Calibri"/>
                <w:color w:val="000000"/>
                <w:sz w:val="16"/>
                <w:szCs w:val="16"/>
                <w:lang w:val="es-419" w:eastAsia="es-419"/>
              </w:rPr>
              <w:br/>
              <w:t>Cantidad de módulos: 1</w:t>
            </w:r>
            <w:r w:rsidRPr="00C33177">
              <w:rPr>
                <w:rFonts w:ascii="Calibri" w:hAnsi="Calibri" w:cs="Calibri"/>
                <w:color w:val="000000"/>
                <w:sz w:val="16"/>
                <w:szCs w:val="16"/>
                <w:lang w:val="es-419" w:eastAsia="es-419"/>
              </w:rPr>
              <w:br/>
              <w:t>Corriente nominal: 25 A; SKU 6566</w:t>
            </w:r>
            <w:r w:rsidRPr="00C33177">
              <w:rPr>
                <w:rFonts w:ascii="Calibri" w:hAnsi="Calibri" w:cs="Calibri"/>
                <w:color w:val="000000"/>
                <w:sz w:val="16"/>
                <w:szCs w:val="16"/>
                <w:lang w:val="es-419" w:eastAsia="es-419"/>
              </w:rPr>
              <w:br/>
              <w:t>Unidades por paquete: 1</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628A5B5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27C3D6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86</w:t>
            </w:r>
          </w:p>
        </w:tc>
        <w:tc>
          <w:tcPr>
            <w:tcW w:w="1688" w:type="dxa"/>
            <w:tcBorders>
              <w:top w:val="nil"/>
              <w:left w:val="nil"/>
              <w:bottom w:val="single" w:sz="4" w:space="0" w:color="000000"/>
              <w:right w:val="single" w:sz="4" w:space="0" w:color="000000"/>
            </w:tcBorders>
            <w:shd w:val="clear" w:color="auto" w:fill="auto"/>
            <w:noWrap/>
            <w:vAlign w:val="bottom"/>
            <w:hideMark/>
          </w:tcPr>
          <w:p w14:paraId="534CA91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TÉRMICO DE 32 AMP</w:t>
            </w:r>
          </w:p>
        </w:tc>
        <w:tc>
          <w:tcPr>
            <w:tcW w:w="750" w:type="dxa"/>
            <w:tcBorders>
              <w:top w:val="nil"/>
              <w:left w:val="nil"/>
              <w:bottom w:val="single" w:sz="4" w:space="0" w:color="000000"/>
              <w:right w:val="single" w:sz="4" w:space="0" w:color="000000"/>
            </w:tcBorders>
            <w:shd w:val="clear" w:color="auto" w:fill="auto"/>
            <w:noWrap/>
            <w:vAlign w:val="bottom"/>
            <w:hideMark/>
          </w:tcPr>
          <w:p w14:paraId="3F0040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7C9C4A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Capacidad de Ruptura: 3 KA; Curva: C; Polos: 2P; Bornes para cables hasta: hasta 16mm; </w:t>
            </w:r>
            <w:proofErr w:type="gramStart"/>
            <w:r w:rsidRPr="00C33177">
              <w:rPr>
                <w:rFonts w:ascii="Calibri" w:hAnsi="Calibri" w:cs="Calibri"/>
                <w:color w:val="000000"/>
                <w:sz w:val="16"/>
                <w:szCs w:val="16"/>
                <w:lang w:val="es-419" w:eastAsia="es-419"/>
              </w:rPr>
              <w:t>Frecuencia :</w:t>
            </w:r>
            <w:proofErr w:type="gramEnd"/>
            <w:r w:rsidRPr="00C33177">
              <w:rPr>
                <w:rFonts w:ascii="Calibri" w:hAnsi="Calibri" w:cs="Calibri"/>
                <w:color w:val="000000"/>
                <w:sz w:val="16"/>
                <w:szCs w:val="16"/>
                <w:lang w:val="es-419" w:eastAsia="es-419"/>
              </w:rPr>
              <w:t xml:space="preserve"> 50/60Hz; Amperaje: 2×32; Línea: </w:t>
            </w:r>
            <w:proofErr w:type="spellStart"/>
            <w:r w:rsidRPr="00C33177">
              <w:rPr>
                <w:rFonts w:ascii="Calibri" w:hAnsi="Calibri" w:cs="Calibri"/>
                <w:color w:val="000000"/>
                <w:sz w:val="16"/>
                <w:szCs w:val="16"/>
                <w:lang w:val="es-419" w:eastAsia="es-419"/>
              </w:rPr>
              <w:t>Sicalimit</w:t>
            </w:r>
            <w:proofErr w:type="spellEnd"/>
            <w:r w:rsidRPr="00C33177">
              <w:rPr>
                <w:rFonts w:ascii="Calibri" w:hAnsi="Calibri" w:cs="Calibri"/>
                <w:color w:val="000000"/>
                <w:sz w:val="16"/>
                <w:szCs w:val="16"/>
                <w:lang w:val="es-419" w:eastAsia="es-419"/>
              </w:rPr>
              <w:t>; Tipo: Mando y Protección; Montaje: Riel Din; Tensión: 230v; SKU: 01SIC04115; Unidad de medida: C/U; Marca: Reconocida</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0EA637B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0DDF6A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87</w:t>
            </w:r>
          </w:p>
        </w:tc>
        <w:tc>
          <w:tcPr>
            <w:tcW w:w="1688" w:type="dxa"/>
            <w:tcBorders>
              <w:top w:val="nil"/>
              <w:left w:val="nil"/>
              <w:bottom w:val="single" w:sz="4" w:space="0" w:color="000000"/>
              <w:right w:val="single" w:sz="4" w:space="0" w:color="000000"/>
            </w:tcBorders>
            <w:shd w:val="clear" w:color="auto" w:fill="auto"/>
            <w:noWrap/>
            <w:vAlign w:val="bottom"/>
            <w:hideMark/>
          </w:tcPr>
          <w:p w14:paraId="0E4D83A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TOMACORRIENTE DOBLE</w:t>
            </w:r>
          </w:p>
        </w:tc>
        <w:tc>
          <w:tcPr>
            <w:tcW w:w="750" w:type="dxa"/>
            <w:tcBorders>
              <w:top w:val="nil"/>
              <w:left w:val="nil"/>
              <w:bottom w:val="single" w:sz="4" w:space="0" w:color="000000"/>
              <w:right w:val="single" w:sz="4" w:space="0" w:color="000000"/>
            </w:tcBorders>
            <w:shd w:val="clear" w:color="auto" w:fill="auto"/>
            <w:noWrap/>
            <w:vAlign w:val="bottom"/>
            <w:hideMark/>
          </w:tcPr>
          <w:p w14:paraId="4EBF41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A501E47"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C33177">
              <w:rPr>
                <w:rFonts w:ascii="Calibri" w:hAnsi="Calibri" w:cs="Calibri"/>
                <w:color w:val="000000"/>
                <w:sz w:val="16"/>
                <w:szCs w:val="16"/>
                <w:lang w:val="es-419" w:eastAsia="es-419"/>
              </w:rPr>
              <w:br/>
              <w:t>La superficie del accesorio deberá ser lisa y libre de grietas, fisuras y otros defectos que alteren su calidad.</w:t>
            </w:r>
            <w:r w:rsidRPr="00C33177">
              <w:rPr>
                <w:rFonts w:ascii="Calibri" w:hAnsi="Calibri" w:cs="Calibri"/>
                <w:color w:val="000000"/>
                <w:sz w:val="16"/>
                <w:szCs w:val="16"/>
                <w:lang w:val="es-419" w:eastAsia="es-419"/>
              </w:rPr>
              <w:br/>
            </w:r>
          </w:p>
        </w:tc>
      </w:tr>
      <w:tr w:rsidR="00AA2C91" w:rsidRPr="00C33177" w14:paraId="3E9802C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9B49B5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88</w:t>
            </w:r>
          </w:p>
        </w:tc>
        <w:tc>
          <w:tcPr>
            <w:tcW w:w="1688" w:type="dxa"/>
            <w:tcBorders>
              <w:top w:val="nil"/>
              <w:left w:val="nil"/>
              <w:bottom w:val="single" w:sz="4" w:space="0" w:color="000000"/>
              <w:right w:val="single" w:sz="4" w:space="0" w:color="000000"/>
            </w:tcBorders>
            <w:shd w:val="clear" w:color="auto" w:fill="auto"/>
            <w:noWrap/>
            <w:vAlign w:val="bottom"/>
            <w:hideMark/>
          </w:tcPr>
          <w:p w14:paraId="40B6FD2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TOMACORRIENTE SIMPLE</w:t>
            </w:r>
          </w:p>
        </w:tc>
        <w:tc>
          <w:tcPr>
            <w:tcW w:w="750" w:type="dxa"/>
            <w:tcBorders>
              <w:top w:val="nil"/>
              <w:left w:val="nil"/>
              <w:bottom w:val="single" w:sz="4" w:space="0" w:color="000000"/>
              <w:right w:val="single" w:sz="4" w:space="0" w:color="000000"/>
            </w:tcBorders>
            <w:shd w:val="clear" w:color="auto" w:fill="auto"/>
            <w:noWrap/>
            <w:vAlign w:val="bottom"/>
            <w:hideMark/>
          </w:tcPr>
          <w:p w14:paraId="471A26F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154D5B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Material de Poli cloruro de Vinilo (PVC),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A2C91" w:rsidRPr="00C33177" w14:paraId="0A1B30B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8B0888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89</w:t>
            </w:r>
          </w:p>
        </w:tc>
        <w:tc>
          <w:tcPr>
            <w:tcW w:w="1688" w:type="dxa"/>
            <w:tcBorders>
              <w:top w:val="nil"/>
              <w:left w:val="nil"/>
              <w:bottom w:val="single" w:sz="4" w:space="0" w:color="000000"/>
              <w:right w:val="single" w:sz="4" w:space="0" w:color="000000"/>
            </w:tcBorders>
            <w:shd w:val="clear" w:color="auto" w:fill="auto"/>
            <w:noWrap/>
            <w:vAlign w:val="bottom"/>
            <w:hideMark/>
          </w:tcPr>
          <w:p w14:paraId="577382C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TOPE DE PUERTA</w:t>
            </w:r>
          </w:p>
        </w:tc>
        <w:tc>
          <w:tcPr>
            <w:tcW w:w="750" w:type="dxa"/>
            <w:tcBorders>
              <w:top w:val="nil"/>
              <w:left w:val="nil"/>
              <w:bottom w:val="single" w:sz="4" w:space="0" w:color="000000"/>
              <w:right w:val="single" w:sz="4" w:space="0" w:color="000000"/>
            </w:tcBorders>
            <w:shd w:val="clear" w:color="auto" w:fill="auto"/>
            <w:noWrap/>
            <w:vAlign w:val="bottom"/>
            <w:hideMark/>
          </w:tcPr>
          <w:p w14:paraId="056C17C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ED91C3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AA2C91" w:rsidRPr="00C33177" w14:paraId="6B4145F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0277BD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90</w:t>
            </w:r>
          </w:p>
        </w:tc>
        <w:tc>
          <w:tcPr>
            <w:tcW w:w="1688" w:type="dxa"/>
            <w:tcBorders>
              <w:top w:val="nil"/>
              <w:left w:val="nil"/>
              <w:bottom w:val="single" w:sz="4" w:space="0" w:color="000000"/>
              <w:right w:val="single" w:sz="4" w:space="0" w:color="000000"/>
            </w:tcBorders>
            <w:shd w:val="clear" w:color="auto" w:fill="auto"/>
            <w:noWrap/>
            <w:vAlign w:val="bottom"/>
            <w:hideMark/>
          </w:tcPr>
          <w:p w14:paraId="15C6F83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TORNILLO MAS RAMPLUG DE 2"X6MM</w:t>
            </w:r>
          </w:p>
        </w:tc>
        <w:tc>
          <w:tcPr>
            <w:tcW w:w="750" w:type="dxa"/>
            <w:tcBorders>
              <w:top w:val="nil"/>
              <w:left w:val="nil"/>
              <w:bottom w:val="single" w:sz="4" w:space="0" w:color="000000"/>
              <w:right w:val="single" w:sz="4" w:space="0" w:color="000000"/>
            </w:tcBorders>
            <w:shd w:val="clear" w:color="auto" w:fill="auto"/>
            <w:noWrap/>
            <w:vAlign w:val="bottom"/>
            <w:hideMark/>
          </w:tcPr>
          <w:p w14:paraId="0D2E362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0DFF83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Debe ser fabricado en acero inoxidable, sus acabados pueden ser en </w:t>
            </w:r>
            <w:proofErr w:type="spellStart"/>
            <w:r w:rsidRPr="00C33177">
              <w:rPr>
                <w:rFonts w:ascii="Calibri" w:hAnsi="Calibri" w:cs="Calibri"/>
                <w:color w:val="000000"/>
                <w:sz w:val="16"/>
                <w:szCs w:val="16"/>
                <w:lang w:val="es-419" w:eastAsia="es-419"/>
              </w:rPr>
              <w:t>bicromatado</w:t>
            </w:r>
            <w:proofErr w:type="spellEnd"/>
            <w:r w:rsidRPr="00C3317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3317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3317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3317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2C91" w:rsidRPr="00C33177" w14:paraId="7413139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26109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91</w:t>
            </w:r>
          </w:p>
        </w:tc>
        <w:tc>
          <w:tcPr>
            <w:tcW w:w="1688" w:type="dxa"/>
            <w:tcBorders>
              <w:top w:val="nil"/>
              <w:left w:val="nil"/>
              <w:bottom w:val="single" w:sz="4" w:space="0" w:color="000000"/>
              <w:right w:val="single" w:sz="4" w:space="0" w:color="000000"/>
            </w:tcBorders>
            <w:shd w:val="clear" w:color="auto" w:fill="auto"/>
            <w:noWrap/>
            <w:vAlign w:val="bottom"/>
            <w:hideMark/>
          </w:tcPr>
          <w:p w14:paraId="49572E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1/2"</w:t>
            </w:r>
          </w:p>
        </w:tc>
        <w:tc>
          <w:tcPr>
            <w:tcW w:w="750" w:type="dxa"/>
            <w:tcBorders>
              <w:top w:val="nil"/>
              <w:left w:val="nil"/>
              <w:bottom w:val="single" w:sz="4" w:space="0" w:color="000000"/>
              <w:right w:val="single" w:sz="4" w:space="0" w:color="000000"/>
            </w:tcBorders>
            <w:shd w:val="clear" w:color="auto" w:fill="auto"/>
            <w:noWrap/>
            <w:vAlign w:val="bottom"/>
            <w:hideMark/>
          </w:tcPr>
          <w:p w14:paraId="308F51B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53F9A6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1/2",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xml:space="preserve">• Los tubos procederán de fábrica por inyección de molde, no aceptándose el uso de piezas especiales </w:t>
            </w:r>
            <w:r w:rsidRPr="00C33177">
              <w:rPr>
                <w:rFonts w:ascii="Calibri" w:hAnsi="Calibri" w:cs="Calibri"/>
                <w:color w:val="000000"/>
                <w:sz w:val="16"/>
                <w:szCs w:val="16"/>
                <w:lang w:val="es-419" w:eastAsia="es-419"/>
              </w:rPr>
              <w:lastRenderedPageBreak/>
              <w:t>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638657C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AE4891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92</w:t>
            </w:r>
          </w:p>
        </w:tc>
        <w:tc>
          <w:tcPr>
            <w:tcW w:w="1688" w:type="dxa"/>
            <w:tcBorders>
              <w:top w:val="nil"/>
              <w:left w:val="nil"/>
              <w:bottom w:val="single" w:sz="4" w:space="0" w:color="000000"/>
              <w:right w:val="single" w:sz="4" w:space="0" w:color="000000"/>
            </w:tcBorders>
            <w:shd w:val="clear" w:color="auto" w:fill="auto"/>
            <w:noWrap/>
            <w:vAlign w:val="bottom"/>
            <w:hideMark/>
          </w:tcPr>
          <w:p w14:paraId="4C6AFD9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5/8"</w:t>
            </w:r>
          </w:p>
        </w:tc>
        <w:tc>
          <w:tcPr>
            <w:tcW w:w="750" w:type="dxa"/>
            <w:tcBorders>
              <w:top w:val="nil"/>
              <w:left w:val="nil"/>
              <w:bottom w:val="single" w:sz="4" w:space="0" w:color="000000"/>
              <w:right w:val="single" w:sz="4" w:space="0" w:color="000000"/>
            </w:tcBorders>
            <w:shd w:val="clear" w:color="auto" w:fill="auto"/>
            <w:noWrap/>
            <w:vAlign w:val="bottom"/>
            <w:hideMark/>
          </w:tcPr>
          <w:p w14:paraId="3F90187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6089D4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Material de Poli cloruro de Vinilo (PVC),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Las tuberías de PVC y sus accesorios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2E38387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3E3375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93</w:t>
            </w:r>
          </w:p>
        </w:tc>
        <w:tc>
          <w:tcPr>
            <w:tcW w:w="1688" w:type="dxa"/>
            <w:tcBorders>
              <w:top w:val="nil"/>
              <w:left w:val="nil"/>
              <w:bottom w:val="single" w:sz="4" w:space="0" w:color="000000"/>
              <w:right w:val="single" w:sz="4" w:space="0" w:color="000000"/>
            </w:tcBorders>
            <w:shd w:val="clear" w:color="auto" w:fill="auto"/>
            <w:noWrap/>
            <w:vAlign w:val="bottom"/>
            <w:hideMark/>
          </w:tcPr>
          <w:p w14:paraId="2ECF56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DESAGUE 2"</w:t>
            </w:r>
          </w:p>
        </w:tc>
        <w:tc>
          <w:tcPr>
            <w:tcW w:w="750" w:type="dxa"/>
            <w:tcBorders>
              <w:top w:val="nil"/>
              <w:left w:val="nil"/>
              <w:bottom w:val="single" w:sz="4" w:space="0" w:color="000000"/>
              <w:right w:val="single" w:sz="4" w:space="0" w:color="000000"/>
            </w:tcBorders>
            <w:shd w:val="clear" w:color="auto" w:fill="auto"/>
            <w:noWrap/>
            <w:vAlign w:val="bottom"/>
            <w:hideMark/>
          </w:tcPr>
          <w:p w14:paraId="63329E0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27E59956"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2",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6A6FFC84"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DDAAD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94</w:t>
            </w:r>
          </w:p>
        </w:tc>
        <w:tc>
          <w:tcPr>
            <w:tcW w:w="1688" w:type="dxa"/>
            <w:tcBorders>
              <w:top w:val="nil"/>
              <w:left w:val="nil"/>
              <w:bottom w:val="single" w:sz="4" w:space="0" w:color="000000"/>
              <w:right w:val="single" w:sz="4" w:space="0" w:color="000000"/>
            </w:tcBorders>
            <w:shd w:val="clear" w:color="auto" w:fill="auto"/>
            <w:noWrap/>
            <w:vAlign w:val="bottom"/>
            <w:hideMark/>
          </w:tcPr>
          <w:p w14:paraId="094009C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DESAGÜE 3"</w:t>
            </w:r>
          </w:p>
        </w:tc>
        <w:tc>
          <w:tcPr>
            <w:tcW w:w="750" w:type="dxa"/>
            <w:tcBorders>
              <w:top w:val="nil"/>
              <w:left w:val="nil"/>
              <w:bottom w:val="single" w:sz="4" w:space="0" w:color="000000"/>
              <w:right w:val="single" w:sz="4" w:space="0" w:color="000000"/>
            </w:tcBorders>
            <w:shd w:val="clear" w:color="auto" w:fill="auto"/>
            <w:noWrap/>
            <w:vAlign w:val="bottom"/>
            <w:hideMark/>
          </w:tcPr>
          <w:p w14:paraId="78C318A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6F960CA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3",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778D16C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537476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95</w:t>
            </w:r>
          </w:p>
        </w:tc>
        <w:tc>
          <w:tcPr>
            <w:tcW w:w="1688" w:type="dxa"/>
            <w:tcBorders>
              <w:top w:val="nil"/>
              <w:left w:val="nil"/>
              <w:bottom w:val="single" w:sz="4" w:space="0" w:color="000000"/>
              <w:right w:val="single" w:sz="4" w:space="0" w:color="000000"/>
            </w:tcBorders>
            <w:shd w:val="clear" w:color="auto" w:fill="auto"/>
            <w:noWrap/>
            <w:vAlign w:val="bottom"/>
            <w:hideMark/>
          </w:tcPr>
          <w:p w14:paraId="14BBAA3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7E7CD6D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64BDDE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4",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4D87F37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AAF8FA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96</w:t>
            </w:r>
          </w:p>
        </w:tc>
        <w:tc>
          <w:tcPr>
            <w:tcW w:w="1688" w:type="dxa"/>
            <w:tcBorders>
              <w:top w:val="nil"/>
              <w:left w:val="nil"/>
              <w:bottom w:val="single" w:sz="4" w:space="0" w:color="000000"/>
              <w:right w:val="single" w:sz="4" w:space="0" w:color="000000"/>
            </w:tcBorders>
            <w:shd w:val="clear" w:color="auto" w:fill="auto"/>
            <w:noWrap/>
            <w:vAlign w:val="bottom"/>
            <w:hideMark/>
          </w:tcPr>
          <w:p w14:paraId="3C27F9D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VENTANA DE ALUMINIO C/CELOSIA MAS VIDRIO CATEDRAL Y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64A7F7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1AE13A5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C33177">
              <w:rPr>
                <w:rFonts w:ascii="Calibri" w:hAnsi="Calibri" w:cs="Calibri"/>
                <w:color w:val="000000"/>
                <w:sz w:val="16"/>
                <w:szCs w:val="16"/>
                <w:lang w:val="es-419" w:eastAsia="es-419"/>
              </w:rPr>
              <w:br/>
              <w:t>La entidad Ejecutora deberá garantizar que los materiales e insumos de referencia serán de buena calidad.</w:t>
            </w:r>
            <w:r w:rsidRPr="00C33177">
              <w:rPr>
                <w:rFonts w:ascii="Calibri" w:hAnsi="Calibri" w:cs="Calibri"/>
                <w:color w:val="000000"/>
                <w:sz w:val="16"/>
                <w:szCs w:val="16"/>
                <w:lang w:val="es-419" w:eastAsia="es-419"/>
              </w:rPr>
              <w:br/>
              <w:t xml:space="preserve">Se </w:t>
            </w:r>
            <w:proofErr w:type="gramStart"/>
            <w:r w:rsidRPr="00C33177">
              <w:rPr>
                <w:rFonts w:ascii="Calibri" w:hAnsi="Calibri" w:cs="Calibri"/>
                <w:color w:val="000000"/>
                <w:sz w:val="16"/>
                <w:szCs w:val="16"/>
                <w:lang w:val="es-419" w:eastAsia="es-419"/>
              </w:rPr>
              <w:t>utilizara</w:t>
            </w:r>
            <w:proofErr w:type="gramEnd"/>
            <w:r w:rsidRPr="00C3317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C3317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C33177">
              <w:rPr>
                <w:rFonts w:ascii="Calibri" w:hAnsi="Calibri" w:cs="Calibri"/>
                <w:color w:val="000000"/>
                <w:sz w:val="16"/>
                <w:szCs w:val="16"/>
                <w:lang w:val="es-419" w:eastAsia="es-419"/>
              </w:rPr>
              <w:t>colocara</w:t>
            </w:r>
            <w:proofErr w:type="gramEnd"/>
            <w:r w:rsidRPr="00C33177">
              <w:rPr>
                <w:rFonts w:ascii="Calibri" w:hAnsi="Calibri" w:cs="Calibri"/>
                <w:color w:val="000000"/>
                <w:sz w:val="16"/>
                <w:szCs w:val="16"/>
                <w:lang w:val="es-419" w:eastAsia="es-419"/>
              </w:rPr>
              <w:t xml:space="preserve"> un angular para tener un mejor cierre de la ventana.</w:t>
            </w:r>
            <w:r w:rsidRPr="00C33177">
              <w:rPr>
                <w:rFonts w:ascii="Calibri" w:hAnsi="Calibri" w:cs="Calibri"/>
                <w:color w:val="000000"/>
                <w:sz w:val="16"/>
                <w:szCs w:val="16"/>
                <w:lang w:val="es-419" w:eastAsia="es-419"/>
              </w:rPr>
              <w:br/>
              <w:t>Deberá ser sellado/a con silicona todo el perímetro de acuerdo a requerimiento</w:t>
            </w:r>
          </w:p>
        </w:tc>
      </w:tr>
      <w:tr w:rsidR="00AA2C91" w:rsidRPr="00C33177" w14:paraId="55D985D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3952B7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97</w:t>
            </w:r>
          </w:p>
        </w:tc>
        <w:tc>
          <w:tcPr>
            <w:tcW w:w="1688" w:type="dxa"/>
            <w:tcBorders>
              <w:top w:val="nil"/>
              <w:left w:val="nil"/>
              <w:bottom w:val="single" w:sz="4" w:space="0" w:color="000000"/>
              <w:right w:val="single" w:sz="4" w:space="0" w:color="000000"/>
            </w:tcBorders>
            <w:shd w:val="clear" w:color="auto" w:fill="auto"/>
            <w:noWrap/>
            <w:vAlign w:val="bottom"/>
            <w:hideMark/>
          </w:tcPr>
          <w:p w14:paraId="3CB0AC3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VENTANA DE ALUMINIO LÍNEA 20 C/VIDRIO 4MM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60CBF1A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0B018F0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A2C91" w:rsidRPr="00C33177" w14:paraId="40EACF5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4F16C9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98</w:t>
            </w:r>
          </w:p>
        </w:tc>
        <w:tc>
          <w:tcPr>
            <w:tcW w:w="1688" w:type="dxa"/>
            <w:tcBorders>
              <w:top w:val="nil"/>
              <w:left w:val="nil"/>
              <w:bottom w:val="single" w:sz="4" w:space="0" w:color="000000"/>
              <w:right w:val="single" w:sz="4" w:space="0" w:color="000000"/>
            </w:tcBorders>
            <w:shd w:val="clear" w:color="auto" w:fill="auto"/>
            <w:noWrap/>
            <w:vAlign w:val="bottom"/>
            <w:hideMark/>
          </w:tcPr>
          <w:p w14:paraId="0CDEC52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VENTANA DE ALUMINIO PROYECTANTE C/VIDRIO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593D3D4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1D64D92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C33177">
              <w:rPr>
                <w:rFonts w:ascii="Calibri" w:hAnsi="Calibri" w:cs="Calibri"/>
                <w:color w:val="000000"/>
                <w:sz w:val="16"/>
                <w:szCs w:val="16"/>
                <w:lang w:val="es-419" w:eastAsia="es-419"/>
              </w:rPr>
              <w:br/>
              <w:t xml:space="preserve">Se utilizara vidrio de e=4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C3317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C33177">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C33177">
              <w:rPr>
                <w:rFonts w:ascii="Calibri" w:hAnsi="Calibri" w:cs="Calibri"/>
                <w:color w:val="000000"/>
                <w:sz w:val="16"/>
                <w:szCs w:val="16"/>
                <w:lang w:val="es-419" w:eastAsia="es-419"/>
              </w:rPr>
              <w:t>unipunto</w:t>
            </w:r>
            <w:proofErr w:type="spellEnd"/>
            <w:r w:rsidRPr="00C33177">
              <w:rPr>
                <w:rFonts w:ascii="Calibri" w:hAnsi="Calibri" w:cs="Calibri"/>
                <w:color w:val="000000"/>
                <w:sz w:val="16"/>
                <w:szCs w:val="16"/>
                <w:lang w:val="es-419" w:eastAsia="es-419"/>
              </w:rPr>
              <w:t>, es decir que cierra solo al centro.</w:t>
            </w:r>
            <w:r w:rsidRPr="00C33177">
              <w:rPr>
                <w:rFonts w:ascii="Calibri" w:hAnsi="Calibri" w:cs="Calibri"/>
                <w:color w:val="000000"/>
                <w:sz w:val="16"/>
                <w:szCs w:val="16"/>
                <w:lang w:val="es-419" w:eastAsia="es-419"/>
              </w:rPr>
              <w:br/>
              <w:t xml:space="preserve">Deberá ser sellado/a con silicona todo el perímetro de acuerdo a requerimiento. </w:t>
            </w:r>
          </w:p>
        </w:tc>
      </w:tr>
      <w:tr w:rsidR="00AA2C91" w:rsidRPr="00C33177" w14:paraId="08D6D62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B21C66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99</w:t>
            </w:r>
          </w:p>
        </w:tc>
        <w:tc>
          <w:tcPr>
            <w:tcW w:w="1688" w:type="dxa"/>
            <w:tcBorders>
              <w:top w:val="nil"/>
              <w:left w:val="nil"/>
              <w:bottom w:val="single" w:sz="4" w:space="0" w:color="000000"/>
              <w:right w:val="single" w:sz="4" w:space="0" w:color="000000"/>
            </w:tcBorders>
            <w:shd w:val="clear" w:color="auto" w:fill="auto"/>
            <w:noWrap/>
            <w:vAlign w:val="bottom"/>
            <w:hideMark/>
          </w:tcPr>
          <w:p w14:paraId="29C435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YEE PVC 2" DESAGUE</w:t>
            </w:r>
          </w:p>
        </w:tc>
        <w:tc>
          <w:tcPr>
            <w:tcW w:w="750" w:type="dxa"/>
            <w:tcBorders>
              <w:top w:val="nil"/>
              <w:left w:val="nil"/>
              <w:bottom w:val="single" w:sz="4" w:space="0" w:color="000000"/>
              <w:right w:val="single" w:sz="4" w:space="0" w:color="000000"/>
            </w:tcBorders>
            <w:shd w:val="clear" w:color="auto" w:fill="auto"/>
            <w:noWrap/>
            <w:vAlign w:val="bottom"/>
            <w:hideMark/>
          </w:tcPr>
          <w:p w14:paraId="67428DA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F4157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Yee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 Material de Policloruro de Vinilo (PVC), deberá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2C91" w:rsidRPr="00C33177" w14:paraId="5B983DF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4E31CF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100</w:t>
            </w:r>
          </w:p>
        </w:tc>
        <w:tc>
          <w:tcPr>
            <w:tcW w:w="1688" w:type="dxa"/>
            <w:tcBorders>
              <w:top w:val="nil"/>
              <w:left w:val="nil"/>
              <w:bottom w:val="single" w:sz="4" w:space="0" w:color="000000"/>
              <w:right w:val="single" w:sz="4" w:space="0" w:color="000000"/>
            </w:tcBorders>
            <w:shd w:val="clear" w:color="auto" w:fill="auto"/>
            <w:noWrap/>
            <w:vAlign w:val="bottom"/>
            <w:hideMark/>
          </w:tcPr>
          <w:p w14:paraId="07DA23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YESO</w:t>
            </w:r>
          </w:p>
        </w:tc>
        <w:tc>
          <w:tcPr>
            <w:tcW w:w="750" w:type="dxa"/>
            <w:tcBorders>
              <w:top w:val="nil"/>
              <w:left w:val="nil"/>
              <w:bottom w:val="single" w:sz="4" w:space="0" w:color="000000"/>
              <w:right w:val="single" w:sz="4" w:space="0" w:color="000000"/>
            </w:tcBorders>
            <w:shd w:val="clear" w:color="auto" w:fill="auto"/>
            <w:noWrap/>
            <w:vAlign w:val="bottom"/>
            <w:hideMark/>
          </w:tcPr>
          <w:p w14:paraId="56A0A41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6BC40F9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33177">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AA2C91" w:rsidRPr="00C33177" w14:paraId="63935A0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A8E52F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101</w:t>
            </w:r>
          </w:p>
        </w:tc>
        <w:tc>
          <w:tcPr>
            <w:tcW w:w="1688" w:type="dxa"/>
            <w:tcBorders>
              <w:top w:val="nil"/>
              <w:left w:val="nil"/>
              <w:bottom w:val="single" w:sz="4" w:space="0" w:color="000000"/>
              <w:right w:val="single" w:sz="4" w:space="0" w:color="000000"/>
            </w:tcBorders>
            <w:shd w:val="clear" w:color="auto" w:fill="auto"/>
            <w:noWrap/>
            <w:vAlign w:val="bottom"/>
            <w:hideMark/>
          </w:tcPr>
          <w:p w14:paraId="4112DCC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ZÓCALO PISO FLOTANTE </w:t>
            </w:r>
          </w:p>
        </w:tc>
        <w:tc>
          <w:tcPr>
            <w:tcW w:w="750" w:type="dxa"/>
            <w:tcBorders>
              <w:top w:val="nil"/>
              <w:left w:val="nil"/>
              <w:bottom w:val="single" w:sz="4" w:space="0" w:color="000000"/>
              <w:right w:val="single" w:sz="4" w:space="0" w:color="000000"/>
            </w:tcBorders>
            <w:shd w:val="clear" w:color="auto" w:fill="auto"/>
            <w:noWrap/>
            <w:vAlign w:val="bottom"/>
            <w:hideMark/>
          </w:tcPr>
          <w:p w14:paraId="0BAD682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680BB0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33177">
              <w:rPr>
                <w:rFonts w:ascii="Calibri" w:hAnsi="Calibri" w:cs="Calibri"/>
                <w:color w:val="000000"/>
                <w:sz w:val="16"/>
                <w:szCs w:val="16"/>
                <w:lang w:val="es-419" w:eastAsia="es-419"/>
              </w:rPr>
              <w:t>aninado</w:t>
            </w:r>
            <w:proofErr w:type="spellEnd"/>
            <w:r w:rsidRPr="00C3317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C33177">
              <w:rPr>
                <w:rFonts w:ascii="Calibri" w:hAnsi="Calibri" w:cs="Calibri"/>
                <w:color w:val="000000"/>
                <w:sz w:val="16"/>
                <w:szCs w:val="16"/>
                <w:lang w:val="es-419" w:eastAsia="es-419"/>
              </w:rPr>
              <w:br/>
              <w:t xml:space="preserve">Los zócalos para piso flotante deberán cumplir con dos principales funciones, la más importante es permitir que el piso flotante quede fijo y no se levante, por lo que es primordial que haya una luz de </w:t>
            </w:r>
            <w:r w:rsidRPr="00C33177">
              <w:rPr>
                <w:rFonts w:ascii="Calibri" w:hAnsi="Calibri" w:cs="Calibri"/>
                <w:color w:val="000000"/>
                <w:sz w:val="16"/>
                <w:szCs w:val="16"/>
                <w:lang w:val="es-419" w:eastAsia="es-419"/>
              </w:rPr>
              <w:lastRenderedPageBreak/>
              <w:t>dilatación, ya que los pisos dilatan en los 4 sentidos, y será ejecutado conforma a características del proyecto y/o instrucciones del Inspector del Proyecto.</w:t>
            </w:r>
            <w:r w:rsidRPr="00C3317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26F27725" w14:textId="77777777" w:rsidR="00AA2C91" w:rsidRDefault="00AA2C91" w:rsidP="00AA2C91">
      <w:pPr>
        <w:spacing w:line="300" w:lineRule="auto"/>
        <w:jc w:val="both"/>
        <w:rPr>
          <w:rFonts w:ascii="Arial" w:hAnsi="Arial" w:cs="Arial"/>
          <w:b/>
          <w:i/>
          <w:sz w:val="17"/>
          <w:szCs w:val="17"/>
          <w:u w:val="single"/>
          <w:lang w:val="es-419"/>
        </w:rPr>
      </w:pPr>
    </w:p>
    <w:p w14:paraId="3ED198CA" w14:textId="77777777" w:rsidR="00AA2C91" w:rsidRDefault="00AA2C91" w:rsidP="00AA2C91">
      <w:pPr>
        <w:spacing w:line="300" w:lineRule="auto"/>
        <w:jc w:val="both"/>
        <w:rPr>
          <w:rFonts w:ascii="Arial" w:hAnsi="Arial" w:cs="Arial"/>
          <w:b/>
          <w:i/>
          <w:sz w:val="17"/>
          <w:szCs w:val="17"/>
          <w:u w:val="single"/>
          <w:lang w:val="es-419"/>
        </w:rPr>
      </w:pPr>
    </w:p>
    <w:p w14:paraId="09DF48C4" w14:textId="77777777" w:rsidR="00AA2C91" w:rsidRPr="003C69CF" w:rsidRDefault="00AA2C91" w:rsidP="00AA2C91">
      <w:pPr>
        <w:spacing w:line="300" w:lineRule="auto"/>
        <w:jc w:val="both"/>
        <w:rPr>
          <w:rFonts w:ascii="Arial" w:hAnsi="Arial" w:cs="Arial"/>
          <w:b/>
          <w:bCs/>
          <w:i/>
          <w:sz w:val="17"/>
          <w:szCs w:val="17"/>
          <w:u w:val="single"/>
          <w:lang w:val="es-ES_tradnl"/>
        </w:rPr>
      </w:pPr>
      <w:r w:rsidRPr="003C69CF">
        <w:rPr>
          <w:rFonts w:ascii="Arial" w:hAnsi="Arial" w:cs="Arial"/>
          <w:b/>
          <w:i/>
          <w:sz w:val="17"/>
          <w:szCs w:val="17"/>
          <w:u w:val="single"/>
        </w:rPr>
        <w:t xml:space="preserve">Nota para todos los insumos indicados: </w:t>
      </w:r>
      <w:r w:rsidRPr="003C69CF">
        <w:rPr>
          <w:rFonts w:ascii="Arial" w:hAnsi="Arial" w:cs="Arial"/>
          <w:b/>
          <w:bCs/>
          <w:i/>
          <w:sz w:val="17"/>
          <w:szCs w:val="17"/>
          <w:u w:val="single"/>
          <w:lang w:val="es-ES_tradnl"/>
        </w:rPr>
        <w:t xml:space="preserve">Cualquier alteración o daño del producto antes, durante y después del transporte no será </w:t>
      </w:r>
      <w:proofErr w:type="spellStart"/>
      <w:r w:rsidRPr="003C69CF">
        <w:rPr>
          <w:rFonts w:ascii="Arial" w:hAnsi="Arial" w:cs="Arial"/>
          <w:b/>
          <w:bCs/>
          <w:i/>
          <w:sz w:val="17"/>
          <w:szCs w:val="17"/>
          <w:u w:val="single"/>
          <w:lang w:val="es-ES_tradnl"/>
        </w:rPr>
        <w:t>recepcionado</w:t>
      </w:r>
      <w:proofErr w:type="spellEnd"/>
      <w:r w:rsidRPr="003C69CF">
        <w:rPr>
          <w:rFonts w:ascii="Arial" w:hAnsi="Arial" w:cs="Arial"/>
          <w:b/>
          <w:bCs/>
          <w:i/>
          <w:sz w:val="17"/>
          <w:szCs w:val="17"/>
          <w:u w:val="single"/>
          <w:lang w:val="es-ES_tradnl"/>
        </w:rPr>
        <w:t xml:space="preserve"> al momento de su ingreso a almacenes por parte de la Inspectoría.</w:t>
      </w:r>
    </w:p>
    <w:p w14:paraId="55F73056" w14:textId="77777777" w:rsidR="00AA2C91" w:rsidRPr="003C69CF" w:rsidRDefault="00AA2C91" w:rsidP="00AA2C91">
      <w:pPr>
        <w:spacing w:line="300" w:lineRule="auto"/>
        <w:jc w:val="both"/>
        <w:rPr>
          <w:rFonts w:ascii="Arial" w:hAnsi="Arial" w:cs="Arial"/>
          <w:b/>
          <w:i/>
          <w:sz w:val="17"/>
          <w:szCs w:val="17"/>
          <w:u w:val="single"/>
          <w:lang w:val="es-ES_tradnl"/>
        </w:rPr>
      </w:pPr>
    </w:p>
    <w:p w14:paraId="070648BC" w14:textId="77777777" w:rsidR="00AA2C91" w:rsidRPr="003C69CF" w:rsidRDefault="00AA2C91" w:rsidP="00AA2C91">
      <w:pPr>
        <w:spacing w:line="300" w:lineRule="auto"/>
        <w:jc w:val="both"/>
        <w:rPr>
          <w:rFonts w:ascii="Arial" w:hAnsi="Arial" w:cs="Arial"/>
          <w:b/>
          <w:i/>
          <w:sz w:val="17"/>
          <w:szCs w:val="17"/>
          <w:u w:val="single"/>
          <w:lang w:val="es-ES_tradnl"/>
        </w:rPr>
      </w:pPr>
    </w:p>
    <w:p w14:paraId="17210095" w14:textId="77777777" w:rsidR="00AA2C91" w:rsidRPr="003C69CF" w:rsidRDefault="00AA2C91" w:rsidP="00AA2C91">
      <w:pPr>
        <w:spacing w:line="300" w:lineRule="auto"/>
        <w:jc w:val="both"/>
        <w:rPr>
          <w:rFonts w:ascii="Arial" w:hAnsi="Arial" w:cs="Arial"/>
          <w:b/>
          <w:i/>
          <w:sz w:val="17"/>
          <w:szCs w:val="17"/>
          <w:u w:val="single"/>
          <w:lang w:val="es-ES_tradnl"/>
        </w:rPr>
      </w:pPr>
    </w:p>
    <w:p w14:paraId="68201504" w14:textId="77777777" w:rsidR="00AA2C91" w:rsidRPr="003C69CF" w:rsidRDefault="00AA2C91" w:rsidP="00AA2C91">
      <w:pPr>
        <w:spacing w:line="300" w:lineRule="auto"/>
        <w:jc w:val="both"/>
        <w:rPr>
          <w:rFonts w:ascii="Arial" w:hAnsi="Arial" w:cs="Arial"/>
          <w:b/>
          <w:i/>
          <w:sz w:val="17"/>
          <w:szCs w:val="17"/>
          <w:u w:val="single"/>
          <w:lang w:val="es-ES_tradnl"/>
        </w:rPr>
      </w:pPr>
    </w:p>
    <w:p w14:paraId="31D31FD5" w14:textId="77777777" w:rsidR="00AA2C91" w:rsidRPr="003C69CF" w:rsidRDefault="00AA2C91" w:rsidP="00AA2C91">
      <w:pPr>
        <w:rPr>
          <w:sz w:val="17"/>
          <w:szCs w:val="17"/>
        </w:rPr>
      </w:pPr>
    </w:p>
    <w:p w14:paraId="0B78FF01" w14:textId="77777777" w:rsidR="00AA2C91" w:rsidRPr="00B77757" w:rsidRDefault="00AA2C91" w:rsidP="00AA2C91">
      <w:pPr>
        <w:keepNext/>
        <w:spacing w:before="240" w:after="120" w:line="260" w:lineRule="atLeast"/>
        <w:outlineLvl w:val="0"/>
        <w:rPr>
          <w:rFonts w:ascii="Tahoma" w:hAnsi="Tahoma" w:cs="Tahoma"/>
          <w:b/>
          <w:bCs/>
          <w:color w:val="000000"/>
          <w:kern w:val="32"/>
        </w:rPr>
      </w:pPr>
    </w:p>
    <w:p w14:paraId="3BDB8DEC" w14:textId="77777777" w:rsidR="00AA2C91" w:rsidRPr="00593A04" w:rsidRDefault="00AA2C91" w:rsidP="00AA2C91"/>
    <w:p w14:paraId="70E0784A" w14:textId="77777777" w:rsidR="00AA2C91" w:rsidRDefault="00AA2C91" w:rsidP="00AA2C91"/>
    <w:p w14:paraId="6E739BC0" w14:textId="77777777" w:rsidR="00AA2C91" w:rsidRPr="00593A04" w:rsidRDefault="00AA2C91" w:rsidP="00AA2C91"/>
    <w:p w14:paraId="2B46BDB1" w14:textId="77777777" w:rsidR="005608EF" w:rsidRPr="00EB4A2C" w:rsidRDefault="005608EF" w:rsidP="005608EF">
      <w:pPr>
        <w:spacing w:line="300" w:lineRule="auto"/>
        <w:jc w:val="both"/>
        <w:rPr>
          <w:rFonts w:ascii="Arial" w:hAnsi="Arial" w:cs="Arial"/>
          <w:b/>
          <w:i/>
          <w:sz w:val="17"/>
          <w:szCs w:val="17"/>
          <w:u w:val="single"/>
          <w:lang w:val="es-ES_tradnl"/>
        </w:rPr>
      </w:pPr>
    </w:p>
    <w:p w14:paraId="53E7EF37" w14:textId="77777777" w:rsidR="005608EF" w:rsidRPr="00EB4A2C" w:rsidRDefault="005608EF" w:rsidP="005608EF">
      <w:pPr>
        <w:spacing w:line="300" w:lineRule="auto"/>
        <w:jc w:val="both"/>
        <w:rPr>
          <w:rFonts w:ascii="Arial" w:hAnsi="Arial" w:cs="Arial"/>
          <w:b/>
          <w:i/>
          <w:sz w:val="17"/>
          <w:szCs w:val="17"/>
          <w:u w:val="single"/>
          <w:lang w:val="es-ES_tradnl"/>
        </w:rPr>
      </w:pPr>
    </w:p>
    <w:p w14:paraId="03D0E880" w14:textId="77777777" w:rsidR="005608EF" w:rsidRPr="00EB4A2C" w:rsidRDefault="005608EF" w:rsidP="005608EF">
      <w:pPr>
        <w:spacing w:line="300" w:lineRule="auto"/>
        <w:jc w:val="both"/>
        <w:rPr>
          <w:rFonts w:ascii="Arial" w:hAnsi="Arial" w:cs="Arial"/>
          <w:b/>
          <w:i/>
          <w:sz w:val="17"/>
          <w:szCs w:val="17"/>
          <w:u w:val="single"/>
          <w:lang w:val="es-ES_tradnl"/>
        </w:rPr>
      </w:pPr>
    </w:p>
    <w:p w14:paraId="00742FF9" w14:textId="77777777" w:rsidR="005608EF" w:rsidRPr="00EB4A2C" w:rsidRDefault="005608EF" w:rsidP="005608EF">
      <w:pPr>
        <w:spacing w:line="300" w:lineRule="auto"/>
        <w:jc w:val="both"/>
        <w:rPr>
          <w:rFonts w:ascii="Arial" w:hAnsi="Arial" w:cs="Arial"/>
          <w:b/>
          <w:i/>
          <w:sz w:val="17"/>
          <w:szCs w:val="17"/>
          <w:u w:val="single"/>
          <w:lang w:val="es-ES_tradnl"/>
        </w:rPr>
      </w:pPr>
    </w:p>
    <w:p w14:paraId="04612326" w14:textId="77777777" w:rsidR="005608EF" w:rsidRDefault="005608EF" w:rsidP="005608EF">
      <w:pPr>
        <w:rPr>
          <w:sz w:val="17"/>
          <w:szCs w:val="17"/>
        </w:rPr>
      </w:pPr>
    </w:p>
    <w:p w14:paraId="16BB9832" w14:textId="77777777" w:rsidR="00AA2C91" w:rsidRDefault="00AA2C91" w:rsidP="005608EF">
      <w:pPr>
        <w:rPr>
          <w:sz w:val="17"/>
          <w:szCs w:val="17"/>
        </w:rPr>
      </w:pPr>
    </w:p>
    <w:p w14:paraId="33F296D8" w14:textId="77777777" w:rsidR="00AA2C91" w:rsidRDefault="00AA2C91" w:rsidP="005608EF">
      <w:pPr>
        <w:rPr>
          <w:sz w:val="17"/>
          <w:szCs w:val="17"/>
        </w:rPr>
      </w:pPr>
    </w:p>
    <w:p w14:paraId="7B4E3A6A" w14:textId="77777777" w:rsidR="00AA2C91" w:rsidRDefault="00AA2C91" w:rsidP="005608EF">
      <w:pPr>
        <w:rPr>
          <w:sz w:val="17"/>
          <w:szCs w:val="17"/>
        </w:rPr>
      </w:pPr>
    </w:p>
    <w:p w14:paraId="135ED3AA" w14:textId="77777777" w:rsidR="00AA2C91" w:rsidRDefault="00AA2C91" w:rsidP="005608EF">
      <w:pPr>
        <w:rPr>
          <w:sz w:val="17"/>
          <w:szCs w:val="17"/>
        </w:rPr>
      </w:pPr>
    </w:p>
    <w:p w14:paraId="467E0EBD" w14:textId="77777777" w:rsidR="00AA2C91" w:rsidRDefault="00AA2C91" w:rsidP="005608EF">
      <w:pPr>
        <w:rPr>
          <w:sz w:val="17"/>
          <w:szCs w:val="17"/>
        </w:rPr>
      </w:pPr>
    </w:p>
    <w:p w14:paraId="72A0E683" w14:textId="77777777" w:rsidR="00AA2C91" w:rsidRDefault="00AA2C91" w:rsidP="005608EF">
      <w:pPr>
        <w:rPr>
          <w:sz w:val="17"/>
          <w:szCs w:val="17"/>
        </w:rPr>
      </w:pPr>
    </w:p>
    <w:p w14:paraId="301FE6BD" w14:textId="77777777" w:rsidR="00AA2C91" w:rsidRDefault="00AA2C91" w:rsidP="005608EF">
      <w:pPr>
        <w:rPr>
          <w:sz w:val="17"/>
          <w:szCs w:val="17"/>
        </w:rPr>
      </w:pPr>
    </w:p>
    <w:p w14:paraId="036E4995" w14:textId="77777777" w:rsidR="00AA2C91" w:rsidRDefault="00AA2C91" w:rsidP="005608EF">
      <w:pPr>
        <w:rPr>
          <w:sz w:val="17"/>
          <w:szCs w:val="17"/>
        </w:rPr>
      </w:pPr>
    </w:p>
    <w:p w14:paraId="40DF2B66" w14:textId="77777777" w:rsidR="00AA2C91" w:rsidRDefault="00AA2C91" w:rsidP="005608EF">
      <w:pPr>
        <w:rPr>
          <w:sz w:val="17"/>
          <w:szCs w:val="17"/>
        </w:rPr>
      </w:pPr>
    </w:p>
    <w:p w14:paraId="69D84F70" w14:textId="77777777" w:rsidR="00AA2C91" w:rsidRDefault="00AA2C91" w:rsidP="005608EF">
      <w:pPr>
        <w:rPr>
          <w:sz w:val="17"/>
          <w:szCs w:val="17"/>
        </w:rPr>
      </w:pPr>
    </w:p>
    <w:p w14:paraId="1B16B6D4" w14:textId="77777777" w:rsidR="00AA2C91" w:rsidRDefault="00AA2C91" w:rsidP="005608EF">
      <w:pPr>
        <w:rPr>
          <w:sz w:val="17"/>
          <w:szCs w:val="17"/>
        </w:rPr>
      </w:pPr>
    </w:p>
    <w:p w14:paraId="6724D320" w14:textId="77777777" w:rsidR="00AA2C91" w:rsidRDefault="00AA2C91" w:rsidP="005608EF">
      <w:pPr>
        <w:rPr>
          <w:sz w:val="17"/>
          <w:szCs w:val="17"/>
        </w:rPr>
      </w:pPr>
    </w:p>
    <w:p w14:paraId="29EC896D" w14:textId="77777777" w:rsidR="00AA2C91" w:rsidRDefault="00AA2C91" w:rsidP="005608EF">
      <w:pPr>
        <w:rPr>
          <w:sz w:val="17"/>
          <w:szCs w:val="17"/>
        </w:rPr>
      </w:pPr>
    </w:p>
    <w:p w14:paraId="0B8E69DF" w14:textId="77777777" w:rsidR="00AA2C91" w:rsidRDefault="00AA2C91" w:rsidP="005608EF">
      <w:pPr>
        <w:rPr>
          <w:sz w:val="17"/>
          <w:szCs w:val="17"/>
        </w:rPr>
      </w:pPr>
    </w:p>
    <w:p w14:paraId="63D47F9C" w14:textId="77777777" w:rsidR="00AA2C91" w:rsidRDefault="00AA2C91" w:rsidP="005608EF">
      <w:pPr>
        <w:rPr>
          <w:sz w:val="17"/>
          <w:szCs w:val="17"/>
        </w:rPr>
      </w:pPr>
    </w:p>
    <w:p w14:paraId="607F8E38" w14:textId="77777777" w:rsidR="00AA2C91" w:rsidRDefault="00AA2C91" w:rsidP="005608EF">
      <w:pPr>
        <w:rPr>
          <w:sz w:val="17"/>
          <w:szCs w:val="17"/>
        </w:rPr>
      </w:pPr>
    </w:p>
    <w:p w14:paraId="7F45EF57" w14:textId="77777777" w:rsidR="00AA2C91" w:rsidRDefault="00AA2C91" w:rsidP="005608EF">
      <w:pPr>
        <w:rPr>
          <w:sz w:val="17"/>
          <w:szCs w:val="17"/>
        </w:rPr>
      </w:pPr>
    </w:p>
    <w:p w14:paraId="310DC60D" w14:textId="77777777" w:rsidR="00AA2C91" w:rsidRDefault="00AA2C91" w:rsidP="005608EF">
      <w:pPr>
        <w:rPr>
          <w:sz w:val="17"/>
          <w:szCs w:val="17"/>
        </w:rPr>
      </w:pPr>
    </w:p>
    <w:p w14:paraId="095628AC" w14:textId="77777777" w:rsidR="00AA2C91" w:rsidRDefault="00AA2C91" w:rsidP="005608EF">
      <w:pPr>
        <w:rPr>
          <w:sz w:val="17"/>
          <w:szCs w:val="17"/>
        </w:rPr>
      </w:pPr>
    </w:p>
    <w:p w14:paraId="756ED620" w14:textId="77777777" w:rsidR="00AA2C91" w:rsidRDefault="00AA2C91" w:rsidP="005608EF">
      <w:pPr>
        <w:rPr>
          <w:sz w:val="17"/>
          <w:szCs w:val="17"/>
        </w:rPr>
      </w:pPr>
    </w:p>
    <w:p w14:paraId="432605AA" w14:textId="77777777" w:rsidR="00AA2C91" w:rsidRDefault="00AA2C91" w:rsidP="005608EF">
      <w:pPr>
        <w:rPr>
          <w:sz w:val="17"/>
          <w:szCs w:val="17"/>
        </w:rPr>
      </w:pPr>
    </w:p>
    <w:p w14:paraId="2C0A2225" w14:textId="77777777" w:rsidR="00AA2C91" w:rsidRDefault="00AA2C91" w:rsidP="005608EF">
      <w:pPr>
        <w:rPr>
          <w:sz w:val="17"/>
          <w:szCs w:val="17"/>
        </w:rPr>
      </w:pPr>
    </w:p>
    <w:p w14:paraId="18600401" w14:textId="77777777" w:rsidR="00AA2C91" w:rsidRDefault="00AA2C91" w:rsidP="005608EF">
      <w:pPr>
        <w:rPr>
          <w:sz w:val="17"/>
          <w:szCs w:val="17"/>
        </w:rPr>
      </w:pPr>
    </w:p>
    <w:p w14:paraId="5B08AFE5" w14:textId="77777777" w:rsidR="00AA2C91" w:rsidRDefault="00AA2C91" w:rsidP="005608EF">
      <w:pPr>
        <w:rPr>
          <w:sz w:val="17"/>
          <w:szCs w:val="17"/>
        </w:rPr>
      </w:pPr>
    </w:p>
    <w:p w14:paraId="71577667" w14:textId="77777777" w:rsidR="00AA2C91" w:rsidRDefault="00AA2C91" w:rsidP="005608EF">
      <w:pPr>
        <w:rPr>
          <w:sz w:val="17"/>
          <w:szCs w:val="17"/>
        </w:rPr>
      </w:pPr>
    </w:p>
    <w:p w14:paraId="4255D134" w14:textId="77777777" w:rsidR="00AA2C91" w:rsidRPr="00EB4A2C" w:rsidRDefault="00AA2C91" w:rsidP="005608EF">
      <w:pPr>
        <w:rPr>
          <w:sz w:val="17"/>
          <w:szCs w:val="17"/>
        </w:rPr>
      </w:pPr>
    </w:p>
    <w:p w14:paraId="1D8E2B6B" w14:textId="77777777" w:rsidR="005608EF" w:rsidRPr="00EB4A2C" w:rsidRDefault="005608EF" w:rsidP="005608EF">
      <w:pPr>
        <w:keepNext/>
        <w:spacing w:before="240" w:after="120" w:line="260" w:lineRule="atLeast"/>
        <w:outlineLvl w:val="0"/>
        <w:rPr>
          <w:rFonts w:ascii="Tahoma" w:hAnsi="Tahoma" w:cs="Tahoma"/>
          <w:b/>
          <w:bCs/>
          <w:color w:val="000000"/>
          <w:kern w:val="32"/>
        </w:rPr>
      </w:pPr>
    </w:p>
    <w:p w14:paraId="72247933" w14:textId="77777777" w:rsidR="005608EF" w:rsidRPr="00593A04" w:rsidRDefault="005608EF" w:rsidP="005608EF"/>
    <w:p w14:paraId="7C4A8575" w14:textId="77777777" w:rsidR="005608EF" w:rsidRPr="00593A04" w:rsidRDefault="005608EF" w:rsidP="005608EF"/>
    <w:p w14:paraId="6B1326D0" w14:textId="77777777" w:rsidR="00BF75D9" w:rsidRPr="002C3360" w:rsidRDefault="00BF75D9" w:rsidP="00BF75D9">
      <w:pPr>
        <w:rPr>
          <w:sz w:val="16"/>
          <w:szCs w:val="16"/>
        </w:rPr>
      </w:pPr>
    </w:p>
    <w:bookmarkEnd w:id="27"/>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8" w:name="_Hlk181210009"/>
      <w:r w:rsidRPr="009456BA">
        <w:rPr>
          <w:rFonts w:ascii="Verdana" w:hAnsi="Verdana" w:cs="Arial"/>
          <w:sz w:val="18"/>
          <w:szCs w:val="18"/>
          <w:lang w:val="es-BO"/>
        </w:rPr>
        <w:t>Testimonio de Contrato de Asociación Accidental, cuando corresponda.</w:t>
      </w:r>
    </w:p>
    <w:bookmarkEnd w:id="19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20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9CDAF" w14:textId="77777777" w:rsidR="00B93A82" w:rsidRDefault="00B93A82">
      <w:r>
        <w:separator/>
      </w:r>
    </w:p>
  </w:endnote>
  <w:endnote w:type="continuationSeparator" w:id="0">
    <w:p w14:paraId="04EFA4E0" w14:textId="77777777" w:rsidR="00B93A82" w:rsidRDefault="00B93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BB3B3" w14:textId="77777777" w:rsidR="00B93A82" w:rsidRDefault="00B93A82">
      <w:r>
        <w:separator/>
      </w:r>
    </w:p>
  </w:footnote>
  <w:footnote w:type="continuationSeparator" w:id="0">
    <w:p w14:paraId="248EB288" w14:textId="77777777" w:rsidR="00B93A82" w:rsidRDefault="00B93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6"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7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7"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4"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2"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1"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1"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2"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1"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6"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7"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8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7"/>
  </w:num>
  <w:num w:numId="3" w16cid:durableId="276527661">
    <w:abstractNumId w:val="17"/>
  </w:num>
  <w:num w:numId="4" w16cid:durableId="1691030772">
    <w:abstractNumId w:val="36"/>
  </w:num>
  <w:num w:numId="5" w16cid:durableId="661617316">
    <w:abstractNumId w:val="110"/>
  </w:num>
  <w:num w:numId="6" w16cid:durableId="1023361729">
    <w:abstractNumId w:val="141"/>
  </w:num>
  <w:num w:numId="7" w16cid:durableId="57826660">
    <w:abstractNumId w:val="117"/>
  </w:num>
  <w:num w:numId="8" w16cid:durableId="999701464">
    <w:abstractNumId w:val="155"/>
  </w:num>
  <w:num w:numId="9" w16cid:durableId="918947269">
    <w:abstractNumId w:val="162"/>
  </w:num>
  <w:num w:numId="10" w16cid:durableId="749040223">
    <w:abstractNumId w:val="61"/>
  </w:num>
  <w:num w:numId="11" w16cid:durableId="2145660187">
    <w:abstractNumId w:val="185"/>
  </w:num>
  <w:num w:numId="12" w16cid:durableId="2090537858">
    <w:abstractNumId w:val="187"/>
  </w:num>
  <w:num w:numId="13" w16cid:durableId="2007201074">
    <w:abstractNumId w:val="88"/>
  </w:num>
  <w:num w:numId="14" w16cid:durableId="1449620182">
    <w:abstractNumId w:val="37"/>
  </w:num>
  <w:num w:numId="15" w16cid:durableId="51345072">
    <w:abstractNumId w:val="129"/>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9"/>
  </w:num>
  <w:num w:numId="19" w16cid:durableId="1130393827">
    <w:abstractNumId w:val="113"/>
  </w:num>
  <w:num w:numId="20" w16cid:durableId="1013845173">
    <w:abstractNumId w:val="62"/>
  </w:num>
  <w:num w:numId="21" w16cid:durableId="1522234603">
    <w:abstractNumId w:val="6"/>
  </w:num>
  <w:num w:numId="22" w16cid:durableId="1878203995">
    <w:abstractNumId w:val="65"/>
  </w:num>
  <w:num w:numId="23" w16cid:durableId="769398188">
    <w:abstractNumId w:val="0"/>
  </w:num>
  <w:num w:numId="24" w16cid:durableId="92819538">
    <w:abstractNumId w:val="96"/>
  </w:num>
  <w:num w:numId="25" w16cid:durableId="1335299946">
    <w:abstractNumId w:val="80"/>
  </w:num>
  <w:num w:numId="26" w16cid:durableId="1367290843">
    <w:abstractNumId w:val="86"/>
  </w:num>
  <w:num w:numId="27" w16cid:durableId="400060545">
    <w:abstractNumId w:val="132"/>
  </w:num>
  <w:num w:numId="28" w16cid:durableId="1867787128">
    <w:abstractNumId w:val="73"/>
  </w:num>
  <w:num w:numId="29" w16cid:durableId="895820484">
    <w:abstractNumId w:val="169"/>
  </w:num>
  <w:num w:numId="30" w16cid:durableId="901215229">
    <w:abstractNumId w:val="51"/>
  </w:num>
  <w:num w:numId="31" w16cid:durableId="1997033138">
    <w:abstractNumId w:val="153"/>
  </w:num>
  <w:num w:numId="32" w16cid:durableId="1331180782">
    <w:abstractNumId w:val="54"/>
  </w:num>
  <w:num w:numId="33" w16cid:durableId="923539443">
    <w:abstractNumId w:val="128"/>
  </w:num>
  <w:num w:numId="34" w16cid:durableId="21904557">
    <w:abstractNumId w:val="109"/>
  </w:num>
  <w:num w:numId="35" w16cid:durableId="446704419">
    <w:abstractNumId w:val="23"/>
  </w:num>
  <w:num w:numId="36" w16cid:durableId="2043627853">
    <w:abstractNumId w:val="168"/>
  </w:num>
  <w:num w:numId="37" w16cid:durableId="1772897627">
    <w:abstractNumId w:val="163"/>
  </w:num>
  <w:num w:numId="38" w16cid:durableId="1787777210">
    <w:abstractNumId w:val="137"/>
  </w:num>
  <w:num w:numId="39" w16cid:durableId="1537235195">
    <w:abstractNumId w:val="121"/>
  </w:num>
  <w:num w:numId="40" w16cid:durableId="947933039">
    <w:abstractNumId w:val="119"/>
  </w:num>
  <w:num w:numId="41" w16cid:durableId="1504930029">
    <w:abstractNumId w:val="103"/>
  </w:num>
  <w:num w:numId="42" w16cid:durableId="1411921830">
    <w:abstractNumId w:val="184"/>
  </w:num>
  <w:num w:numId="43" w16cid:durableId="404690788">
    <w:abstractNumId w:val="139"/>
  </w:num>
  <w:num w:numId="44" w16cid:durableId="481236171">
    <w:abstractNumId w:val="111"/>
  </w:num>
  <w:num w:numId="45" w16cid:durableId="937064169">
    <w:abstractNumId w:val="82"/>
  </w:num>
  <w:num w:numId="46" w16cid:durableId="1300454686">
    <w:abstractNumId w:val="92"/>
  </w:num>
  <w:num w:numId="47" w16cid:durableId="1915235048">
    <w:abstractNumId w:val="102"/>
  </w:num>
  <w:num w:numId="48" w16cid:durableId="2008828446">
    <w:abstractNumId w:val="105"/>
  </w:num>
  <w:num w:numId="49" w16cid:durableId="622811539">
    <w:abstractNumId w:val="182"/>
  </w:num>
  <w:num w:numId="50" w16cid:durableId="608006365">
    <w:abstractNumId w:val="174"/>
  </w:num>
  <w:num w:numId="51" w16cid:durableId="1863128113">
    <w:abstractNumId w:val="46"/>
  </w:num>
  <w:num w:numId="52" w16cid:durableId="1012224355">
    <w:abstractNumId w:val="148"/>
  </w:num>
  <w:num w:numId="53" w16cid:durableId="275213166">
    <w:abstractNumId w:val="108"/>
  </w:num>
  <w:num w:numId="54" w16cid:durableId="746459583">
    <w:abstractNumId w:val="48"/>
  </w:num>
  <w:num w:numId="55" w16cid:durableId="1735736149">
    <w:abstractNumId w:val="175"/>
  </w:num>
  <w:num w:numId="56" w16cid:durableId="644744922">
    <w:abstractNumId w:val="118"/>
  </w:num>
  <w:num w:numId="57" w16cid:durableId="1066301791">
    <w:abstractNumId w:val="135"/>
  </w:num>
  <w:num w:numId="58" w16cid:durableId="1046098961">
    <w:abstractNumId w:val="7"/>
  </w:num>
  <w:num w:numId="59" w16cid:durableId="1024138211">
    <w:abstractNumId w:val="90"/>
  </w:num>
  <w:num w:numId="60" w16cid:durableId="383136824">
    <w:abstractNumId w:val="70"/>
  </w:num>
  <w:num w:numId="61" w16cid:durableId="1135492137">
    <w:abstractNumId w:val="49"/>
  </w:num>
  <w:num w:numId="62" w16cid:durableId="1793593280">
    <w:abstractNumId w:val="32"/>
  </w:num>
  <w:num w:numId="63" w16cid:durableId="663893158">
    <w:abstractNumId w:val="133"/>
  </w:num>
  <w:num w:numId="64" w16cid:durableId="1476794917">
    <w:abstractNumId w:val="20"/>
  </w:num>
  <w:num w:numId="65" w16cid:durableId="1578319865">
    <w:abstractNumId w:val="55"/>
  </w:num>
  <w:num w:numId="66" w16cid:durableId="971859579">
    <w:abstractNumId w:val="156"/>
  </w:num>
  <w:num w:numId="67" w16cid:durableId="1606423924">
    <w:abstractNumId w:val="146"/>
  </w:num>
  <w:num w:numId="68" w16cid:durableId="920137775">
    <w:abstractNumId w:val="67"/>
  </w:num>
  <w:num w:numId="69" w16cid:durableId="1746487965">
    <w:abstractNumId w:val="178"/>
  </w:num>
  <w:num w:numId="70" w16cid:durableId="302126464">
    <w:abstractNumId w:val="56"/>
  </w:num>
  <w:num w:numId="71" w16cid:durableId="855312533">
    <w:abstractNumId w:val="81"/>
  </w:num>
  <w:num w:numId="72" w16cid:durableId="532965418">
    <w:abstractNumId w:val="77"/>
  </w:num>
  <w:num w:numId="73" w16cid:durableId="797257047">
    <w:abstractNumId w:val="68"/>
  </w:num>
  <w:num w:numId="74" w16cid:durableId="1502548507">
    <w:abstractNumId w:val="122"/>
  </w:num>
  <w:num w:numId="75" w16cid:durableId="794451446">
    <w:abstractNumId w:val="100"/>
  </w:num>
  <w:num w:numId="76" w16cid:durableId="2053261315">
    <w:abstractNumId w:val="136"/>
  </w:num>
  <w:num w:numId="77" w16cid:durableId="400832988">
    <w:abstractNumId w:val="42"/>
  </w:num>
  <w:num w:numId="78" w16cid:durableId="1111510100">
    <w:abstractNumId w:val="116"/>
  </w:num>
  <w:num w:numId="79" w16cid:durableId="577443164">
    <w:abstractNumId w:val="27"/>
  </w:num>
  <w:num w:numId="80" w16cid:durableId="492455005">
    <w:abstractNumId w:val="127"/>
  </w:num>
  <w:num w:numId="81" w16cid:durableId="1319766664">
    <w:abstractNumId w:val="134"/>
  </w:num>
  <w:num w:numId="82" w16cid:durableId="401367814">
    <w:abstractNumId w:val="19"/>
  </w:num>
  <w:num w:numId="83" w16cid:durableId="1144347144">
    <w:abstractNumId w:val="75"/>
  </w:num>
  <w:num w:numId="84" w16cid:durableId="620067140">
    <w:abstractNumId w:val="87"/>
  </w:num>
  <w:num w:numId="85" w16cid:durableId="451021479">
    <w:abstractNumId w:val="43"/>
  </w:num>
  <w:num w:numId="86" w16cid:durableId="547182432">
    <w:abstractNumId w:val="90"/>
    <w:lvlOverride w:ilvl="0">
      <w:startOverride w:val="1"/>
    </w:lvlOverride>
    <w:lvlOverride w:ilvl="1"/>
    <w:lvlOverride w:ilvl="2"/>
    <w:lvlOverride w:ilvl="3"/>
    <w:lvlOverride w:ilvl="4"/>
    <w:lvlOverride w:ilvl="5"/>
    <w:lvlOverride w:ilvl="6"/>
    <w:lvlOverride w:ilvl="7"/>
    <w:lvlOverride w:ilvl="8"/>
  </w:num>
  <w:num w:numId="87" w16cid:durableId="288053809">
    <w:abstractNumId w:val="58"/>
  </w:num>
  <w:num w:numId="88" w16cid:durableId="1617180123">
    <w:abstractNumId w:val="107"/>
  </w:num>
  <w:num w:numId="89" w16cid:durableId="1602833810">
    <w:abstractNumId w:val="167"/>
  </w:num>
  <w:num w:numId="90" w16cid:durableId="2107383233">
    <w:abstractNumId w:val="22"/>
  </w:num>
  <w:num w:numId="91" w16cid:durableId="2076128462">
    <w:abstractNumId w:val="183"/>
  </w:num>
  <w:num w:numId="92" w16cid:durableId="603078947">
    <w:abstractNumId w:val="147"/>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6"/>
  </w:num>
  <w:num w:numId="96" w16cid:durableId="808743317">
    <w:abstractNumId w:val="135"/>
    <w:lvlOverride w:ilvl="0">
      <w:startOverride w:val="1"/>
    </w:lvlOverride>
    <w:lvlOverride w:ilvl="1"/>
    <w:lvlOverride w:ilvl="2"/>
    <w:lvlOverride w:ilvl="3"/>
    <w:lvlOverride w:ilvl="4"/>
    <w:lvlOverride w:ilvl="5"/>
    <w:lvlOverride w:ilvl="6"/>
    <w:lvlOverride w:ilvl="7"/>
    <w:lvlOverride w:ilvl="8"/>
  </w:num>
  <w:num w:numId="97" w16cid:durableId="394817102">
    <w:abstractNumId w:val="60"/>
  </w:num>
  <w:num w:numId="98" w16cid:durableId="398091271">
    <w:abstractNumId w:val="72"/>
  </w:num>
  <w:num w:numId="99" w16cid:durableId="798688158">
    <w:abstractNumId w:val="120"/>
  </w:num>
  <w:num w:numId="100" w16cid:durableId="1148741405">
    <w:abstractNumId w:val="38"/>
  </w:num>
  <w:num w:numId="101" w16cid:durableId="159608754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9"/>
  </w:num>
  <w:num w:numId="103" w16cid:durableId="461113212">
    <w:abstractNumId w:val="9"/>
  </w:num>
  <w:num w:numId="104" w16cid:durableId="1190492491">
    <w:abstractNumId w:val="126"/>
  </w:num>
  <w:num w:numId="105" w16cid:durableId="2047023206">
    <w:abstractNumId w:val="2"/>
  </w:num>
  <w:num w:numId="106" w16cid:durableId="866412116">
    <w:abstractNumId w:val="145"/>
  </w:num>
  <w:num w:numId="107" w16cid:durableId="1903053512">
    <w:abstractNumId w:val="166"/>
  </w:num>
  <w:num w:numId="108" w16cid:durableId="656350127">
    <w:abstractNumId w:val="171"/>
  </w:num>
  <w:num w:numId="109" w16cid:durableId="1302880655">
    <w:abstractNumId w:val="28"/>
  </w:num>
  <w:num w:numId="110" w16cid:durableId="115834783">
    <w:abstractNumId w:val="98"/>
  </w:num>
  <w:num w:numId="111" w16cid:durableId="1001272368">
    <w:abstractNumId w:val="10"/>
  </w:num>
  <w:num w:numId="112" w16cid:durableId="1530292958">
    <w:abstractNumId w:val="142"/>
  </w:num>
  <w:num w:numId="113" w16cid:durableId="407658555">
    <w:abstractNumId w:val="64"/>
  </w:num>
  <w:num w:numId="114" w16cid:durableId="2112041829">
    <w:abstractNumId w:val="71"/>
  </w:num>
  <w:num w:numId="115" w16cid:durableId="1973557529">
    <w:abstractNumId w:val="41"/>
  </w:num>
  <w:num w:numId="116" w16cid:durableId="2100716638">
    <w:abstractNumId w:val="173"/>
  </w:num>
  <w:num w:numId="117" w16cid:durableId="959145023">
    <w:abstractNumId w:val="91"/>
  </w:num>
  <w:num w:numId="118" w16cid:durableId="373046682">
    <w:abstractNumId w:val="170"/>
  </w:num>
  <w:num w:numId="119" w16cid:durableId="155414778">
    <w:abstractNumId w:val="158"/>
  </w:num>
  <w:num w:numId="120" w16cid:durableId="2111310161">
    <w:abstractNumId w:val="144"/>
  </w:num>
  <w:num w:numId="121" w16cid:durableId="644898802">
    <w:abstractNumId w:val="186"/>
  </w:num>
  <w:num w:numId="122" w16cid:durableId="220603004">
    <w:abstractNumId w:val="57"/>
  </w:num>
  <w:num w:numId="123" w16cid:durableId="122606552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9"/>
  </w:num>
  <w:num w:numId="126" w16cid:durableId="1666667563">
    <w:abstractNumId w:val="94"/>
  </w:num>
  <w:num w:numId="127" w16cid:durableId="1687176365">
    <w:abstractNumId w:val="172"/>
  </w:num>
  <w:num w:numId="128" w16cid:durableId="1061177539">
    <w:abstractNumId w:val="165"/>
  </w:num>
  <w:num w:numId="129" w16cid:durableId="1446071988">
    <w:abstractNumId w:val="34"/>
  </w:num>
  <w:num w:numId="130" w16cid:durableId="64496583">
    <w:abstractNumId w:val="40"/>
  </w:num>
  <w:num w:numId="131" w16cid:durableId="1786265542">
    <w:abstractNumId w:val="85"/>
  </w:num>
  <w:num w:numId="132" w16cid:durableId="1880242542">
    <w:abstractNumId w:val="115"/>
  </w:num>
  <w:num w:numId="133" w16cid:durableId="432551421">
    <w:abstractNumId w:val="123"/>
  </w:num>
  <w:num w:numId="134" w16cid:durableId="1363019561">
    <w:abstractNumId w:val="157"/>
  </w:num>
  <w:num w:numId="135" w16cid:durableId="1347243991">
    <w:abstractNumId w:val="125"/>
  </w:num>
  <w:num w:numId="136" w16cid:durableId="1368488229">
    <w:abstractNumId w:val="181"/>
  </w:num>
  <w:num w:numId="137" w16cid:durableId="1210533988">
    <w:abstractNumId w:val="143"/>
  </w:num>
  <w:num w:numId="138" w16cid:durableId="1022125998">
    <w:abstractNumId w:val="59"/>
  </w:num>
  <w:num w:numId="139" w16cid:durableId="399714184">
    <w:abstractNumId w:val="124"/>
  </w:num>
  <w:num w:numId="140" w16cid:durableId="1048337207">
    <w:abstractNumId w:val="83"/>
  </w:num>
  <w:num w:numId="141" w16cid:durableId="280503887">
    <w:abstractNumId w:val="12"/>
  </w:num>
  <w:num w:numId="142" w16cid:durableId="334378173">
    <w:abstractNumId w:val="180"/>
  </w:num>
  <w:num w:numId="143" w16cid:durableId="451900107">
    <w:abstractNumId w:val="131"/>
  </w:num>
  <w:num w:numId="144" w16cid:durableId="89038851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4"/>
  </w:num>
  <w:num w:numId="146" w16cid:durableId="530800698">
    <w:abstractNumId w:val="130"/>
  </w:num>
  <w:num w:numId="147" w16cid:durableId="1552306852">
    <w:abstractNumId w:val="159"/>
  </w:num>
  <w:num w:numId="148" w16cid:durableId="973943145">
    <w:abstractNumId w:val="78"/>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6"/>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70"/>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9"/>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4"/>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40"/>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2"/>
  </w:num>
  <w:num w:numId="180" w16cid:durableId="2116289527">
    <w:abstractNumId w:val="79"/>
  </w:num>
  <w:num w:numId="181" w16cid:durableId="1804889645">
    <w:abstractNumId w:val="69"/>
  </w:num>
  <w:num w:numId="182" w16cid:durableId="1550411411">
    <w:abstractNumId w:val="151"/>
  </w:num>
  <w:num w:numId="183" w16cid:durableId="363678510">
    <w:abstractNumId w:val="25"/>
  </w:num>
  <w:num w:numId="184" w16cid:durableId="1047997831">
    <w:abstractNumId w:val="53"/>
  </w:num>
  <w:num w:numId="185" w16cid:durableId="955259018">
    <w:abstractNumId w:val="4"/>
  </w:num>
  <w:num w:numId="186" w16cid:durableId="300498323">
    <w:abstractNumId w:val="11"/>
  </w:num>
  <w:num w:numId="187" w16cid:durableId="1302689778">
    <w:abstractNumId w:val="176"/>
  </w:num>
  <w:num w:numId="188" w16cid:durableId="2147384710">
    <w:abstractNumId w:val="31"/>
  </w:num>
  <w:num w:numId="189" w16cid:durableId="439301168">
    <w:abstractNumId w:val="66"/>
  </w:num>
  <w:num w:numId="190" w16cid:durableId="156531605">
    <w:abstractNumId w:val="177"/>
  </w:num>
  <w:num w:numId="191" w16cid:durableId="280697823">
    <w:abstractNumId w:val="161"/>
  </w:num>
  <w:num w:numId="192" w16cid:durableId="889460450">
    <w:abstractNumId w:val="149"/>
  </w:num>
  <w:num w:numId="193" w16cid:durableId="1552577699">
    <w:abstractNumId w:val="52"/>
  </w:num>
  <w:num w:numId="194" w16cid:durableId="1486627017">
    <w:abstractNumId w:val="33"/>
  </w:num>
  <w:num w:numId="195" w16cid:durableId="2049642994">
    <w:abstractNumId w:val="101"/>
  </w:num>
  <w:num w:numId="196" w16cid:durableId="636689873">
    <w:abstractNumId w:val="95"/>
  </w:num>
  <w:num w:numId="197" w16cid:durableId="485246788">
    <w:abstractNumId w:val="26"/>
  </w:num>
  <w:num w:numId="198" w16cid:durableId="1114209741">
    <w:abstractNumId w:val="97"/>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4"/>
  </w:num>
  <w:num w:numId="204" w16cid:durableId="1865558573">
    <w:abstractNumId w:val="106"/>
  </w:num>
  <w:num w:numId="205" w16cid:durableId="1048334299">
    <w:abstractNumId w:val="154"/>
  </w:num>
  <w:num w:numId="206" w16cid:durableId="1215040690">
    <w:abstractNumId w:val="16"/>
  </w:num>
  <w:num w:numId="207" w16cid:durableId="905190199">
    <w:abstractNumId w:val="63"/>
  </w:num>
  <w:num w:numId="208" w16cid:durableId="1217011226">
    <w:abstractNumId w:val="93"/>
  </w:num>
  <w:num w:numId="209" w16cid:durableId="2111392446">
    <w:abstractNumId w:val="74"/>
  </w:num>
  <w:num w:numId="210" w16cid:durableId="573392268">
    <w:abstractNumId w:val="114"/>
  </w:num>
  <w:num w:numId="211" w16cid:durableId="302546311">
    <w:abstractNumId w:val="164"/>
  </w:num>
  <w:num w:numId="212" w16cid:durableId="2101485454">
    <w:abstractNumId w:val="50"/>
  </w:num>
  <w:num w:numId="213" w16cid:durableId="1754934409">
    <w:abstractNumId w:val="150"/>
  </w:num>
  <w:num w:numId="214" w16cid:durableId="311832560">
    <w:abstractNumId w:val="45"/>
  </w:num>
  <w:num w:numId="215" w16cid:durableId="1897817867">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27A"/>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0B5A"/>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3D36"/>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85"/>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764"/>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569"/>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86"/>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3AD"/>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3F3A"/>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886"/>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034"/>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1EA1"/>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400"/>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00D"/>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8EF"/>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2E53"/>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209"/>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6E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91"/>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82"/>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5D9"/>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6C"/>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0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11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sim-iaty-fg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75197</Words>
  <Characters>413589</Characters>
  <Application>Microsoft Office Word</Application>
  <DocSecurity>0</DocSecurity>
  <Lines>3446</Lines>
  <Paragraphs>975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2025-08-27T18:17:00Z</cp:lastPrinted>
  <dcterms:created xsi:type="dcterms:W3CDTF">2025-08-27T18:47:00Z</dcterms:created>
  <dcterms:modified xsi:type="dcterms:W3CDTF">2025-08-27T18:47:00Z</dcterms:modified>
</cp:coreProperties>
</file>