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E400DC">
        <w:trPr>
          <w:trHeight w:val="204"/>
        </w:trPr>
        <w:tc>
          <w:tcPr>
            <w:tcW w:w="5000" w:type="pct"/>
            <w:tcBorders>
              <w:top w:val="nil"/>
              <w:left w:val="nil"/>
              <w:bottom w:val="single" w:sz="12" w:space="0" w:color="015D2C"/>
              <w:right w:val="nil"/>
            </w:tcBorders>
            <w:hideMark/>
          </w:tcPr>
          <w:p w14:paraId="52BC577E" w14:textId="77777777"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E400DC">
        <w:trPr>
          <w:trHeight w:val="204"/>
        </w:trPr>
        <w:tc>
          <w:tcPr>
            <w:tcW w:w="5000" w:type="pct"/>
            <w:tcBorders>
              <w:top w:val="single" w:sz="12" w:space="0" w:color="015D2C"/>
              <w:left w:val="nil"/>
              <w:bottom w:val="nil"/>
              <w:right w:val="nil"/>
            </w:tcBorders>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232844EE" w:rsidR="00E400DC" w:rsidRDefault="00E400DC" w:rsidP="00E400DC">
      <w:pPr>
        <w:pStyle w:val="Ttulo"/>
        <w:widowControl w:val="0"/>
        <w:rPr>
          <w:rFonts w:ascii="Century Gothic" w:hAnsi="Century Gothic"/>
          <w:b/>
          <w:color w:val="1F497D"/>
          <w:sz w:val="28"/>
          <w:szCs w:val="24"/>
        </w:rPr>
      </w:pPr>
      <w:r w:rsidRPr="00E400DC">
        <w:rPr>
          <w:rFonts w:ascii="Verdana" w:hAnsi="Verdana"/>
          <w:b/>
          <w:noProof/>
          <w:color w:val="0070C0"/>
          <w:sz w:val="18"/>
          <w:szCs w:val="18"/>
          <w:u w:val="single"/>
          <w:lang w:val="es-419" w:eastAsia="es-419"/>
        </w:rPr>
        <w:drawing>
          <wp:anchor distT="0" distB="0" distL="114300" distR="114300" simplePos="0" relativeHeight="251683840" behindDoc="1" locked="0" layoutInCell="1" allowOverlap="1" wp14:anchorId="290DD935" wp14:editId="543D714A">
            <wp:simplePos x="0" y="0"/>
            <wp:positionH relativeFrom="margin">
              <wp:posOffset>5166995</wp:posOffset>
            </wp:positionH>
            <wp:positionV relativeFrom="paragraph">
              <wp:posOffset>0</wp:posOffset>
            </wp:positionV>
            <wp:extent cx="998855" cy="998855"/>
            <wp:effectExtent l="0" t="0" r="0" b="0"/>
            <wp:wrapThrough wrapText="bothSides">
              <wp:wrapPolygon edited="0">
                <wp:start x="8651" y="824"/>
                <wp:lineTo x="5767" y="2884"/>
                <wp:lineTo x="3708" y="5767"/>
                <wp:lineTo x="3708" y="10299"/>
                <wp:lineTo x="8651" y="14830"/>
                <wp:lineTo x="2060" y="14830"/>
                <wp:lineTo x="1648" y="19774"/>
                <wp:lineTo x="5355" y="20598"/>
                <wp:lineTo x="19362" y="20598"/>
                <wp:lineTo x="20186" y="16066"/>
                <wp:lineTo x="18126" y="14830"/>
                <wp:lineTo x="12771" y="14830"/>
                <wp:lineTo x="18126" y="9887"/>
                <wp:lineTo x="18126" y="6591"/>
                <wp:lineTo x="15242" y="2884"/>
                <wp:lineTo x="12359" y="824"/>
                <wp:lineTo x="8651" y="824"/>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9885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0DC">
        <w:rPr>
          <w:rFonts w:ascii="Verdana" w:hAnsi="Verdana"/>
          <w:b/>
          <w:noProof/>
          <w:color w:val="0070C0"/>
          <w:sz w:val="16"/>
          <w:szCs w:val="18"/>
          <w:u w:val="single"/>
          <w:lang w:val="es-419" w:eastAsia="es-419"/>
        </w:rPr>
        <w:drawing>
          <wp:anchor distT="0" distB="0" distL="114300" distR="114300" simplePos="0" relativeHeight="251682816" behindDoc="0" locked="0" layoutInCell="1" allowOverlap="1" wp14:anchorId="11F9ED27" wp14:editId="767A3858">
            <wp:simplePos x="0" y="0"/>
            <wp:positionH relativeFrom="column">
              <wp:posOffset>-14605</wp:posOffset>
            </wp:positionH>
            <wp:positionV relativeFrom="paragraph">
              <wp:posOffset>0</wp:posOffset>
            </wp:positionV>
            <wp:extent cx="1097280" cy="1035685"/>
            <wp:effectExtent l="0" t="0" r="0" b="0"/>
            <wp:wrapThrough wrapText="bothSides">
              <wp:wrapPolygon edited="0">
                <wp:start x="14625" y="795"/>
                <wp:lineTo x="6375" y="7549"/>
                <wp:lineTo x="6375" y="7946"/>
                <wp:lineTo x="3750" y="12316"/>
                <wp:lineTo x="3750" y="15097"/>
                <wp:lineTo x="1500" y="15892"/>
                <wp:lineTo x="1500" y="19865"/>
                <wp:lineTo x="19500" y="19865"/>
                <wp:lineTo x="19875" y="19071"/>
                <wp:lineTo x="18375" y="15892"/>
                <wp:lineTo x="16875" y="795"/>
                <wp:lineTo x="14625" y="795"/>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EVIVIENDA.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972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9136D" w14:textId="795916B6" w:rsidR="00E400DC" w:rsidRDefault="00E400DC" w:rsidP="00E400DC">
      <w:pPr>
        <w:pStyle w:val="Ttulo"/>
        <w:widowControl w:val="0"/>
        <w:jc w:val="center"/>
        <w:rPr>
          <w:rFonts w:ascii="Century Gothic" w:hAnsi="Century Gothic"/>
          <w:b/>
          <w:color w:val="1F497D"/>
          <w:sz w:val="28"/>
          <w:szCs w:val="24"/>
        </w:rPr>
      </w:pPr>
    </w:p>
    <w:p w14:paraId="359E12E8" w14:textId="75BADACF" w:rsidR="00E400DC" w:rsidRDefault="00E400DC" w:rsidP="00E400DC">
      <w:pPr>
        <w:pStyle w:val="Ttulo"/>
        <w:widowControl w:val="0"/>
        <w:jc w:val="center"/>
        <w:rPr>
          <w:rFonts w:ascii="Century Gothic" w:hAnsi="Century Gothic"/>
          <w:b/>
          <w:color w:val="1F497D"/>
          <w:sz w:val="28"/>
          <w:szCs w:val="24"/>
        </w:rPr>
      </w:pPr>
    </w:p>
    <w:p w14:paraId="062FB729" w14:textId="0340BBFB"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28AC196" w14:textId="77777777" w:rsidR="000C1CAE" w:rsidRPr="00AE79D2" w:rsidRDefault="000C1CAE" w:rsidP="000C1CAE">
      <w:pPr>
        <w:jc w:val="center"/>
        <w:rPr>
          <w:rFonts w:ascii="Century Gothic" w:hAnsi="Century Gothic" w:cs="Arial"/>
          <w:b/>
          <w:sz w:val="52"/>
          <w:szCs w:val="18"/>
          <w:lang w:val="es-BO"/>
        </w:rPr>
      </w:pPr>
      <w:r w:rsidRPr="00AE79D2">
        <w:rPr>
          <w:rFonts w:ascii="Century Gothic" w:hAnsi="Century Gothic" w:cs="Arial"/>
          <w:b/>
          <w:sz w:val="48"/>
          <w:szCs w:val="18"/>
          <w:lang w:val="es-BO"/>
        </w:rPr>
        <w:t>AGENCIA ESTATAL DE VIVIENDA</w:t>
      </w:r>
    </w:p>
    <w:p w14:paraId="70315BC0" w14:textId="77777777" w:rsidR="000C1CAE" w:rsidRPr="00AE79D2" w:rsidRDefault="000C1CAE" w:rsidP="000C1CAE">
      <w:pPr>
        <w:jc w:val="center"/>
        <w:rPr>
          <w:rFonts w:cs="Arial"/>
          <w:b/>
          <w:sz w:val="24"/>
          <w:szCs w:val="18"/>
          <w:lang w:val="es-BO"/>
        </w:rPr>
      </w:pPr>
      <w:r w:rsidRPr="00F66EC6">
        <w:rPr>
          <w:rFonts w:ascii="Century Gothic" w:hAnsi="Century Gothic" w:cs="Arial"/>
          <w:b/>
          <w:sz w:val="24"/>
          <w:szCs w:val="18"/>
          <w:lang w:val="es-BO"/>
        </w:rPr>
        <w:t>DIRECCIÓN NACIONAL ADMINISTRATIVA FINANCIERA</w:t>
      </w:r>
    </w:p>
    <w:p w14:paraId="3099C0CC" w14:textId="77777777" w:rsidR="000C1CAE" w:rsidRDefault="000C1CAE" w:rsidP="000C1CAE">
      <w:pPr>
        <w:rPr>
          <w:rFonts w:ascii="Century Gothic" w:hAnsi="Century Gothic"/>
          <w:color w:val="1F497D"/>
          <w:sz w:val="18"/>
          <w:szCs w:val="24"/>
        </w:rPr>
      </w:pPr>
    </w:p>
    <w:p w14:paraId="15862941" w14:textId="77777777" w:rsidR="000C1CAE" w:rsidRPr="00A6576E" w:rsidRDefault="000C1CAE" w:rsidP="000C1CAE">
      <w:pPr>
        <w:rPr>
          <w:rFonts w:ascii="Century Gothic" w:hAnsi="Century Gothic"/>
          <w:color w:val="1F497D"/>
          <w:sz w:val="18"/>
          <w:szCs w:val="24"/>
        </w:rPr>
      </w:pPr>
    </w:p>
    <w:p w14:paraId="56E95F9B" w14:textId="77777777" w:rsidR="000C1CAE" w:rsidRDefault="000C1CAE" w:rsidP="000C1CAE">
      <w:pPr>
        <w:jc w:val="center"/>
        <w:rPr>
          <w:rFonts w:ascii="Century Gothic" w:hAnsi="Century Gothic"/>
          <w:b/>
          <w:color w:val="1F497D"/>
          <w:sz w:val="28"/>
          <w:szCs w:val="24"/>
        </w:rPr>
      </w:pPr>
      <w:r w:rsidRPr="00F66EC6">
        <w:rPr>
          <w:rFonts w:ascii="Century Gothic" w:hAnsi="Century Gothic"/>
          <w:b/>
          <w:color w:val="1F497D"/>
          <w:sz w:val="28"/>
          <w:szCs w:val="24"/>
        </w:rPr>
        <w:t xml:space="preserve">DOCUMENTO DE CONTRATACIÓN POR DESASTRES Y/O EMERGENCIAS (DCDE) </w:t>
      </w:r>
    </w:p>
    <w:p w14:paraId="5205919A" w14:textId="6090E60B" w:rsidR="000C1CAE" w:rsidRDefault="000C1CAE" w:rsidP="000C1CAE">
      <w:pPr>
        <w:jc w:val="center"/>
        <w:rPr>
          <w:rFonts w:ascii="Century Gothic" w:hAnsi="Century Gothic"/>
          <w:b/>
          <w:color w:val="1F497D"/>
          <w:sz w:val="28"/>
          <w:szCs w:val="24"/>
        </w:rPr>
      </w:pPr>
      <w:r w:rsidRPr="00B42647">
        <w:rPr>
          <w:rFonts w:ascii="Century Gothic" w:hAnsi="Century Gothic"/>
          <w:b/>
          <w:color w:val="1F497D"/>
          <w:sz w:val="28"/>
          <w:szCs w:val="24"/>
        </w:rPr>
        <w:t>(</w:t>
      </w:r>
      <w:r w:rsidR="002A33D2">
        <w:rPr>
          <w:rFonts w:ascii="Century Gothic" w:hAnsi="Century Gothic"/>
          <w:b/>
          <w:color w:val="1F497D"/>
          <w:sz w:val="28"/>
          <w:szCs w:val="24"/>
        </w:rPr>
        <w:t>SUPERVISION</w:t>
      </w:r>
      <w:r w:rsidRPr="00B42647">
        <w:rPr>
          <w:rFonts w:ascii="Century Gothic" w:hAnsi="Century Gothic"/>
          <w:b/>
          <w:color w:val="1F497D"/>
          <w:sz w:val="28"/>
          <w:szCs w:val="24"/>
        </w:rPr>
        <w:t>)</w:t>
      </w:r>
    </w:p>
    <w:p w14:paraId="3AAFA80C" w14:textId="6BD2BD49" w:rsidR="000C1CAE" w:rsidRDefault="000C1CAE" w:rsidP="000C1CAE">
      <w:pPr>
        <w:jc w:val="center"/>
        <w:rPr>
          <w:rFonts w:ascii="Century Gothic" w:hAnsi="Century Gothic"/>
          <w:b/>
          <w:color w:val="1F497D"/>
          <w:sz w:val="28"/>
          <w:szCs w:val="24"/>
        </w:rPr>
      </w:pPr>
      <w:r w:rsidRPr="00BD5ADC">
        <w:rPr>
          <w:noProof/>
          <w:color w:val="0070C0"/>
          <w:lang w:val="es-419" w:eastAsia="es-419"/>
        </w:rPr>
        <w:drawing>
          <wp:anchor distT="0" distB="0" distL="114300" distR="114300" simplePos="0" relativeHeight="251689984" behindDoc="0" locked="0" layoutInCell="1" allowOverlap="1" wp14:anchorId="7FCEABCC" wp14:editId="36A1B057">
            <wp:simplePos x="0" y="0"/>
            <wp:positionH relativeFrom="column">
              <wp:posOffset>1905000</wp:posOffset>
            </wp:positionH>
            <wp:positionV relativeFrom="paragraph">
              <wp:posOffset>143510</wp:posOffset>
            </wp:positionV>
            <wp:extent cx="2000250" cy="1304925"/>
            <wp:effectExtent l="0" t="0" r="0" b="0"/>
            <wp:wrapThrough wrapText="bothSides">
              <wp:wrapPolygon edited="0">
                <wp:start x="15017" y="946"/>
                <wp:lineTo x="10491" y="6622"/>
                <wp:lineTo x="7817" y="6622"/>
                <wp:lineTo x="4114" y="9775"/>
                <wp:lineTo x="4114" y="11667"/>
                <wp:lineTo x="2469" y="16712"/>
                <wp:lineTo x="1851" y="20181"/>
                <wp:lineTo x="17897" y="20181"/>
                <wp:lineTo x="18720" y="19550"/>
                <wp:lineTo x="18926" y="18289"/>
                <wp:lineTo x="16869" y="11667"/>
                <wp:lineTo x="16251" y="946"/>
                <wp:lineTo x="15017" y="946"/>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EVIVIENDA.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4C5B4" w14:textId="105633EE" w:rsidR="00E05D1D" w:rsidRDefault="00E05D1D" w:rsidP="009146A8">
      <w:pPr>
        <w:widowControl w:val="0"/>
        <w:jc w:val="center"/>
        <w:rPr>
          <w:rFonts w:ascii="Century Gothic" w:hAnsi="Century Gothic"/>
          <w:b/>
          <w:color w:val="222A35" w:themeColor="text2" w:themeShade="80"/>
          <w:sz w:val="24"/>
          <w:szCs w:val="24"/>
        </w:rPr>
      </w:pPr>
    </w:p>
    <w:p w14:paraId="7B30396A" w14:textId="04F57548" w:rsidR="00C65718" w:rsidRDefault="00C65718" w:rsidP="009146A8">
      <w:pPr>
        <w:widowControl w:val="0"/>
        <w:jc w:val="center"/>
        <w:rPr>
          <w:rFonts w:ascii="Century Gothic" w:hAnsi="Century Gothic"/>
          <w:b/>
          <w:color w:val="222A35" w:themeColor="text2" w:themeShade="80"/>
          <w:sz w:val="24"/>
          <w:szCs w:val="24"/>
        </w:rPr>
      </w:pPr>
    </w:p>
    <w:p w14:paraId="62B2717D" w14:textId="7C917B40" w:rsidR="00C65718" w:rsidRDefault="00C65718" w:rsidP="009146A8">
      <w:pPr>
        <w:widowControl w:val="0"/>
        <w:jc w:val="center"/>
        <w:rPr>
          <w:rFonts w:ascii="Century Gothic" w:hAnsi="Century Gothic"/>
          <w:b/>
          <w:color w:val="222A35" w:themeColor="text2" w:themeShade="80"/>
          <w:sz w:val="24"/>
          <w:szCs w:val="24"/>
        </w:rPr>
      </w:pPr>
    </w:p>
    <w:p w14:paraId="253D3800" w14:textId="7D9D5BFC" w:rsidR="00C65718" w:rsidRDefault="00C65718" w:rsidP="009146A8">
      <w:pPr>
        <w:widowControl w:val="0"/>
        <w:jc w:val="center"/>
        <w:rPr>
          <w:rFonts w:ascii="Century Gothic" w:hAnsi="Century Gothic"/>
          <w:b/>
          <w:color w:val="222A35" w:themeColor="text2" w:themeShade="80"/>
          <w:sz w:val="24"/>
          <w:szCs w:val="24"/>
        </w:rPr>
      </w:pPr>
    </w:p>
    <w:p w14:paraId="79555E1C" w14:textId="1B314172" w:rsidR="00C65718" w:rsidRDefault="00C65718" w:rsidP="009146A8">
      <w:pPr>
        <w:widowControl w:val="0"/>
        <w:jc w:val="center"/>
        <w:rPr>
          <w:rFonts w:ascii="Century Gothic" w:hAnsi="Century Gothic"/>
          <w:b/>
          <w:color w:val="222A35" w:themeColor="text2" w:themeShade="80"/>
          <w:sz w:val="24"/>
          <w:szCs w:val="24"/>
        </w:rPr>
      </w:pPr>
    </w:p>
    <w:p w14:paraId="1554DA0E" w14:textId="0A7220E1" w:rsidR="00C65718" w:rsidRDefault="00C65718" w:rsidP="009146A8">
      <w:pPr>
        <w:widowControl w:val="0"/>
        <w:jc w:val="center"/>
        <w:rPr>
          <w:rFonts w:ascii="Century Gothic" w:hAnsi="Century Gothic"/>
          <w:b/>
          <w:color w:val="222A35" w:themeColor="text2" w:themeShade="80"/>
          <w:sz w:val="24"/>
          <w:szCs w:val="24"/>
        </w:rPr>
      </w:pPr>
    </w:p>
    <w:p w14:paraId="07DD24FE" w14:textId="61A54C5C"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5763FBC7" w:rsidR="00E36277" w:rsidRDefault="000C1CAE" w:rsidP="009146A8">
      <w:pPr>
        <w:widowControl w:val="0"/>
        <w:jc w:val="center"/>
        <w:rPr>
          <w:rFonts w:ascii="Century Gothic" w:hAnsi="Century Gothic"/>
          <w:color w:val="1F497D"/>
          <w:sz w:val="24"/>
          <w:szCs w:val="24"/>
        </w:rPr>
      </w:pPr>
      <w:r w:rsidRPr="00AE79D2">
        <w:rPr>
          <w:noProof/>
          <w:lang w:val="es-419" w:eastAsia="es-419"/>
        </w:rPr>
        <mc:AlternateContent>
          <mc:Choice Requires="wps">
            <w:drawing>
              <wp:anchor distT="0" distB="0" distL="114300" distR="114300" simplePos="0" relativeHeight="251692032" behindDoc="0" locked="0" layoutInCell="1" allowOverlap="1" wp14:anchorId="6ADB7919" wp14:editId="45CBAFC4">
                <wp:simplePos x="0" y="0"/>
                <wp:positionH relativeFrom="column">
                  <wp:posOffset>257175</wp:posOffset>
                </wp:positionH>
                <wp:positionV relativeFrom="paragraph">
                  <wp:posOffset>149860</wp:posOffset>
                </wp:positionV>
                <wp:extent cx="5537835" cy="25146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5146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67AD541" w14:textId="77777777" w:rsidR="002627E4" w:rsidRPr="00335F1B" w:rsidRDefault="002627E4" w:rsidP="000C1CA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2153E4E6" w14:textId="77777777" w:rsidR="002627E4" w:rsidRDefault="002627E4" w:rsidP="000C1CAE">
                            <w:pPr>
                              <w:jc w:val="center"/>
                              <w:rPr>
                                <w:rFonts w:ascii="Century Gothic" w:hAnsi="Century Gothic" w:cs="Arial"/>
                                <w:b/>
                                <w:color w:val="000000" w:themeColor="text1"/>
                                <w:sz w:val="22"/>
                              </w:rPr>
                            </w:pPr>
                          </w:p>
                          <w:p w14:paraId="33F24E7D" w14:textId="3D071EA2" w:rsidR="002627E4" w:rsidRDefault="002627E4" w:rsidP="000C1CAE">
                            <w:pPr>
                              <w:jc w:val="center"/>
                              <w:rPr>
                                <w:rFonts w:ascii="Century Gothic" w:hAnsi="Century Gothic" w:cs="Arial"/>
                                <w:b/>
                                <w:color w:val="0000FF"/>
                                <w:sz w:val="28"/>
                              </w:rPr>
                            </w:pPr>
                            <w:r w:rsidRPr="008F2AFE">
                              <w:rPr>
                                <w:rFonts w:ascii="Century Gothic" w:hAnsi="Century Gothic" w:cs="Arial"/>
                                <w:b/>
                                <w:color w:val="0000FF"/>
                                <w:sz w:val="28"/>
                              </w:rPr>
                              <w:t xml:space="preserve">"SUPERVISIÓN TÉCNICA PARA EL PROYECTO DE VIVIENDA DE EMERGENCIA EN EL MUNICIPIO DE </w:t>
                            </w:r>
                            <w:r w:rsidR="00920B64" w:rsidRPr="00920B64">
                              <w:rPr>
                                <w:rFonts w:ascii="Century Gothic" w:hAnsi="Century Gothic" w:cs="Arial"/>
                                <w:b/>
                                <w:color w:val="0000FF"/>
                                <w:sz w:val="28"/>
                              </w:rPr>
                              <w:t>ARQUE - FASE (VI) 2022 - COCHABAMBA</w:t>
                            </w:r>
                            <w:r>
                              <w:rPr>
                                <w:rFonts w:ascii="Century Gothic" w:hAnsi="Century Gothic" w:cs="Arial"/>
                                <w:b/>
                                <w:color w:val="0000FF"/>
                                <w:sz w:val="28"/>
                              </w:rPr>
                              <w:t>”</w:t>
                            </w:r>
                          </w:p>
                          <w:p w14:paraId="5EBEA199" w14:textId="77777777" w:rsidR="002627E4" w:rsidRDefault="002627E4" w:rsidP="000C1CAE">
                            <w:pPr>
                              <w:jc w:val="center"/>
                              <w:rPr>
                                <w:rFonts w:ascii="Century Gothic" w:hAnsi="Century Gothic" w:cs="Arial"/>
                                <w:b/>
                                <w:color w:val="000000" w:themeColor="text1"/>
                                <w:sz w:val="32"/>
                              </w:rPr>
                            </w:pPr>
                          </w:p>
                          <w:p w14:paraId="71B9F0F1" w14:textId="77777777" w:rsidR="002627E4" w:rsidRDefault="002627E4" w:rsidP="000C1CA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55D3E19" w14:textId="77777777" w:rsidR="002627E4" w:rsidRPr="00335F1B" w:rsidRDefault="002627E4" w:rsidP="000C1CAE">
                            <w:pPr>
                              <w:jc w:val="center"/>
                              <w:rPr>
                                <w:rFonts w:ascii="Century Gothic" w:hAnsi="Century Gothic" w:cs="Arial"/>
                                <w:b/>
                                <w:color w:val="000000" w:themeColor="text1"/>
                                <w:sz w:val="32"/>
                              </w:rPr>
                            </w:pPr>
                          </w:p>
                          <w:p w14:paraId="6523F1F6" w14:textId="77777777" w:rsidR="002627E4" w:rsidRPr="00226A9B" w:rsidRDefault="002627E4" w:rsidP="000C1CAE">
                            <w:pPr>
                              <w:rPr>
                                <w:rFonts w:ascii="Century Gothic" w:hAnsi="Century Gothic" w:cs="Arial"/>
                                <w:b/>
                                <w:color w:val="FF0000"/>
                                <w:sz w:val="12"/>
                              </w:rPr>
                            </w:pPr>
                          </w:p>
                          <w:p w14:paraId="2F066301" w14:textId="5F09A1B5" w:rsidR="002627E4" w:rsidRPr="004669A0" w:rsidRDefault="009E0113" w:rsidP="000C1CAE">
                            <w:pPr>
                              <w:jc w:val="center"/>
                              <w:rPr>
                                <w:rFonts w:ascii="Century Gothic" w:hAnsi="Century Gothic"/>
                                <w:b/>
                                <w:color w:val="0000FF"/>
                                <w:sz w:val="32"/>
                                <w:lang w:val="es-AR"/>
                              </w:rPr>
                            </w:pPr>
                            <w:r w:rsidRPr="009E0113">
                              <w:rPr>
                                <w:rFonts w:ascii="Century Gothic" w:hAnsi="Century Gothic"/>
                                <w:b/>
                                <w:color w:val="0000FF"/>
                                <w:sz w:val="32"/>
                                <w:lang w:val="es-AR"/>
                              </w:rPr>
                              <w:t>AEV/DNAF/EM/Nº003/2023</w:t>
                            </w:r>
                          </w:p>
                          <w:p w14:paraId="2310E1C6" w14:textId="77777777" w:rsidR="002627E4" w:rsidRPr="004669A0" w:rsidRDefault="002627E4" w:rsidP="000C1CAE">
                            <w:pPr>
                              <w:jc w:val="center"/>
                              <w:rPr>
                                <w:rFonts w:ascii="Century Gothic" w:hAnsi="Century Gothic"/>
                                <w:b/>
                                <w:color w:val="0000FF"/>
                                <w:sz w:val="32"/>
                                <w:lang w:val="es-AR"/>
                              </w:rPr>
                            </w:pPr>
                          </w:p>
                          <w:p w14:paraId="59B23C8C" w14:textId="77777777" w:rsidR="002627E4" w:rsidRDefault="002627E4" w:rsidP="000C1CAE">
                            <w:pPr>
                              <w:jc w:val="center"/>
                              <w:rPr>
                                <w:rFonts w:ascii="Century Gothic" w:hAnsi="Century Gothic"/>
                                <w:b/>
                                <w:sz w:val="32"/>
                                <w:lang w:val="es-AR"/>
                              </w:rPr>
                            </w:pPr>
                          </w:p>
                          <w:p w14:paraId="25C9BBF9" w14:textId="77777777" w:rsidR="002627E4" w:rsidRDefault="002627E4" w:rsidP="000C1CAE">
                            <w:pPr>
                              <w:jc w:val="center"/>
                              <w:rPr>
                                <w:rFonts w:ascii="Century Gothic" w:hAnsi="Century Gothic"/>
                                <w:b/>
                                <w:sz w:val="32"/>
                                <w:lang w:val="es-AR"/>
                              </w:rPr>
                            </w:pPr>
                          </w:p>
                          <w:p w14:paraId="473D15A0" w14:textId="77777777" w:rsidR="002627E4" w:rsidRDefault="002627E4" w:rsidP="000C1CAE">
                            <w:pPr>
                              <w:jc w:val="center"/>
                              <w:rPr>
                                <w:rFonts w:ascii="Century Gothic" w:hAnsi="Century Gothic"/>
                                <w:b/>
                                <w:sz w:val="32"/>
                                <w:lang w:val="es-AR"/>
                              </w:rPr>
                            </w:pPr>
                          </w:p>
                          <w:p w14:paraId="0D73709F" w14:textId="77777777" w:rsidR="002627E4" w:rsidRDefault="002627E4" w:rsidP="000C1CAE">
                            <w:pPr>
                              <w:jc w:val="center"/>
                              <w:rPr>
                                <w:rFonts w:ascii="Century Gothic" w:hAnsi="Century Gothic"/>
                                <w:b/>
                                <w:sz w:val="32"/>
                                <w:lang w:val="es-AR"/>
                              </w:rPr>
                            </w:pPr>
                          </w:p>
                          <w:p w14:paraId="20B440E8" w14:textId="77777777" w:rsidR="002627E4" w:rsidRDefault="002627E4" w:rsidP="000C1CAE">
                            <w:pPr>
                              <w:jc w:val="center"/>
                              <w:rPr>
                                <w:rFonts w:ascii="Century Gothic" w:hAnsi="Century Gothic"/>
                                <w:b/>
                                <w:sz w:val="32"/>
                                <w:lang w:val="es-AR"/>
                              </w:rPr>
                            </w:pPr>
                          </w:p>
                          <w:p w14:paraId="3E2AC026" w14:textId="77777777" w:rsidR="002627E4" w:rsidRPr="00335F1B" w:rsidRDefault="002627E4" w:rsidP="000C1CAE">
                            <w:pPr>
                              <w:jc w:val="center"/>
                              <w:rPr>
                                <w:rFonts w:ascii="Century Gothic" w:hAnsi="Century Gothic"/>
                                <w:b/>
                                <w:sz w:val="32"/>
                                <w:lang w:val="es-AR"/>
                              </w:rPr>
                            </w:pPr>
                            <w:r>
                              <w:rPr>
                                <w:rFonts w:ascii="Century Gothic" w:hAnsi="Century Gothic"/>
                                <w:b/>
                                <w:sz w:val="32"/>
                                <w:lang w:val="es-AR"/>
                              </w:rPr>
                              <w:t>.</w:t>
                            </w:r>
                          </w:p>
                          <w:p w14:paraId="091A50AB" w14:textId="77777777" w:rsidR="002627E4" w:rsidRPr="00335F1B" w:rsidRDefault="002627E4" w:rsidP="000C1CA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B791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20.25pt;margin-top:11.8pt;width:436.0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" fillcolor="white [3201]" strokecolor="black [3200]" strokeweight="1pt">
                <v:textbox>
                  <w:txbxContent>
                    <w:p w14:paraId="367AD541" w14:textId="77777777" w:rsidR="002627E4" w:rsidRPr="00335F1B" w:rsidRDefault="002627E4" w:rsidP="000C1CA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2153E4E6" w14:textId="77777777" w:rsidR="002627E4" w:rsidRDefault="002627E4" w:rsidP="000C1CAE">
                      <w:pPr>
                        <w:jc w:val="center"/>
                        <w:rPr>
                          <w:rFonts w:ascii="Century Gothic" w:hAnsi="Century Gothic" w:cs="Arial"/>
                          <w:b/>
                          <w:color w:val="000000" w:themeColor="text1"/>
                          <w:sz w:val="22"/>
                        </w:rPr>
                      </w:pPr>
                    </w:p>
                    <w:p w14:paraId="33F24E7D" w14:textId="3D071EA2" w:rsidR="002627E4" w:rsidRDefault="002627E4" w:rsidP="000C1CAE">
                      <w:pPr>
                        <w:jc w:val="center"/>
                        <w:rPr>
                          <w:rFonts w:ascii="Century Gothic" w:hAnsi="Century Gothic" w:cs="Arial"/>
                          <w:b/>
                          <w:color w:val="0000FF"/>
                          <w:sz w:val="28"/>
                        </w:rPr>
                      </w:pPr>
                      <w:r w:rsidRPr="008F2AFE">
                        <w:rPr>
                          <w:rFonts w:ascii="Century Gothic" w:hAnsi="Century Gothic" w:cs="Arial"/>
                          <w:b/>
                          <w:color w:val="0000FF"/>
                          <w:sz w:val="28"/>
                        </w:rPr>
                        <w:t xml:space="preserve">"SUPERVISIÓN TÉCNICA PARA EL PROYECTO DE VIVIENDA DE EMERGENCIA EN EL MUNICIPIO DE </w:t>
                      </w:r>
                      <w:r w:rsidR="00920B64" w:rsidRPr="00920B64">
                        <w:rPr>
                          <w:rFonts w:ascii="Century Gothic" w:hAnsi="Century Gothic" w:cs="Arial"/>
                          <w:b/>
                          <w:color w:val="0000FF"/>
                          <w:sz w:val="28"/>
                        </w:rPr>
                        <w:t>ARQUE - FASE (VI) 2022 - COCHABAMBA</w:t>
                      </w:r>
                      <w:r>
                        <w:rPr>
                          <w:rFonts w:ascii="Century Gothic" w:hAnsi="Century Gothic" w:cs="Arial"/>
                          <w:b/>
                          <w:color w:val="0000FF"/>
                          <w:sz w:val="28"/>
                        </w:rPr>
                        <w:t>”</w:t>
                      </w:r>
                    </w:p>
                    <w:p w14:paraId="5EBEA199" w14:textId="77777777" w:rsidR="002627E4" w:rsidRDefault="002627E4" w:rsidP="000C1CAE">
                      <w:pPr>
                        <w:jc w:val="center"/>
                        <w:rPr>
                          <w:rFonts w:ascii="Century Gothic" w:hAnsi="Century Gothic" w:cs="Arial"/>
                          <w:b/>
                          <w:color w:val="000000" w:themeColor="text1"/>
                          <w:sz w:val="32"/>
                        </w:rPr>
                      </w:pPr>
                    </w:p>
                    <w:p w14:paraId="71B9F0F1" w14:textId="77777777" w:rsidR="002627E4" w:rsidRDefault="002627E4" w:rsidP="000C1CA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55D3E19" w14:textId="77777777" w:rsidR="002627E4" w:rsidRPr="00335F1B" w:rsidRDefault="002627E4" w:rsidP="000C1CAE">
                      <w:pPr>
                        <w:jc w:val="center"/>
                        <w:rPr>
                          <w:rFonts w:ascii="Century Gothic" w:hAnsi="Century Gothic" w:cs="Arial"/>
                          <w:b/>
                          <w:color w:val="000000" w:themeColor="text1"/>
                          <w:sz w:val="32"/>
                        </w:rPr>
                      </w:pPr>
                    </w:p>
                    <w:p w14:paraId="6523F1F6" w14:textId="77777777" w:rsidR="002627E4" w:rsidRPr="00226A9B" w:rsidRDefault="002627E4" w:rsidP="000C1CAE">
                      <w:pPr>
                        <w:rPr>
                          <w:rFonts w:ascii="Century Gothic" w:hAnsi="Century Gothic" w:cs="Arial"/>
                          <w:b/>
                          <w:color w:val="FF0000"/>
                          <w:sz w:val="12"/>
                        </w:rPr>
                      </w:pPr>
                    </w:p>
                    <w:p w14:paraId="2F066301" w14:textId="5F09A1B5" w:rsidR="002627E4" w:rsidRPr="004669A0" w:rsidRDefault="009E0113" w:rsidP="000C1CAE">
                      <w:pPr>
                        <w:jc w:val="center"/>
                        <w:rPr>
                          <w:rFonts w:ascii="Century Gothic" w:hAnsi="Century Gothic"/>
                          <w:b/>
                          <w:color w:val="0000FF"/>
                          <w:sz w:val="32"/>
                          <w:lang w:val="es-AR"/>
                        </w:rPr>
                      </w:pPr>
                      <w:r w:rsidRPr="009E0113">
                        <w:rPr>
                          <w:rFonts w:ascii="Century Gothic" w:hAnsi="Century Gothic"/>
                          <w:b/>
                          <w:color w:val="0000FF"/>
                          <w:sz w:val="32"/>
                          <w:lang w:val="es-AR"/>
                        </w:rPr>
                        <w:t>AEV/DNAF/EM/Nº003/2023</w:t>
                      </w:r>
                    </w:p>
                    <w:p w14:paraId="2310E1C6" w14:textId="77777777" w:rsidR="002627E4" w:rsidRPr="004669A0" w:rsidRDefault="002627E4" w:rsidP="000C1CAE">
                      <w:pPr>
                        <w:jc w:val="center"/>
                        <w:rPr>
                          <w:rFonts w:ascii="Century Gothic" w:hAnsi="Century Gothic"/>
                          <w:b/>
                          <w:color w:val="0000FF"/>
                          <w:sz w:val="32"/>
                          <w:lang w:val="es-AR"/>
                        </w:rPr>
                      </w:pPr>
                    </w:p>
                    <w:p w14:paraId="59B23C8C" w14:textId="77777777" w:rsidR="002627E4" w:rsidRDefault="002627E4" w:rsidP="000C1CAE">
                      <w:pPr>
                        <w:jc w:val="center"/>
                        <w:rPr>
                          <w:rFonts w:ascii="Century Gothic" w:hAnsi="Century Gothic"/>
                          <w:b/>
                          <w:sz w:val="32"/>
                          <w:lang w:val="es-AR"/>
                        </w:rPr>
                      </w:pPr>
                    </w:p>
                    <w:p w14:paraId="25C9BBF9" w14:textId="77777777" w:rsidR="002627E4" w:rsidRDefault="002627E4" w:rsidP="000C1CAE">
                      <w:pPr>
                        <w:jc w:val="center"/>
                        <w:rPr>
                          <w:rFonts w:ascii="Century Gothic" w:hAnsi="Century Gothic"/>
                          <w:b/>
                          <w:sz w:val="32"/>
                          <w:lang w:val="es-AR"/>
                        </w:rPr>
                      </w:pPr>
                    </w:p>
                    <w:p w14:paraId="473D15A0" w14:textId="77777777" w:rsidR="002627E4" w:rsidRDefault="002627E4" w:rsidP="000C1CAE">
                      <w:pPr>
                        <w:jc w:val="center"/>
                        <w:rPr>
                          <w:rFonts w:ascii="Century Gothic" w:hAnsi="Century Gothic"/>
                          <w:b/>
                          <w:sz w:val="32"/>
                          <w:lang w:val="es-AR"/>
                        </w:rPr>
                      </w:pPr>
                    </w:p>
                    <w:p w14:paraId="0D73709F" w14:textId="77777777" w:rsidR="002627E4" w:rsidRDefault="002627E4" w:rsidP="000C1CAE">
                      <w:pPr>
                        <w:jc w:val="center"/>
                        <w:rPr>
                          <w:rFonts w:ascii="Century Gothic" w:hAnsi="Century Gothic"/>
                          <w:b/>
                          <w:sz w:val="32"/>
                          <w:lang w:val="es-AR"/>
                        </w:rPr>
                      </w:pPr>
                    </w:p>
                    <w:p w14:paraId="20B440E8" w14:textId="77777777" w:rsidR="002627E4" w:rsidRDefault="002627E4" w:rsidP="000C1CAE">
                      <w:pPr>
                        <w:jc w:val="center"/>
                        <w:rPr>
                          <w:rFonts w:ascii="Century Gothic" w:hAnsi="Century Gothic"/>
                          <w:b/>
                          <w:sz w:val="32"/>
                          <w:lang w:val="es-AR"/>
                        </w:rPr>
                      </w:pPr>
                    </w:p>
                    <w:p w14:paraId="3E2AC026" w14:textId="77777777" w:rsidR="002627E4" w:rsidRPr="00335F1B" w:rsidRDefault="002627E4" w:rsidP="000C1CAE">
                      <w:pPr>
                        <w:jc w:val="center"/>
                        <w:rPr>
                          <w:rFonts w:ascii="Century Gothic" w:hAnsi="Century Gothic"/>
                          <w:b/>
                          <w:sz w:val="32"/>
                          <w:lang w:val="es-AR"/>
                        </w:rPr>
                      </w:pPr>
                      <w:r>
                        <w:rPr>
                          <w:rFonts w:ascii="Century Gothic" w:hAnsi="Century Gothic"/>
                          <w:b/>
                          <w:sz w:val="32"/>
                          <w:lang w:val="es-AR"/>
                        </w:rPr>
                        <w:t>.</w:t>
                      </w:r>
                    </w:p>
                    <w:p w14:paraId="091A50AB" w14:textId="77777777" w:rsidR="002627E4" w:rsidRPr="00335F1B" w:rsidRDefault="002627E4" w:rsidP="000C1CAE">
                      <w:pPr>
                        <w:jc w:val="center"/>
                        <w:rPr>
                          <w:rFonts w:ascii="Georgia" w:hAnsi="Georgia"/>
                          <w:b/>
                          <w:color w:val="FF0000"/>
                          <w:sz w:val="32"/>
                          <w:lang w:val="es-AR"/>
                        </w:rPr>
                      </w:pPr>
                    </w:p>
                  </w:txbxContent>
                </v:textbox>
              </v:shape>
            </w:pict>
          </mc:Fallback>
        </mc:AlternateContent>
      </w:r>
    </w:p>
    <w:p w14:paraId="442350BD" w14:textId="6DDB3CB8"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2D3BE3E9" w14:textId="77777777" w:rsidR="000C1CAE" w:rsidRDefault="000C1CAE" w:rsidP="00E400DC">
      <w:pPr>
        <w:rPr>
          <w:lang w:val="es-MX"/>
        </w:rPr>
      </w:pPr>
    </w:p>
    <w:p w14:paraId="20270A1C" w14:textId="77777777" w:rsidR="000C1CAE" w:rsidRDefault="000C1CAE" w:rsidP="00E400DC">
      <w:pPr>
        <w:rPr>
          <w:lang w:val="es-MX"/>
        </w:rPr>
      </w:pPr>
    </w:p>
    <w:p w14:paraId="14BBA9F8" w14:textId="77777777" w:rsidR="000C1CAE" w:rsidRDefault="000C1CAE" w:rsidP="00E400DC">
      <w:pPr>
        <w:rPr>
          <w:lang w:val="es-MX"/>
        </w:rPr>
      </w:pPr>
    </w:p>
    <w:p w14:paraId="7E7441BE" w14:textId="77777777" w:rsidR="000C1CAE" w:rsidRDefault="000C1CAE" w:rsidP="00E400DC">
      <w:pPr>
        <w:rPr>
          <w:lang w:val="es-MX"/>
        </w:rPr>
      </w:pPr>
    </w:p>
    <w:p w14:paraId="4D0B0E22" w14:textId="77777777" w:rsidR="000C1CAE" w:rsidRDefault="000C1CAE" w:rsidP="00E400DC">
      <w:pPr>
        <w:rPr>
          <w:lang w:val="es-MX"/>
        </w:rPr>
      </w:pPr>
    </w:p>
    <w:p w14:paraId="3C2A0EC9" w14:textId="77777777" w:rsidR="000C1CAE" w:rsidRDefault="000C1CAE" w:rsidP="00E400DC">
      <w:pPr>
        <w:rPr>
          <w:lang w:val="es-MX"/>
        </w:rPr>
      </w:pPr>
    </w:p>
    <w:p w14:paraId="14A48EBA" w14:textId="1862431D" w:rsidR="000C1CAE" w:rsidRDefault="000C1CAE" w:rsidP="00E400DC">
      <w:pPr>
        <w:rPr>
          <w:lang w:val="es-MX"/>
        </w:rPr>
      </w:pPr>
    </w:p>
    <w:p w14:paraId="0CB56CD4" w14:textId="77777777" w:rsidR="002F26EF" w:rsidRDefault="002F26EF"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E78FFC2"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920B64">
        <w:rPr>
          <w:rFonts w:ascii="Arial" w:hAnsi="Arial" w:cs="Arial"/>
          <w:b/>
          <w:color w:val="FF0000"/>
          <w:sz w:val="24"/>
          <w:szCs w:val="24"/>
          <w:u w:val="single"/>
        </w:rPr>
        <w:t>3</w:t>
      </w:r>
    </w:p>
    <w:p w14:paraId="4728AF28" w14:textId="77777777" w:rsidR="00E400DC" w:rsidRPr="00E400DC" w:rsidRDefault="00E400DC" w:rsidP="00E400DC">
      <w:pPr>
        <w:rPr>
          <w:lang w:val="es-MX"/>
        </w:rPr>
      </w:pPr>
    </w:p>
    <w:p w14:paraId="548B6668" w14:textId="3632F325" w:rsidR="0068377D" w:rsidRDefault="0068377D" w:rsidP="003558EA">
      <w:pPr>
        <w:jc w:val="both"/>
        <w:rPr>
          <w:rFonts w:cs="Arial"/>
          <w:sz w:val="18"/>
          <w:szCs w:val="18"/>
          <w:lang w:val="es-BO"/>
        </w:rPr>
      </w:pPr>
    </w:p>
    <w:p w14:paraId="28529FF9" w14:textId="77777777" w:rsidR="0068377D" w:rsidRDefault="0068377D" w:rsidP="003558EA">
      <w:pPr>
        <w:jc w:val="both"/>
        <w:rPr>
          <w:rFonts w:cs="Arial"/>
          <w:sz w:val="18"/>
          <w:szCs w:val="18"/>
          <w:lang w:val="es-BO"/>
        </w:r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1F6379" w:rsidRDefault="004C219A" w:rsidP="009146A8">
      <w:pPr>
        <w:widowControl w:val="0"/>
        <w:ind w:left="360"/>
        <w:jc w:val="both"/>
        <w:rPr>
          <w:rFonts w:cs="Arial"/>
          <w:b/>
          <w:sz w:val="8"/>
          <w:szCs w:val="18"/>
        </w:rPr>
      </w:pPr>
    </w:p>
    <w:p w14:paraId="400BB5A8" w14:textId="77777777" w:rsidR="001F6379" w:rsidRPr="00C154B4" w:rsidRDefault="001F6379" w:rsidP="001F6379">
      <w:pPr>
        <w:pStyle w:val="Ttulo10"/>
        <w:spacing w:before="160" w:after="160"/>
        <w:ind w:left="432"/>
        <w:jc w:val="both"/>
        <w:rPr>
          <w:rFonts w:ascii="Verdana" w:hAnsi="Verdana"/>
          <w:sz w:val="18"/>
        </w:rPr>
      </w:pPr>
      <w:r w:rsidRPr="00C154B4">
        <w:rPr>
          <w:rFonts w:ascii="Verdana" w:hAnsi="Verdana"/>
          <w:b w:val="0"/>
          <w:bCs w:val="0"/>
          <w:kern w:val="0"/>
          <w:sz w:val="18"/>
          <w:szCs w:val="18"/>
          <w:lang w:val="es-BO" w:eastAsia="en-US"/>
        </w:rPr>
        <w:t>El proceso de contratación se rige por el Decreto Supremo N° 0181 de las Normas Básicas del Sistema de Administración de Bienes y Servicios (NB-SABS) sus modificaciones, el Reglamento y Procedimiento de la Agencia Estatal de Vivienda Para la Atención de Desastres y/o Emergencias y el presente Documento de Contratación por Desastres y/o Emergencias (DCDE).</w:t>
      </w:r>
    </w:p>
    <w:p w14:paraId="55F0F88B" w14:textId="77777777" w:rsidR="004C219A" w:rsidRPr="00CC758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38521E6D" w:rsidR="00B50FC8" w:rsidRPr="00E400DC" w:rsidRDefault="00B50FC8" w:rsidP="009146A8">
      <w:pPr>
        <w:widowControl w:val="0"/>
        <w:ind w:firstLine="432"/>
        <w:jc w:val="both"/>
        <w:rPr>
          <w:rFonts w:cs="Arial"/>
          <w:sz w:val="18"/>
          <w:szCs w:val="18"/>
        </w:rPr>
      </w:pPr>
      <w:r w:rsidRPr="00E400DC">
        <w:rPr>
          <w:rFonts w:cs="Arial"/>
          <w:sz w:val="18"/>
          <w:szCs w:val="18"/>
        </w:rPr>
        <w:t xml:space="preserve">En </w:t>
      </w:r>
      <w:r w:rsidR="006B3D9A">
        <w:rPr>
          <w:rFonts w:cs="Arial"/>
          <w:sz w:val="18"/>
          <w:szCs w:val="18"/>
        </w:rPr>
        <w:t>el presente proceso de contratación</w:t>
      </w:r>
      <w:r w:rsidRPr="00E400DC">
        <w:rPr>
          <w:rFonts w:cs="Arial"/>
          <w:sz w:val="18"/>
          <w:szCs w:val="18"/>
        </w:rPr>
        <w:t xml:space="preserve">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 xml:space="preserve">(Para proyectos menores a </w:t>
      </w:r>
      <w:r w:rsidR="004D36E1" w:rsidRPr="004D36E1">
        <w:rPr>
          <w:rFonts w:ascii="Verdana" w:hAnsi="Verdana" w:cs="Arial"/>
          <w:sz w:val="18"/>
          <w:szCs w:val="18"/>
        </w:rPr>
        <w:t>6</w:t>
      </w:r>
      <w:r w:rsidR="009D7DD5" w:rsidRPr="004D36E1">
        <w:rPr>
          <w:rFonts w:ascii="Verdana" w:hAnsi="Verdana" w:cs="Arial"/>
          <w:sz w:val="18"/>
          <w:szCs w:val="18"/>
        </w:rPr>
        <w:t xml:space="preserve">0 </w:t>
      </w:r>
      <w:r w:rsidR="004D36E1" w:rsidRPr="004D36E1">
        <w:rPr>
          <w:rFonts w:ascii="Verdana" w:hAnsi="Verdana" w:cs="Arial"/>
          <w:sz w:val="18"/>
          <w:szCs w:val="18"/>
        </w:rPr>
        <w:t>S</w:t>
      </w:r>
      <w:r w:rsidR="009D7DD5" w:rsidRPr="004D36E1">
        <w:rPr>
          <w:rFonts w:ascii="Verdana" w:hAnsi="Verdana" w:cs="Arial"/>
          <w:sz w:val="18"/>
          <w:szCs w:val="18"/>
        </w:rPr>
        <w:t>.H.)</w:t>
      </w:r>
    </w:p>
    <w:p w14:paraId="2AE7834E" w14:textId="35169884" w:rsidR="00814843" w:rsidRPr="004D36E1" w:rsidRDefault="0081484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48AE49A6" w:rsidR="00371776" w:rsidRPr="00AE79D2" w:rsidRDefault="00371776">
      <w:pPr>
        <w:numPr>
          <w:ilvl w:val="1"/>
          <w:numId w:val="25"/>
        </w:numPr>
        <w:jc w:val="both"/>
        <w:rPr>
          <w:rFonts w:cs="Verdana"/>
          <w:sz w:val="18"/>
          <w:szCs w:val="18"/>
        </w:rPr>
      </w:pPr>
      <w:r w:rsidRPr="00AE79D2">
        <w:rPr>
          <w:rFonts w:cs="Verdana"/>
          <w:b/>
          <w:bCs/>
          <w:sz w:val="18"/>
          <w:szCs w:val="18"/>
        </w:rPr>
        <w:t>Consultas sobre el DCD</w:t>
      </w:r>
      <w:r w:rsidR="00AB7843">
        <w:rPr>
          <w:rFonts w:cs="Verdana"/>
          <w:b/>
          <w:bCs/>
          <w:sz w:val="18"/>
          <w:szCs w:val="18"/>
        </w:rPr>
        <w:t>E</w:t>
      </w:r>
      <w:r w:rsidRPr="00AE79D2">
        <w:rPr>
          <w:rFonts w:cs="Verdana"/>
          <w:b/>
          <w:bCs/>
          <w:sz w:val="18"/>
          <w:szCs w:val="18"/>
        </w:rPr>
        <w:t xml:space="preserve"> </w:t>
      </w:r>
    </w:p>
    <w:p w14:paraId="5B25E757" w14:textId="77777777" w:rsidR="00371776" w:rsidRPr="00AE79D2" w:rsidRDefault="00371776" w:rsidP="00371776">
      <w:pPr>
        <w:jc w:val="both"/>
        <w:rPr>
          <w:rFonts w:cs="Verdana"/>
          <w:sz w:val="18"/>
          <w:szCs w:val="18"/>
        </w:rPr>
      </w:pPr>
    </w:p>
    <w:p w14:paraId="5828ED50" w14:textId="3B3A5A7D" w:rsidR="00371776" w:rsidRPr="00AE79D2" w:rsidRDefault="00371776" w:rsidP="00371776">
      <w:pPr>
        <w:jc w:val="both"/>
        <w:rPr>
          <w:rFonts w:cs="Arial"/>
          <w:sz w:val="18"/>
          <w:szCs w:val="18"/>
          <w:lang w:val="es-BO"/>
        </w:rPr>
      </w:pPr>
      <w:r w:rsidRPr="00AE79D2">
        <w:rPr>
          <w:rFonts w:cs="Verdana"/>
          <w:sz w:val="18"/>
          <w:szCs w:val="18"/>
        </w:rPr>
        <w:t>Cualquier potencial proponente podrá formular consultas, telefónicas, verbales o escritas a la AEVIVIENDA, sobre el DCD</w:t>
      </w:r>
      <w:r w:rsidR="00AB7843">
        <w:rPr>
          <w:rFonts w:cs="Verdana"/>
          <w:sz w:val="18"/>
          <w:szCs w:val="18"/>
        </w:rPr>
        <w:t>E</w:t>
      </w:r>
      <w:r w:rsidRPr="00AE79D2">
        <w:rPr>
          <w:rFonts w:cs="Verdana"/>
          <w:sz w:val="18"/>
          <w:szCs w:val="18"/>
        </w:rPr>
        <w:t>, para la preparación de su propuesta</w:t>
      </w:r>
      <w:r w:rsidRPr="00AE79D2">
        <w:rPr>
          <w:rFonts w:cs="Arial"/>
          <w:sz w:val="18"/>
          <w:szCs w:val="18"/>
          <w:lang w:val="es-BO"/>
        </w:rPr>
        <w:t>.</w:t>
      </w:r>
    </w:p>
    <w:p w14:paraId="1538A810" w14:textId="77777777" w:rsidR="00371776" w:rsidRPr="00371776" w:rsidRDefault="00371776" w:rsidP="009146A8">
      <w:pPr>
        <w:widowControl w:val="0"/>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77777777" w:rsidR="00226600" w:rsidRPr="00E400DC" w:rsidRDefault="00226600">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CAAD5EC" w14:textId="34166BC3" w:rsidR="00D91472" w:rsidRPr="00D91472" w:rsidRDefault="00064749">
      <w:pPr>
        <w:widowControl w:val="0"/>
        <w:numPr>
          <w:ilvl w:val="0"/>
          <w:numId w:val="21"/>
        </w:numPr>
        <w:tabs>
          <w:tab w:val="clear" w:pos="1773"/>
          <w:tab w:val="num" w:pos="1215"/>
          <w:tab w:val="left" w:pos="1560"/>
        </w:tabs>
        <w:ind w:left="1002" w:hanging="426"/>
        <w:jc w:val="both"/>
        <w:rPr>
          <w:rFonts w:cs="Tahoma"/>
          <w:sz w:val="18"/>
          <w:szCs w:val="18"/>
        </w:rPr>
      </w:pPr>
      <w:r w:rsidRPr="006B3D9A">
        <w:rPr>
          <w:rFonts w:cs="Tahoma"/>
          <w:b/>
          <w:sz w:val="18"/>
          <w:szCs w:val="18"/>
        </w:rPr>
        <w:t xml:space="preserve">Garantía de Seriedad de Propuesta. </w:t>
      </w:r>
      <w:r w:rsidR="00D91472" w:rsidRPr="00D91472">
        <w:rPr>
          <w:rFonts w:cs="Tahoma"/>
          <w:b/>
          <w:color w:val="FF0000"/>
          <w:sz w:val="18"/>
          <w:szCs w:val="18"/>
          <w:highlight w:val="yellow"/>
        </w:rPr>
        <w:t>(No corresponde)</w:t>
      </w:r>
    </w:p>
    <w:p w14:paraId="463284C7" w14:textId="77777777" w:rsidR="00D91472" w:rsidRPr="00D91472" w:rsidRDefault="00D91472" w:rsidP="00D91472">
      <w:pPr>
        <w:widowControl w:val="0"/>
        <w:tabs>
          <w:tab w:val="left" w:pos="1560"/>
        </w:tabs>
        <w:ind w:left="1002"/>
        <w:jc w:val="both"/>
        <w:rPr>
          <w:rFonts w:cs="Tahoma"/>
          <w:sz w:val="18"/>
          <w:szCs w:val="18"/>
        </w:rPr>
      </w:pPr>
    </w:p>
    <w:p w14:paraId="68DDFB96" w14:textId="7EE32FB9" w:rsidR="00064749" w:rsidRPr="006B3D9A" w:rsidRDefault="00064749" w:rsidP="00D91472">
      <w:pPr>
        <w:widowControl w:val="0"/>
        <w:tabs>
          <w:tab w:val="left" w:pos="1560"/>
        </w:tabs>
        <w:ind w:left="1002"/>
        <w:jc w:val="both"/>
        <w:rPr>
          <w:rFonts w:cs="Tahoma"/>
          <w:sz w:val="18"/>
          <w:szCs w:val="18"/>
        </w:rPr>
      </w:pPr>
      <w:r w:rsidRPr="006B3D9A">
        <w:rPr>
          <w:rFonts w:cs="Tahoma"/>
          <w:sz w:val="18"/>
          <w:szCs w:val="18"/>
        </w:rPr>
        <w:t>La entidad convocante, cuando lo requiera, podrá solicitar la presentación de la Garantía de Seriedad de Propuesta, sólo para contrataciones con Precio Referencial mayor a Bs</w:t>
      </w:r>
      <w:r w:rsidR="00C132B7">
        <w:rPr>
          <w:rFonts w:cs="Tahoma"/>
          <w:sz w:val="18"/>
          <w:szCs w:val="18"/>
        </w:rPr>
        <w:t>.</w:t>
      </w:r>
      <w:r w:rsidR="00830452">
        <w:rPr>
          <w:rFonts w:cs="Tahoma"/>
          <w:sz w:val="18"/>
          <w:szCs w:val="18"/>
        </w:rPr>
        <w:t>200</w:t>
      </w:r>
      <w:r w:rsidRPr="006B3D9A">
        <w:rPr>
          <w:rFonts w:cs="Tahoma"/>
          <w:sz w:val="18"/>
          <w:szCs w:val="18"/>
        </w:rPr>
        <w:t>.000,00.- (</w:t>
      </w:r>
      <w:r w:rsidR="00830452">
        <w:rPr>
          <w:rFonts w:cs="Tahoma"/>
          <w:sz w:val="18"/>
          <w:szCs w:val="18"/>
        </w:rPr>
        <w:t>DOSCIENTOS MIL</w:t>
      </w:r>
      <w:r w:rsidRPr="006B3D9A">
        <w:rPr>
          <w:rFonts w:cs="Tahoma"/>
          <w:sz w:val="18"/>
          <w:szCs w:val="18"/>
        </w:rPr>
        <w:t xml:space="preserve"> </w:t>
      </w:r>
      <w:r w:rsidR="00215AC2" w:rsidRPr="006B3D9A">
        <w:rPr>
          <w:rFonts w:cs="Tahoma"/>
          <w:sz w:val="18"/>
          <w:szCs w:val="18"/>
        </w:rPr>
        <w:t xml:space="preserve">00/100 BOLIVIANOS), misma que será equivalente al cero punto cinco por ciento (0.5%) del presupuesto fijo determinado por la entidad. </w:t>
      </w:r>
      <w:r w:rsidR="00E400DC" w:rsidRPr="006B3D9A">
        <w:rPr>
          <w:rFonts w:cs="Tahoma"/>
          <w:sz w:val="18"/>
          <w:szCs w:val="18"/>
        </w:rPr>
        <w:t>Asimismo,</w:t>
      </w:r>
      <w:r w:rsidR="00215AC2" w:rsidRPr="006B3D9A">
        <w:rPr>
          <w:rFonts w:cs="Tahoma"/>
          <w:sz w:val="18"/>
          <w:szCs w:val="18"/>
        </w:rPr>
        <w:t xml:space="preserve"> deberá tener una vigencia de 60 </w:t>
      </w:r>
      <w:r w:rsidR="00E400DC" w:rsidRPr="006B3D9A">
        <w:rPr>
          <w:rFonts w:cs="Tahoma"/>
          <w:sz w:val="18"/>
          <w:szCs w:val="18"/>
        </w:rPr>
        <w:t>días</w:t>
      </w:r>
      <w:r w:rsidR="00215AC2" w:rsidRPr="006B3D9A">
        <w:rPr>
          <w:rFonts w:cs="Tahoma"/>
          <w:sz w:val="18"/>
          <w:szCs w:val="18"/>
        </w:rPr>
        <w:t xml:space="preserve"> calendario.</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2B07B686" w14:textId="5B30D967" w:rsidR="009A0288" w:rsidRDefault="009A0288" w:rsidP="009A0288">
      <w:pPr>
        <w:pStyle w:val="Default"/>
        <w:spacing w:line="260" w:lineRule="atLeast"/>
        <w:ind w:left="993"/>
        <w:jc w:val="both"/>
        <w:rPr>
          <w:rFonts w:ascii="Tahoma" w:hAnsi="Tahoma" w:cs="Tahoma"/>
          <w:color w:val="auto"/>
          <w:sz w:val="18"/>
          <w:szCs w:val="18"/>
          <w:u w:val="single"/>
        </w:rPr>
      </w:pPr>
      <w:r w:rsidRPr="002B4B85">
        <w:rPr>
          <w:rFonts w:ascii="Verdana" w:eastAsia="Times New Roman" w:hAnsi="Verdana" w:cstheme="minorHAnsi"/>
          <w:color w:val="auto"/>
          <w:sz w:val="18"/>
          <w:szCs w:val="18"/>
          <w:lang w:val="es-ES"/>
        </w:rPr>
        <w:t xml:space="preserve">La vigencia de la Garantía será computable a partir de la firma del contrato hasta la recepción del servicio de consultoría. Esta Garantía o Retención, será devuelta al </w:t>
      </w:r>
      <w:r w:rsidR="002B4B85" w:rsidRPr="002B4B85">
        <w:rPr>
          <w:rFonts w:ascii="Verdana" w:eastAsia="Times New Roman" w:hAnsi="Verdana" w:cstheme="minorHAnsi"/>
          <w:color w:val="auto"/>
          <w:sz w:val="18"/>
          <w:szCs w:val="18"/>
          <w:lang w:val="es-ES"/>
        </w:rPr>
        <w:t>Supervisor</w:t>
      </w:r>
      <w:r w:rsidRPr="002B4B85">
        <w:rPr>
          <w:rFonts w:ascii="Verdana" w:eastAsia="Times New Roman" w:hAnsi="Verdana" w:cstheme="minorHAnsi"/>
          <w:color w:val="auto"/>
          <w:sz w:val="18"/>
          <w:szCs w:val="18"/>
          <w:lang w:val="es-ES"/>
        </w:rPr>
        <w:t xml:space="preserve"> una vez que se cuente con la conformidad del último producto </w:t>
      </w:r>
      <w:r w:rsidR="002B4B85" w:rsidRPr="002B4B85">
        <w:rPr>
          <w:rFonts w:ascii="Verdana" w:eastAsia="Times New Roman" w:hAnsi="Verdana" w:cstheme="minorHAnsi"/>
          <w:b/>
          <w:bCs/>
          <w:color w:val="auto"/>
          <w:sz w:val="18"/>
          <w:szCs w:val="18"/>
          <w:lang w:val="es-ES"/>
        </w:rPr>
        <w:t>o</w:t>
      </w:r>
      <w:r w:rsidR="002B4B85">
        <w:rPr>
          <w:rFonts w:ascii="Verdana" w:eastAsia="Times New Roman" w:hAnsi="Verdana" w:cstheme="minorHAnsi"/>
          <w:color w:val="auto"/>
          <w:sz w:val="18"/>
          <w:szCs w:val="18"/>
          <w:lang w:val="es-ES"/>
        </w:rPr>
        <w:t xml:space="preserve"> la última plani</w:t>
      </w:r>
      <w:r w:rsidR="000B500F">
        <w:rPr>
          <w:rFonts w:ascii="Verdana" w:eastAsia="Times New Roman" w:hAnsi="Verdana" w:cstheme="minorHAnsi"/>
          <w:color w:val="auto"/>
          <w:sz w:val="18"/>
          <w:szCs w:val="18"/>
          <w:lang w:val="es-ES"/>
        </w:rPr>
        <w:t>lla de</w:t>
      </w:r>
      <w:r w:rsidR="0029730D">
        <w:rPr>
          <w:rFonts w:ascii="Verdana" w:eastAsia="Times New Roman" w:hAnsi="Verdana" w:cstheme="minorHAnsi"/>
          <w:color w:val="auto"/>
          <w:sz w:val="18"/>
          <w:szCs w:val="18"/>
          <w:lang w:val="es-ES"/>
        </w:rPr>
        <w:t xml:space="preserve"> </w:t>
      </w:r>
      <w:r w:rsidR="002B4B85">
        <w:rPr>
          <w:rFonts w:ascii="Verdana" w:eastAsia="Times New Roman" w:hAnsi="Verdana" w:cstheme="minorHAnsi"/>
          <w:color w:val="auto"/>
          <w:sz w:val="18"/>
          <w:szCs w:val="18"/>
          <w:lang w:val="es-ES"/>
        </w:rPr>
        <w:t xml:space="preserve">pago </w:t>
      </w:r>
      <w:r w:rsidRPr="002B4B85">
        <w:rPr>
          <w:rFonts w:ascii="Verdana" w:eastAsia="Times New Roman" w:hAnsi="Verdana" w:cstheme="minorHAnsi"/>
          <w:color w:val="auto"/>
          <w:sz w:val="18"/>
          <w:szCs w:val="18"/>
          <w:lang w:val="es-ES"/>
        </w:rPr>
        <w:t xml:space="preserve">por parte del </w:t>
      </w:r>
      <w:r w:rsidR="002B4B85" w:rsidRPr="002B4B85">
        <w:rPr>
          <w:rFonts w:ascii="Verdana" w:eastAsia="Times New Roman" w:hAnsi="Verdana" w:cstheme="minorHAnsi"/>
          <w:color w:val="auto"/>
          <w:sz w:val="18"/>
          <w:szCs w:val="18"/>
          <w:lang w:val="es-ES"/>
        </w:rPr>
        <w:t>Fiscal</w:t>
      </w:r>
      <w:r w:rsidR="002B4B85">
        <w:rPr>
          <w:rFonts w:ascii="Verdana" w:eastAsia="Times New Roman" w:hAnsi="Verdana" w:cstheme="minorHAnsi"/>
          <w:color w:val="auto"/>
          <w:sz w:val="18"/>
          <w:szCs w:val="18"/>
          <w:lang w:val="es-ES"/>
        </w:rPr>
        <w:t xml:space="preserve"> de Obra </w:t>
      </w:r>
      <w:r w:rsidR="002B4B85" w:rsidRPr="002B4B85">
        <w:rPr>
          <w:rFonts w:ascii="Verdana" w:eastAsia="Times New Roman" w:hAnsi="Verdana" w:cstheme="minorHAnsi"/>
          <w:b/>
          <w:bCs/>
          <w:color w:val="auto"/>
          <w:sz w:val="18"/>
          <w:szCs w:val="18"/>
          <w:lang w:val="es-ES"/>
        </w:rPr>
        <w:t>o</w:t>
      </w:r>
      <w:r w:rsidR="002B4B85">
        <w:rPr>
          <w:rFonts w:ascii="Verdana" w:eastAsia="Times New Roman" w:hAnsi="Verdana" w:cstheme="minorHAnsi"/>
          <w:color w:val="auto"/>
          <w:sz w:val="18"/>
          <w:szCs w:val="18"/>
          <w:lang w:val="es-ES"/>
        </w:rPr>
        <w:t xml:space="preserve"> Fiscal de Proyecto</w:t>
      </w:r>
      <w:r w:rsidR="002B4B85" w:rsidRPr="002B4B85">
        <w:rPr>
          <w:rFonts w:ascii="Verdana" w:eastAsia="Times New Roman" w:hAnsi="Verdana" w:cstheme="minorHAnsi"/>
          <w:color w:val="auto"/>
          <w:sz w:val="18"/>
          <w:szCs w:val="18"/>
          <w:lang w:val="es-ES"/>
        </w:rPr>
        <w:t xml:space="preserve"> </w:t>
      </w:r>
      <w:r w:rsidRPr="002B4B85">
        <w:rPr>
          <w:rFonts w:ascii="Verdana" w:eastAsia="Times New Roman" w:hAnsi="Verdana" w:cstheme="minorHAnsi"/>
          <w:color w:val="auto"/>
          <w:sz w:val="18"/>
          <w:szCs w:val="18"/>
          <w:lang w:val="es-ES"/>
        </w:rPr>
        <w:t>del proyecto</w:t>
      </w:r>
      <w:r w:rsidRPr="002B4B85">
        <w:rPr>
          <w:rFonts w:ascii="Tahoma" w:hAnsi="Tahoma" w:cs="Tahoma"/>
          <w:color w:val="auto"/>
          <w:sz w:val="18"/>
          <w:szCs w:val="18"/>
          <w:u w:val="single"/>
        </w:rPr>
        <w:t xml:space="preserve">. </w:t>
      </w:r>
    </w:p>
    <w:p w14:paraId="7C111BC8" w14:textId="77777777" w:rsidR="00D91472" w:rsidRPr="002B4B85" w:rsidRDefault="00D91472" w:rsidP="009A0288">
      <w:pPr>
        <w:pStyle w:val="Default"/>
        <w:spacing w:line="260" w:lineRule="atLeast"/>
        <w:ind w:left="993"/>
        <w:jc w:val="both"/>
        <w:rPr>
          <w:rFonts w:ascii="Tahoma" w:hAnsi="Tahoma" w:cs="Tahoma"/>
          <w:strike/>
          <w:color w:val="auto"/>
          <w:sz w:val="18"/>
          <w:szCs w:val="18"/>
          <w:u w:val="single"/>
        </w:rPr>
      </w:pPr>
    </w:p>
    <w:p w14:paraId="7752F111" w14:textId="77777777" w:rsidR="00C242B0" w:rsidRDefault="00C242B0" w:rsidP="00C242B0">
      <w:pPr>
        <w:widowControl w:val="0"/>
        <w:tabs>
          <w:tab w:val="left" w:pos="1560"/>
        </w:tabs>
        <w:ind w:left="1002"/>
        <w:jc w:val="both"/>
        <w:rPr>
          <w:rFonts w:cs="Tahoma"/>
          <w:sz w:val="18"/>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lastRenderedPageBreak/>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4089B3C2" w14:textId="77777777" w:rsidR="0029730D" w:rsidRPr="006B3D9A" w:rsidRDefault="004C219A" w:rsidP="0029730D">
      <w:pPr>
        <w:jc w:val="both"/>
        <w:rPr>
          <w:sz w:val="18"/>
          <w:szCs w:val="18"/>
          <w:lang w:val="es-BO"/>
        </w:rPr>
      </w:pPr>
      <w:r w:rsidRPr="006B3D9A">
        <w:rPr>
          <w:sz w:val="18"/>
          <w:szCs w:val="18"/>
        </w:rPr>
        <w:t>Procederá el rechazo de la propuesta cuando ésta fuese presentada fuera del plazo (fecha y hora) y/o en lugar diferente al</w:t>
      </w:r>
      <w:r w:rsidR="00BB19D9" w:rsidRPr="006B3D9A">
        <w:rPr>
          <w:sz w:val="18"/>
          <w:szCs w:val="18"/>
        </w:rPr>
        <w:t xml:space="preserve"> establecido </w:t>
      </w:r>
      <w:r w:rsidR="0029730D" w:rsidRPr="006B3D9A">
        <w:rPr>
          <w:sz w:val="18"/>
          <w:szCs w:val="18"/>
          <w:lang w:val="es-BO"/>
        </w:rPr>
        <w:t>al establecido en el Documento de Contratación por Desastres y/o Emergencias (DCDE).</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3269E3E0" w:rsidR="00492455"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r w:rsidR="003A692A">
        <w:rPr>
          <w:rFonts w:ascii="Verdana" w:hAnsi="Verdana" w:cs="Arial"/>
          <w:sz w:val="18"/>
          <w:szCs w:val="18"/>
        </w:rPr>
        <w:t>E.</w:t>
      </w:r>
    </w:p>
    <w:p w14:paraId="13C6C4C4" w14:textId="0C5C17B6" w:rsidR="00492455"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Incumplimiento a la Declaración Jurada del Formulario de Presentación de propuesta (Formulario A-1)</w:t>
      </w:r>
    </w:p>
    <w:p w14:paraId="3B522233" w14:textId="77777777" w:rsidR="00492455"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5F80CC8A" w:rsidR="00CF229D" w:rsidRPr="008F0E4F"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 (Formulario A-1</w:t>
      </w:r>
      <w:r w:rsidRPr="008F0E4F">
        <w:rPr>
          <w:rFonts w:ascii="Verdana" w:hAnsi="Verdana" w:cs="Arial"/>
          <w:sz w:val="18"/>
          <w:szCs w:val="18"/>
        </w:rPr>
        <w:t>)</w:t>
      </w:r>
    </w:p>
    <w:p w14:paraId="05D51A63" w14:textId="77777777" w:rsidR="00CF229D" w:rsidRPr="00CF229D" w:rsidRDefault="00492455">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1477829" w:rsidR="00D77EB9" w:rsidRPr="008D2546" w:rsidRDefault="000029EF">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o sus integrantes </w:t>
      </w:r>
      <w:r w:rsidRPr="000029EF">
        <w:rPr>
          <w:rFonts w:ascii="Verdana" w:hAnsi="Verdana" w:cs="Arial"/>
          <w:sz w:val="18"/>
          <w:szCs w:val="18"/>
          <w:lang w:val="es-BO"/>
        </w:rPr>
        <w:t xml:space="preserve">hayan suscrito contrato(s) con la entidad </w:t>
      </w:r>
      <w:r w:rsidRPr="006B3D9A">
        <w:rPr>
          <w:rFonts w:ascii="Verdana" w:hAnsi="Verdana" w:cs="Arial"/>
          <w:sz w:val="18"/>
          <w:szCs w:val="18"/>
          <w:lang w:val="es-BO"/>
        </w:rPr>
        <w:t>convocante</w:t>
      </w:r>
      <w:r w:rsidRPr="000029EF">
        <w:rPr>
          <w:rFonts w:ascii="Verdana" w:hAnsi="Verdana" w:cs="Arial"/>
          <w:sz w:val="18"/>
          <w:szCs w:val="18"/>
          <w:lang w:val="es-BO"/>
        </w:rPr>
        <w:t xml:space="preserv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1DD99B62" w14:textId="377FFBD9" w:rsidR="008D2546" w:rsidRPr="00BD19FC" w:rsidRDefault="008D2546">
      <w:pPr>
        <w:pStyle w:val="Prrafodelista"/>
        <w:widowControl w:val="0"/>
        <w:numPr>
          <w:ilvl w:val="0"/>
          <w:numId w:val="24"/>
        </w:numPr>
        <w:shd w:val="clear" w:color="auto" w:fill="FFFFFF" w:themeFill="background1"/>
        <w:jc w:val="both"/>
        <w:rPr>
          <w:rFonts w:ascii="Verdana" w:hAnsi="Verdana" w:cs="Arial"/>
          <w:b/>
          <w:sz w:val="18"/>
          <w:szCs w:val="18"/>
        </w:rPr>
      </w:pPr>
      <w:r w:rsidRPr="00BD19FC">
        <w:rPr>
          <w:rFonts w:ascii="Verdana" w:hAnsi="Verdana" w:cs="Arial"/>
          <w:b/>
          <w:sz w:val="18"/>
          <w:szCs w:val="18"/>
          <w:lang w:val="es-BO"/>
        </w:rPr>
        <w:t>Cuando la propuesta no se encuentre foliada.</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01B8BDE2"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 xml:space="preserve">Cuando los requisitos, condiciones, documentos y formularios de la propuesta cumplan sustancialmente con lo solicitado en </w:t>
      </w:r>
      <w:r w:rsidR="00436DBD">
        <w:rPr>
          <w:rFonts w:cs="Arial"/>
          <w:sz w:val="18"/>
          <w:szCs w:val="18"/>
        </w:rPr>
        <w:t>el DCDE</w:t>
      </w:r>
      <w:r w:rsidRPr="00E400DC">
        <w:rPr>
          <w:rFonts w:cs="Arial"/>
          <w:sz w:val="18"/>
          <w:szCs w:val="18"/>
        </w:rPr>
        <w:t>.</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26A0639F" w14:textId="77777777" w:rsidR="00A81F83" w:rsidRDefault="004C219A" w:rsidP="006B3D9A">
      <w:pPr>
        <w:widowControl w:val="0"/>
        <w:numPr>
          <w:ilvl w:val="1"/>
          <w:numId w:val="6"/>
        </w:numPr>
        <w:ind w:left="851" w:hanging="425"/>
        <w:jc w:val="both"/>
        <w:rPr>
          <w:rFonts w:cs="Arial"/>
          <w:sz w:val="18"/>
          <w:szCs w:val="18"/>
        </w:rPr>
      </w:pPr>
      <w:r w:rsidRPr="00A81F83">
        <w:rPr>
          <w:rFonts w:cs="Arial"/>
          <w:sz w:val="18"/>
          <w:szCs w:val="18"/>
        </w:rPr>
        <w:t xml:space="preserve">Cuando la propuesta no presente aquellas condiciones o requisitos que no estén claramente </w:t>
      </w:r>
      <w:r w:rsidRPr="00A81F83">
        <w:rPr>
          <w:rFonts w:cs="Arial"/>
          <w:sz w:val="18"/>
          <w:szCs w:val="18"/>
        </w:rPr>
        <w:lastRenderedPageBreak/>
        <w:t xml:space="preserve">señalados </w:t>
      </w:r>
      <w:r w:rsidR="00A81F83" w:rsidRPr="00E400DC">
        <w:rPr>
          <w:rFonts w:cs="Arial"/>
          <w:sz w:val="18"/>
          <w:szCs w:val="18"/>
        </w:rPr>
        <w:t xml:space="preserve">en </w:t>
      </w:r>
      <w:r w:rsidR="00A81F83">
        <w:rPr>
          <w:rFonts w:cs="Arial"/>
          <w:sz w:val="18"/>
          <w:szCs w:val="18"/>
        </w:rPr>
        <w:t>el DCDE</w:t>
      </w:r>
      <w:r w:rsidR="00A81F83" w:rsidRPr="00E400DC">
        <w:rPr>
          <w:rFonts w:cs="Arial"/>
          <w:sz w:val="18"/>
          <w:szCs w:val="18"/>
        </w:rPr>
        <w:t>.</w:t>
      </w:r>
    </w:p>
    <w:p w14:paraId="74BCCC68" w14:textId="721A9E3B" w:rsidR="004C219A" w:rsidRPr="00A81F83" w:rsidRDefault="004C219A" w:rsidP="006B3D9A">
      <w:pPr>
        <w:widowControl w:val="0"/>
        <w:numPr>
          <w:ilvl w:val="1"/>
          <w:numId w:val="6"/>
        </w:numPr>
        <w:ind w:left="851" w:hanging="425"/>
        <w:jc w:val="both"/>
        <w:rPr>
          <w:rFonts w:cs="Arial"/>
          <w:sz w:val="18"/>
          <w:szCs w:val="18"/>
        </w:rPr>
      </w:pPr>
      <w:r w:rsidRPr="00A81F83">
        <w:rPr>
          <w:rFonts w:cs="Arial"/>
          <w:sz w:val="18"/>
          <w:szCs w:val="18"/>
        </w:rPr>
        <w:t>Cuando el proponente oferte condiciones s</w:t>
      </w:r>
      <w:r w:rsidR="00096F8B" w:rsidRPr="00A81F83">
        <w:rPr>
          <w:rFonts w:cs="Arial"/>
          <w:sz w:val="18"/>
          <w:szCs w:val="18"/>
        </w:rPr>
        <w:t>uperiores a las requeridas en lo</w:t>
      </w:r>
      <w:r w:rsidRPr="00A81F83">
        <w:rPr>
          <w:rFonts w:cs="Arial"/>
          <w:sz w:val="18"/>
          <w:szCs w:val="18"/>
        </w:rPr>
        <w:t xml:space="preserve">s </w:t>
      </w:r>
      <w:r w:rsidR="00096F8B" w:rsidRPr="00A81F83">
        <w:rPr>
          <w:rFonts w:cs="Arial"/>
          <w:sz w:val="18"/>
          <w:szCs w:val="18"/>
        </w:rPr>
        <w:t>Términos de Referencia</w:t>
      </w:r>
      <w:r w:rsidRPr="00A81F83">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4FC13A71"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o Responsable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DEB1960" w:rsidR="004C219A" w:rsidRDefault="004C219A">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A7E343F" w:rsidR="008F0E4F" w:rsidRPr="00E400DC" w:rsidRDefault="008F0E4F">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w:t>
      </w:r>
      <w:r w:rsidRPr="00C5215F">
        <w:rPr>
          <w:rFonts w:ascii="Verdana" w:hAnsi="Verdana" w:cs="Arial"/>
          <w:b/>
          <w:sz w:val="18"/>
          <w:szCs w:val="18"/>
        </w:rPr>
        <w:t xml:space="preserve">en cualquiera de los Formularios </w:t>
      </w:r>
      <w:r w:rsidRPr="004D4BEF">
        <w:rPr>
          <w:rFonts w:ascii="Verdana" w:hAnsi="Verdana" w:cs="Arial"/>
          <w:sz w:val="18"/>
          <w:szCs w:val="18"/>
        </w:rPr>
        <w:t>de su Propuesta o que los formatos de estos hayan sido modificados</w:t>
      </w:r>
      <w:r w:rsidR="004A21EB">
        <w:rPr>
          <w:rFonts w:ascii="Verdana" w:hAnsi="Verdana" w:cs="Arial"/>
          <w:sz w:val="18"/>
          <w:szCs w:val="18"/>
        </w:rPr>
        <w:t>.</w:t>
      </w:r>
    </w:p>
    <w:p w14:paraId="221CC503" w14:textId="77777777" w:rsidR="004C219A" w:rsidRPr="00E400DC" w:rsidRDefault="004C219A">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AF5D27" w:rsidRDefault="004C219A">
      <w:pPr>
        <w:widowControl w:val="0"/>
        <w:numPr>
          <w:ilvl w:val="0"/>
          <w:numId w:val="11"/>
        </w:numPr>
        <w:jc w:val="both"/>
        <w:rPr>
          <w:rFonts w:cs="Arial"/>
          <w:b/>
          <w:bCs/>
          <w:kern w:val="28"/>
          <w:sz w:val="18"/>
          <w:szCs w:val="32"/>
        </w:rPr>
      </w:pPr>
      <w:r w:rsidRPr="00E400DC">
        <w:rPr>
          <w:rFonts w:cs="Arial"/>
          <w:sz w:val="18"/>
          <w:szCs w:val="18"/>
        </w:rPr>
        <w:t>Cuando se presente en fotocopia simple, el Formulario de Presentación de Propuesta (Formulario A-1).</w:t>
      </w:r>
    </w:p>
    <w:p w14:paraId="5A079105" w14:textId="77777777" w:rsidR="00AF5D27" w:rsidRPr="003D4E6D" w:rsidRDefault="00AF5D27" w:rsidP="00AF5D27">
      <w:pPr>
        <w:widowControl w:val="0"/>
        <w:ind w:left="720"/>
        <w:jc w:val="both"/>
        <w:rPr>
          <w:rFonts w:cs="Arial"/>
          <w:b/>
          <w:bCs/>
          <w:kern w:val="28"/>
          <w:sz w:val="18"/>
          <w:szCs w:val="32"/>
        </w:rPr>
      </w:pPr>
    </w:p>
    <w:p w14:paraId="4C63265D" w14:textId="0B2DDDF9" w:rsidR="003D4E6D" w:rsidRPr="00AF5D27" w:rsidRDefault="003D4E6D" w:rsidP="00AF5D27">
      <w:pPr>
        <w:widowControl w:val="0"/>
        <w:numPr>
          <w:ilvl w:val="0"/>
          <w:numId w:val="10"/>
        </w:numPr>
        <w:jc w:val="both"/>
        <w:outlineLvl w:val="0"/>
        <w:rPr>
          <w:b/>
          <w:sz w:val="18"/>
        </w:rPr>
      </w:pPr>
      <w:bookmarkStart w:id="5" w:name="_Toc347486213"/>
      <w:r w:rsidRPr="00AF5D27">
        <w:rPr>
          <w:b/>
          <w:sz w:val="18"/>
        </w:rPr>
        <w:t xml:space="preserve">DECLARATORIA DESIERTA </w:t>
      </w:r>
      <w:bookmarkEnd w:id="5"/>
    </w:p>
    <w:p w14:paraId="12C3A9E9" w14:textId="77777777" w:rsidR="003D4E6D" w:rsidRPr="0025016B" w:rsidRDefault="003D4E6D" w:rsidP="003D4E6D">
      <w:pPr>
        <w:rPr>
          <w:b/>
          <w:sz w:val="18"/>
          <w:szCs w:val="18"/>
        </w:rPr>
      </w:pPr>
    </w:p>
    <w:p w14:paraId="775A073D" w14:textId="7D996278" w:rsidR="003D4E6D" w:rsidRPr="0025016B" w:rsidRDefault="007C0D7A" w:rsidP="003D4E6D">
      <w:pPr>
        <w:ind w:left="567"/>
        <w:jc w:val="both"/>
        <w:rPr>
          <w:sz w:val="18"/>
          <w:szCs w:val="18"/>
        </w:rPr>
      </w:pPr>
      <w:r>
        <w:rPr>
          <w:sz w:val="18"/>
          <w:szCs w:val="18"/>
        </w:rPr>
        <w:t>El</w:t>
      </w:r>
      <w:r w:rsidR="003D4E6D" w:rsidRPr="0025016B">
        <w:rPr>
          <w:sz w:val="18"/>
          <w:szCs w:val="18"/>
        </w:rPr>
        <w:t xml:space="preserve"> </w:t>
      </w:r>
      <w:r>
        <w:rPr>
          <w:sz w:val="18"/>
          <w:szCs w:val="18"/>
        </w:rPr>
        <w:t>RCDE (MAE)</w:t>
      </w:r>
      <w:r w:rsidR="003D4E6D" w:rsidRPr="0025016B">
        <w:rPr>
          <w:sz w:val="18"/>
          <w:szCs w:val="18"/>
        </w:rPr>
        <w:t xml:space="preserve"> declarará la DESIERTO un proceso de contratación, de acuerdo con lo establecido en el D.S. 181, cuando corresponda.</w:t>
      </w:r>
    </w:p>
    <w:p w14:paraId="684223C5" w14:textId="77777777" w:rsidR="003D4E6D" w:rsidRPr="00E400DC" w:rsidRDefault="003D4E6D" w:rsidP="009146A8">
      <w:pPr>
        <w:widowControl w:val="0"/>
        <w:jc w:val="both"/>
        <w:rPr>
          <w:rFonts w:cs="Arial"/>
          <w:color w:val="0000FF"/>
          <w:sz w:val="18"/>
          <w:szCs w:val="18"/>
        </w:rPr>
      </w:pPr>
    </w:p>
    <w:p w14:paraId="713E5DC5" w14:textId="70DFB26F" w:rsidR="004C219A" w:rsidRPr="00AF5D27" w:rsidRDefault="004C219A" w:rsidP="00AF5D27">
      <w:pPr>
        <w:widowControl w:val="0"/>
        <w:numPr>
          <w:ilvl w:val="0"/>
          <w:numId w:val="10"/>
        </w:numPr>
        <w:jc w:val="both"/>
        <w:outlineLvl w:val="0"/>
        <w:rPr>
          <w:b/>
          <w:sz w:val="18"/>
        </w:rPr>
      </w:pPr>
      <w:bookmarkStart w:id="6" w:name="_Toc347486214"/>
      <w:bookmarkStart w:id="7" w:name="_Toc378863800"/>
      <w:r w:rsidRPr="00AF5D27">
        <w:rPr>
          <w:b/>
          <w:sz w:val="18"/>
        </w:rPr>
        <w:t>CANCELACIÓN, SUSPENSIÓN Y ANULACIÓN DEL PROCESO DE CONTRATACIÓN</w:t>
      </w:r>
      <w:bookmarkEnd w:id="6"/>
    </w:p>
    <w:p w14:paraId="2CDB03E7" w14:textId="77777777" w:rsidR="00AF5D27" w:rsidRDefault="00AF5D27" w:rsidP="00AF5D27">
      <w:pPr>
        <w:ind w:left="567"/>
        <w:jc w:val="both"/>
        <w:rPr>
          <w:rFonts w:cs="Arial"/>
          <w:sz w:val="18"/>
          <w:szCs w:val="18"/>
          <w:lang w:val="es-BO"/>
        </w:rPr>
      </w:pPr>
    </w:p>
    <w:p w14:paraId="511BA6CE" w14:textId="066C927F" w:rsidR="00AF5D27" w:rsidRDefault="00AF5D27" w:rsidP="00AF5D27">
      <w:pPr>
        <w:ind w:left="567"/>
        <w:jc w:val="both"/>
        <w:rPr>
          <w:sz w:val="18"/>
          <w:szCs w:val="18"/>
        </w:rPr>
      </w:pPr>
      <w:r w:rsidRPr="0025016B">
        <w:rPr>
          <w:sz w:val="18"/>
          <w:szCs w:val="18"/>
        </w:rPr>
        <w:t>El proceso de contratación podrá ser cancelado, anulado o suspendido hasta antes de la suscripción del contrato</w:t>
      </w:r>
      <w:r w:rsidRPr="00564F4E">
        <w:rPr>
          <w:sz w:val="18"/>
          <w:szCs w:val="18"/>
        </w:rPr>
        <w:t xml:space="preserve">, por </w:t>
      </w:r>
      <w:r w:rsidR="00C209E6">
        <w:rPr>
          <w:sz w:val="18"/>
          <w:szCs w:val="18"/>
        </w:rPr>
        <w:t>el RCDE (MAE)</w:t>
      </w:r>
      <w:r w:rsidRPr="00564F4E">
        <w:rPr>
          <w:sz w:val="18"/>
          <w:szCs w:val="18"/>
        </w:rPr>
        <w:t xml:space="preserve">, </w:t>
      </w:r>
      <w:r w:rsidRPr="0025016B">
        <w:rPr>
          <w:sz w:val="18"/>
          <w:szCs w:val="18"/>
        </w:rPr>
        <w:t>técnica y legalmente motivado</w:t>
      </w:r>
      <w:r w:rsidR="00C209E6">
        <w:rPr>
          <w:sz w:val="18"/>
          <w:szCs w:val="18"/>
        </w:rPr>
        <w:t xml:space="preserve">, </w:t>
      </w:r>
      <w:r w:rsidR="00C209E6" w:rsidRPr="0025016B">
        <w:rPr>
          <w:sz w:val="18"/>
          <w:szCs w:val="18"/>
        </w:rPr>
        <w:t>de acuerdo con lo establecido en el D.S. 181, cuando corresponda.</w:t>
      </w:r>
      <w:r w:rsidR="00C209E6">
        <w:rPr>
          <w:sz w:val="18"/>
          <w:szCs w:val="18"/>
        </w:rPr>
        <w:t xml:space="preserve"> </w:t>
      </w:r>
      <w:r w:rsidRPr="0025016B">
        <w:rPr>
          <w:sz w:val="18"/>
          <w:szCs w:val="18"/>
        </w:rPr>
        <w:t xml:space="preserve">La entidad </w:t>
      </w:r>
      <w:r w:rsidRPr="00564F4E">
        <w:rPr>
          <w:sz w:val="18"/>
          <w:szCs w:val="18"/>
        </w:rPr>
        <w:t>convocante</w:t>
      </w:r>
      <w:r w:rsidRPr="0025016B">
        <w:rPr>
          <w:sz w:val="18"/>
          <w:szCs w:val="18"/>
        </w:rPr>
        <w:t xml:space="preserve"> no asumirá responsabilidad alguna respecto a los proponentes afectados por esta decisión.</w:t>
      </w:r>
    </w:p>
    <w:p w14:paraId="6931914D" w14:textId="77777777" w:rsidR="00AF5D27" w:rsidRPr="0025016B" w:rsidRDefault="00AF5D27" w:rsidP="00AF5D27">
      <w:pPr>
        <w:ind w:left="567"/>
        <w:jc w:val="both"/>
        <w:rPr>
          <w:sz w:val="18"/>
          <w:szCs w:val="18"/>
        </w:rPr>
      </w:pPr>
    </w:p>
    <w:p w14:paraId="7FCA30D6" w14:textId="5595D5B7" w:rsidR="0053543F" w:rsidRPr="00C003F8" w:rsidRDefault="00EE64EA" w:rsidP="00C003F8">
      <w:pPr>
        <w:widowControl w:val="0"/>
        <w:numPr>
          <w:ilvl w:val="0"/>
          <w:numId w:val="10"/>
        </w:numPr>
        <w:jc w:val="both"/>
        <w:outlineLvl w:val="0"/>
        <w:rPr>
          <w:b/>
          <w:sz w:val="18"/>
        </w:rPr>
      </w:pPr>
      <w:bookmarkStart w:id="8" w:name="_Toc517890942"/>
      <w:r w:rsidRPr="00C003F8">
        <w:rPr>
          <w:b/>
          <w:sz w:val="18"/>
        </w:rPr>
        <w:t xml:space="preserve">PREPARACIÓN DE PROPUESTAS: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79EA25F0"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BD6A51">
        <w:rPr>
          <w:rFonts w:ascii="Verdana" w:hAnsi="Verdana"/>
          <w:b w:val="0"/>
          <w:sz w:val="18"/>
          <w:szCs w:val="18"/>
        </w:rPr>
        <w:t>E,</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4ABE1D7E"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r w:rsidR="00C209E6" w:rsidRPr="0051036E">
        <w:rPr>
          <w:rFonts w:ascii="Verdana" w:hAnsi="Verdana"/>
          <w:b w:val="0"/>
          <w:sz w:val="18"/>
          <w:szCs w:val="18"/>
        </w:rPr>
        <w:t>calendario computable</w:t>
      </w:r>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8"/>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pPr>
        <w:widowControl w:val="0"/>
        <w:numPr>
          <w:ilvl w:val="0"/>
          <w:numId w:val="34"/>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pPr>
        <w:pStyle w:val="Prrafodelista"/>
        <w:widowControl w:val="0"/>
        <w:numPr>
          <w:ilvl w:val="0"/>
          <w:numId w:val="34"/>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122DC840" w:rsidR="00ED1548" w:rsidRPr="00E400DC" w:rsidRDefault="00ED1548">
      <w:pPr>
        <w:widowControl w:val="0"/>
        <w:numPr>
          <w:ilvl w:val="0"/>
          <w:numId w:val="34"/>
        </w:numPr>
        <w:jc w:val="both"/>
        <w:rPr>
          <w:rFonts w:cs="Tahoma"/>
          <w:sz w:val="18"/>
          <w:szCs w:val="18"/>
        </w:rPr>
      </w:pPr>
      <w:r w:rsidRPr="00E400DC">
        <w:rPr>
          <w:rFonts w:cs="Tahoma"/>
          <w:sz w:val="18"/>
          <w:szCs w:val="18"/>
        </w:rPr>
        <w:lastRenderedPageBreak/>
        <w:t xml:space="preserve">Formulario Hoja de Vida del </w:t>
      </w:r>
      <w:r w:rsidR="00716C19" w:rsidRPr="00E400DC">
        <w:rPr>
          <w:rFonts w:cs="Tahoma"/>
          <w:sz w:val="18"/>
          <w:szCs w:val="18"/>
        </w:rPr>
        <w:t>Personal</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pPr>
        <w:widowControl w:val="0"/>
        <w:numPr>
          <w:ilvl w:val="0"/>
          <w:numId w:val="34"/>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pPr>
        <w:widowControl w:val="0"/>
        <w:numPr>
          <w:ilvl w:val="0"/>
          <w:numId w:val="34"/>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pPr>
        <w:pStyle w:val="Ttulo"/>
        <w:widowControl w:val="0"/>
        <w:numPr>
          <w:ilvl w:val="0"/>
          <w:numId w:val="12"/>
        </w:numPr>
        <w:contextualSpacing w:val="0"/>
        <w:jc w:val="both"/>
        <w:outlineLvl w:val="0"/>
        <w:rPr>
          <w:rFonts w:ascii="Verdana" w:hAnsi="Verdana"/>
          <w:b/>
          <w:sz w:val="18"/>
          <w:szCs w:val="18"/>
        </w:rPr>
      </w:pPr>
      <w:bookmarkStart w:id="9"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9"/>
    </w:p>
    <w:p w14:paraId="23E9F091" w14:textId="77777777" w:rsidR="00011547" w:rsidRPr="00E400DC" w:rsidRDefault="00011547" w:rsidP="00A400B5">
      <w:pPr>
        <w:widowControl w:val="0"/>
        <w:ind w:left="567"/>
        <w:jc w:val="both"/>
        <w:rPr>
          <w:rFonts w:cs="Tahoma"/>
          <w:b/>
          <w:sz w:val="18"/>
          <w:szCs w:val="18"/>
        </w:rPr>
      </w:pPr>
    </w:p>
    <w:p w14:paraId="37C2E790" w14:textId="50248407" w:rsidR="00ED1548" w:rsidRPr="00644528" w:rsidRDefault="00F14251" w:rsidP="00A400B5">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A400B5">
      <w:pPr>
        <w:widowControl w:val="0"/>
        <w:ind w:left="567"/>
        <w:jc w:val="both"/>
        <w:rPr>
          <w:rFonts w:cs="Tahoma"/>
          <w:b/>
          <w:sz w:val="18"/>
          <w:szCs w:val="18"/>
        </w:rPr>
      </w:pPr>
    </w:p>
    <w:p w14:paraId="519B8D3C" w14:textId="3833447F" w:rsidR="00870F2D" w:rsidRPr="0051036E" w:rsidRDefault="00F14251" w:rsidP="00A400B5">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A400B5">
      <w:pPr>
        <w:widowControl w:val="0"/>
        <w:ind w:left="567"/>
        <w:jc w:val="both"/>
        <w:rPr>
          <w:sz w:val="18"/>
        </w:rPr>
      </w:pPr>
    </w:p>
    <w:p w14:paraId="4BBB462E" w14:textId="4610DBDB" w:rsidR="00F14251" w:rsidRPr="00FE0C17" w:rsidRDefault="00F14251" w:rsidP="00A400B5">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A400B5">
      <w:pPr>
        <w:widowControl w:val="0"/>
        <w:ind w:left="567"/>
        <w:jc w:val="both"/>
        <w:rPr>
          <w:sz w:val="18"/>
        </w:rPr>
      </w:pPr>
    </w:p>
    <w:p w14:paraId="1BBD8187" w14:textId="2C59154F" w:rsidR="00F14251" w:rsidRPr="0051036E" w:rsidRDefault="00F14251" w:rsidP="00A400B5">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selladas y rubricadas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A400B5">
      <w:pPr>
        <w:widowControl w:val="0"/>
        <w:ind w:left="567"/>
        <w:jc w:val="both"/>
        <w:rPr>
          <w:sz w:val="18"/>
        </w:rPr>
      </w:pPr>
    </w:p>
    <w:p w14:paraId="4BB6F95B" w14:textId="71EAFA3F" w:rsidR="00F14251" w:rsidRPr="00644528" w:rsidRDefault="00F14251" w:rsidP="00A400B5">
      <w:pPr>
        <w:widowControl w:val="0"/>
        <w:ind w:left="567"/>
        <w:jc w:val="both"/>
        <w:rPr>
          <w:sz w:val="18"/>
        </w:rPr>
      </w:pPr>
      <w:r w:rsidRPr="00644528">
        <w:rPr>
          <w:b/>
          <w:sz w:val="18"/>
        </w:rPr>
        <w:t>13.1.4</w:t>
      </w:r>
      <w:r w:rsidRPr="00644528">
        <w:rPr>
          <w:sz w:val="18"/>
        </w:rPr>
        <w:t xml:space="preserve"> La propuesta debe incluir un índice, que permita la rápida ubicación de los Formularios y documentos presentados</w:t>
      </w:r>
      <w:r w:rsidR="00A45106">
        <w:rPr>
          <w:sz w:val="18"/>
        </w:rPr>
        <w:t>.</w:t>
      </w:r>
    </w:p>
    <w:p w14:paraId="4F0B0E21" w14:textId="4E2CC6DC" w:rsidR="00F14251" w:rsidRPr="00644528" w:rsidRDefault="00F14251" w:rsidP="00A400B5">
      <w:pPr>
        <w:widowControl w:val="0"/>
        <w:ind w:left="567"/>
        <w:jc w:val="both"/>
        <w:rPr>
          <w:rFonts w:cs="Tahoma"/>
          <w:b/>
          <w:sz w:val="18"/>
          <w:szCs w:val="18"/>
        </w:rPr>
      </w:pPr>
    </w:p>
    <w:p w14:paraId="2D38050B" w14:textId="191CD69F" w:rsidR="006B683E" w:rsidRPr="00644528" w:rsidRDefault="006B683E" w:rsidP="00A400B5">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A400B5">
      <w:pPr>
        <w:widowControl w:val="0"/>
        <w:ind w:left="1134"/>
        <w:jc w:val="both"/>
        <w:rPr>
          <w:rFonts w:cs="Arial"/>
          <w:b/>
          <w:sz w:val="18"/>
          <w:szCs w:val="18"/>
        </w:rPr>
      </w:pPr>
    </w:p>
    <w:p w14:paraId="2DEF53CE" w14:textId="1F9BDEE1" w:rsidR="006B683E" w:rsidRPr="00644528" w:rsidRDefault="006B683E" w:rsidP="00A400B5">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w:t>
      </w:r>
      <w:r w:rsidRPr="008D2546">
        <w:rPr>
          <w:rFonts w:cs="Arial"/>
          <w:sz w:val="18"/>
          <w:szCs w:val="18"/>
        </w:rPr>
        <w:t>convocatoria</w:t>
      </w:r>
      <w:r w:rsidRPr="00644528">
        <w:rPr>
          <w:rFonts w:cs="Arial"/>
          <w:sz w:val="18"/>
          <w:szCs w:val="18"/>
        </w:rPr>
        <w:t xml:space="preserve"> y el presente DCD</w:t>
      </w:r>
      <w:r w:rsidR="00BD6A51">
        <w:rPr>
          <w:rFonts w:cs="Arial"/>
          <w:sz w:val="18"/>
          <w:szCs w:val="18"/>
        </w:rPr>
        <w:t>E</w:t>
      </w:r>
      <w:r w:rsidRPr="00644528">
        <w:rPr>
          <w:rFonts w:cs="Arial"/>
          <w:sz w:val="18"/>
          <w:szCs w:val="18"/>
        </w:rPr>
        <w:t>.</w:t>
      </w:r>
    </w:p>
    <w:p w14:paraId="4F13A6E1" w14:textId="66A3C81A" w:rsidR="006B683E" w:rsidRPr="00644528" w:rsidRDefault="006B683E" w:rsidP="00A400B5">
      <w:pPr>
        <w:widowControl w:val="0"/>
        <w:ind w:left="567"/>
        <w:jc w:val="both"/>
        <w:rPr>
          <w:rFonts w:cs="Arial"/>
          <w:sz w:val="18"/>
          <w:szCs w:val="18"/>
        </w:rPr>
      </w:pPr>
    </w:p>
    <w:p w14:paraId="21910F2C" w14:textId="77777777" w:rsidR="006B683E" w:rsidRPr="00644528" w:rsidRDefault="006B683E" w:rsidP="00A400B5">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A400B5">
      <w:pPr>
        <w:widowControl w:val="0"/>
        <w:ind w:left="1277"/>
        <w:jc w:val="both"/>
        <w:rPr>
          <w:rFonts w:cs="Arial"/>
          <w:sz w:val="18"/>
          <w:szCs w:val="18"/>
        </w:rPr>
      </w:pPr>
    </w:p>
    <w:p w14:paraId="77732A66" w14:textId="08F96235" w:rsidR="006B683E" w:rsidRDefault="006B683E" w:rsidP="00A400B5">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A400B5">
      <w:pPr>
        <w:widowControl w:val="0"/>
        <w:ind w:left="567"/>
        <w:jc w:val="both"/>
        <w:rPr>
          <w:rFonts w:cs="Arial"/>
          <w:sz w:val="18"/>
          <w:szCs w:val="18"/>
        </w:rPr>
      </w:pPr>
    </w:p>
    <w:p w14:paraId="16AEF398" w14:textId="77777777" w:rsidR="003E2BBD" w:rsidRPr="00E400DC" w:rsidRDefault="003E2BBD">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A400B5">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A400B5">
      <w:pPr>
        <w:widowControl w:val="0"/>
        <w:ind w:left="567"/>
        <w:jc w:val="both"/>
        <w:rPr>
          <w:b/>
          <w:sz w:val="18"/>
        </w:rPr>
      </w:pPr>
    </w:p>
    <w:p w14:paraId="63B799D0" w14:textId="14D55D58" w:rsidR="005772CB" w:rsidRPr="00644528" w:rsidRDefault="002511A8" w:rsidP="00A400B5">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A400B5">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A400B5">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A400B5">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A400B5">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A400B5">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A400B5">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A400B5">
      <w:pPr>
        <w:widowControl w:val="0"/>
        <w:ind w:firstLine="567"/>
        <w:jc w:val="both"/>
        <w:rPr>
          <w:sz w:val="18"/>
        </w:rPr>
      </w:pPr>
    </w:p>
    <w:p w14:paraId="03E2A930" w14:textId="72F28514" w:rsidR="005772CB" w:rsidRPr="00644528" w:rsidRDefault="005772CB" w:rsidP="00A400B5">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A400B5">
      <w:pPr>
        <w:widowControl w:val="0"/>
        <w:jc w:val="both"/>
        <w:rPr>
          <w:rFonts w:eastAsiaTheme="majorEastAsia" w:cstheme="majorBidi"/>
          <w:b/>
          <w:bCs/>
          <w:spacing w:val="-10"/>
          <w:kern w:val="28"/>
          <w:sz w:val="18"/>
          <w:szCs w:val="56"/>
        </w:rPr>
      </w:pPr>
    </w:p>
    <w:p w14:paraId="627E6AD7" w14:textId="6D8ECE64" w:rsidR="005772CB" w:rsidRDefault="002511A8" w:rsidP="00A400B5">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A400B5">
      <w:pPr>
        <w:widowControl w:val="0"/>
        <w:ind w:left="567"/>
        <w:jc w:val="both"/>
        <w:rPr>
          <w:sz w:val="18"/>
        </w:rPr>
      </w:pPr>
    </w:p>
    <w:p w14:paraId="2E8FD513" w14:textId="77777777" w:rsidR="00ED1548" w:rsidRPr="00E400DC" w:rsidRDefault="00ED1548">
      <w:pPr>
        <w:pStyle w:val="Ttulo"/>
        <w:widowControl w:val="0"/>
        <w:numPr>
          <w:ilvl w:val="0"/>
          <w:numId w:val="12"/>
        </w:numPr>
        <w:ind w:left="567" w:hanging="567"/>
        <w:contextualSpacing w:val="0"/>
        <w:jc w:val="both"/>
        <w:outlineLvl w:val="0"/>
        <w:rPr>
          <w:rFonts w:ascii="Verdana" w:hAnsi="Verdana"/>
          <w:b/>
          <w:sz w:val="18"/>
          <w:szCs w:val="18"/>
        </w:rPr>
      </w:pPr>
      <w:bookmarkStart w:id="10" w:name="_Toc517890944"/>
      <w:r w:rsidRPr="00E400DC">
        <w:rPr>
          <w:rFonts w:ascii="Verdana" w:hAnsi="Verdana"/>
          <w:b/>
          <w:sz w:val="18"/>
          <w:szCs w:val="18"/>
        </w:rPr>
        <w:t>APERTURA DE PROPUESTAS</w:t>
      </w:r>
      <w:bookmarkEnd w:id="10"/>
    </w:p>
    <w:p w14:paraId="54536F67" w14:textId="77777777" w:rsidR="00BA265F" w:rsidRPr="00E400DC" w:rsidRDefault="00BA265F" w:rsidP="00A400B5">
      <w:pPr>
        <w:widowControl w:val="0"/>
        <w:ind w:left="567"/>
        <w:jc w:val="both"/>
        <w:rPr>
          <w:rFonts w:cs="Arial"/>
          <w:sz w:val="18"/>
          <w:szCs w:val="18"/>
        </w:rPr>
      </w:pPr>
    </w:p>
    <w:p w14:paraId="23B7D112" w14:textId="5F590D9D" w:rsidR="0033693F" w:rsidRPr="008D2546" w:rsidRDefault="007F5639" w:rsidP="00A400B5">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o Responsable</w:t>
      </w:r>
      <w:r w:rsidR="00AF0421">
        <w:rPr>
          <w:rFonts w:cs="Arial"/>
          <w:sz w:val="18"/>
          <w:szCs w:val="18"/>
        </w:rPr>
        <w:t xml:space="preserve"> 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8D2546">
        <w:rPr>
          <w:rFonts w:cs="Arial"/>
          <w:sz w:val="18"/>
          <w:szCs w:val="18"/>
        </w:rPr>
        <w:t>convocatoria donde</w:t>
      </w:r>
      <w:r w:rsidR="00ED1548" w:rsidRPr="008D2546">
        <w:rPr>
          <w:rFonts w:cs="Arial"/>
          <w:sz w:val="18"/>
          <w:szCs w:val="18"/>
        </w:rPr>
        <w:t xml:space="preserve"> se dará lectura </w:t>
      </w:r>
      <w:r w:rsidR="0033693F" w:rsidRPr="008D2546">
        <w:rPr>
          <w:rFonts w:cs="Arial"/>
          <w:sz w:val="18"/>
          <w:szCs w:val="18"/>
        </w:rPr>
        <w:t>de la información sobre el objeto de la contratación, y se verificará los documentos presentado</w:t>
      </w:r>
      <w:r w:rsidR="00693228" w:rsidRPr="008D2546">
        <w:rPr>
          <w:rFonts w:cs="Arial"/>
          <w:sz w:val="18"/>
          <w:szCs w:val="18"/>
        </w:rPr>
        <w:t>s</w:t>
      </w:r>
      <w:r w:rsidR="0033693F" w:rsidRPr="008D2546">
        <w:rPr>
          <w:rFonts w:cs="Arial"/>
          <w:sz w:val="18"/>
          <w:szCs w:val="18"/>
        </w:rPr>
        <w:t xml:space="preserve"> por los proponentes, aplicando la metodología PRESENTO/NO PRESENTÓ, utilizando el Formulario V-1</w:t>
      </w:r>
      <w:r w:rsidR="00E409D1" w:rsidRPr="008D2546">
        <w:rPr>
          <w:rFonts w:cs="Arial"/>
          <w:color w:val="0000FF"/>
          <w:sz w:val="18"/>
          <w:szCs w:val="18"/>
        </w:rPr>
        <w:t xml:space="preserve"> </w:t>
      </w:r>
      <w:r w:rsidR="00E409D1" w:rsidRPr="008D2546">
        <w:rPr>
          <w:rFonts w:cs="Arial"/>
          <w:sz w:val="18"/>
          <w:szCs w:val="18"/>
        </w:rPr>
        <w:t>correspondiente.</w:t>
      </w:r>
    </w:p>
    <w:p w14:paraId="18427281" w14:textId="77777777" w:rsidR="00ED1548" w:rsidRPr="008D2546" w:rsidRDefault="00ED1548" w:rsidP="00A400B5">
      <w:pPr>
        <w:widowControl w:val="0"/>
        <w:jc w:val="both"/>
        <w:rPr>
          <w:rFonts w:cs="Arial"/>
          <w:sz w:val="18"/>
          <w:szCs w:val="18"/>
        </w:rPr>
      </w:pPr>
      <w:r w:rsidRPr="008D2546">
        <w:rPr>
          <w:rFonts w:cs="Arial"/>
          <w:sz w:val="18"/>
          <w:szCs w:val="18"/>
        </w:rPr>
        <w:tab/>
      </w:r>
    </w:p>
    <w:p w14:paraId="482F8585" w14:textId="5E8F45A3" w:rsidR="00ED1548" w:rsidRPr="008D2546" w:rsidRDefault="00ED1548" w:rsidP="00A400B5">
      <w:pPr>
        <w:widowControl w:val="0"/>
        <w:ind w:left="567"/>
        <w:jc w:val="both"/>
        <w:rPr>
          <w:rFonts w:cs="Arial"/>
          <w:sz w:val="18"/>
          <w:szCs w:val="18"/>
        </w:rPr>
      </w:pPr>
      <w:r w:rsidRPr="008D2546">
        <w:rPr>
          <w:rFonts w:cs="Arial"/>
          <w:sz w:val="18"/>
          <w:szCs w:val="18"/>
        </w:rPr>
        <w:t>El Acto de Apertura será continuo y sin interrupción, donde se permitirá la presencia de los proponentes o sus representantes, así como los representantes de la s</w:t>
      </w:r>
      <w:r w:rsidR="007F5639" w:rsidRPr="008D2546">
        <w:rPr>
          <w:rFonts w:cs="Arial"/>
          <w:sz w:val="18"/>
          <w:szCs w:val="18"/>
        </w:rPr>
        <w:t xml:space="preserve">ociedad que quieran participar, </w:t>
      </w:r>
      <w:r w:rsidR="007F5639" w:rsidRPr="008D2546">
        <w:rPr>
          <w:sz w:val="18"/>
          <w:szCs w:val="18"/>
        </w:rPr>
        <w:t>de manera presencial o virtual según las direcciones (links) establecido en la convocatoria.</w:t>
      </w:r>
    </w:p>
    <w:p w14:paraId="6222242B" w14:textId="5280CB02" w:rsidR="00ED1548" w:rsidRPr="008D2546" w:rsidRDefault="00ED1548" w:rsidP="00A400B5">
      <w:pPr>
        <w:widowControl w:val="0"/>
        <w:ind w:left="567"/>
        <w:jc w:val="both"/>
        <w:rPr>
          <w:rFonts w:cs="Arial"/>
          <w:sz w:val="18"/>
          <w:szCs w:val="18"/>
        </w:rPr>
      </w:pPr>
    </w:p>
    <w:p w14:paraId="52D27231" w14:textId="5AB77A24" w:rsidR="00ED1548" w:rsidRPr="00E400DC" w:rsidRDefault="00ED1548" w:rsidP="00A400B5">
      <w:pPr>
        <w:widowControl w:val="0"/>
        <w:ind w:left="567"/>
        <w:jc w:val="both"/>
        <w:rPr>
          <w:rFonts w:cs="Arial"/>
          <w:sz w:val="18"/>
          <w:szCs w:val="18"/>
        </w:rPr>
      </w:pPr>
      <w:r w:rsidRPr="008D2546">
        <w:rPr>
          <w:rFonts w:cs="Arial"/>
          <w:sz w:val="18"/>
          <w:szCs w:val="18"/>
        </w:rPr>
        <w:lastRenderedPageBreak/>
        <w:t xml:space="preserve">El acto se efectuará así se hubiese recibido una sola propuesta. En caso de no existir </w:t>
      </w:r>
      <w:r w:rsidR="00EE64EA" w:rsidRPr="008D2546">
        <w:rPr>
          <w:rFonts w:cs="Arial"/>
          <w:sz w:val="18"/>
          <w:szCs w:val="18"/>
        </w:rPr>
        <w:t xml:space="preserve">propuesta la </w:t>
      </w:r>
      <w:r w:rsidR="003B6F55" w:rsidRPr="008D2546">
        <w:rPr>
          <w:rFonts w:cs="Arial"/>
          <w:sz w:val="18"/>
          <w:szCs w:val="18"/>
        </w:rPr>
        <w:t>Comisión de Evaluación y Calificación</w:t>
      </w:r>
      <w:r w:rsidRPr="008D2546">
        <w:rPr>
          <w:rFonts w:cs="Arial"/>
          <w:sz w:val="18"/>
          <w:szCs w:val="18"/>
        </w:rPr>
        <w:t xml:space="preserve">, suspenderá el acto y recomendará al </w:t>
      </w:r>
      <w:r w:rsidR="007C0D7A">
        <w:rPr>
          <w:rFonts w:cs="Arial"/>
          <w:sz w:val="18"/>
          <w:szCs w:val="18"/>
        </w:rPr>
        <w:t>RCDE (MAE)</w:t>
      </w:r>
      <w:r w:rsidRPr="008D2546">
        <w:rPr>
          <w:rFonts w:cs="Arial"/>
          <w:sz w:val="18"/>
          <w:szCs w:val="18"/>
        </w:rPr>
        <w:t>, que la convocatoria</w:t>
      </w:r>
      <w:r w:rsidRPr="00E400DC">
        <w:rPr>
          <w:rFonts w:cs="Arial"/>
          <w:sz w:val="18"/>
          <w:szCs w:val="18"/>
        </w:rPr>
        <w:t xml:space="preserve">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A400B5">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A400B5">
      <w:pPr>
        <w:widowControl w:val="0"/>
        <w:jc w:val="both"/>
        <w:rPr>
          <w:bCs/>
          <w:sz w:val="18"/>
        </w:rPr>
      </w:pPr>
    </w:p>
    <w:p w14:paraId="3C50C0E9" w14:textId="77777777" w:rsidR="007F5639" w:rsidRPr="00E400DC" w:rsidRDefault="007F5639">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A400B5">
      <w:pPr>
        <w:pStyle w:val="Prrafodelista"/>
        <w:widowControl w:val="0"/>
        <w:ind w:left="1429"/>
        <w:jc w:val="both"/>
        <w:rPr>
          <w:rFonts w:ascii="Verdana" w:hAnsi="Verdana"/>
          <w:bCs/>
          <w:sz w:val="18"/>
        </w:rPr>
      </w:pPr>
    </w:p>
    <w:p w14:paraId="4BBE1A76" w14:textId="5CD1EF72" w:rsidR="007F5639" w:rsidRPr="00E400DC" w:rsidRDefault="007F5639">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A400B5">
      <w:pPr>
        <w:pStyle w:val="Prrafodelista"/>
        <w:widowControl w:val="0"/>
        <w:ind w:left="429"/>
        <w:rPr>
          <w:rFonts w:ascii="Verdana" w:hAnsi="Verdana"/>
          <w:sz w:val="18"/>
        </w:rPr>
      </w:pPr>
    </w:p>
    <w:p w14:paraId="054CE6FB" w14:textId="77777777" w:rsidR="007F5639" w:rsidRPr="00E400DC" w:rsidRDefault="007F5639">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A400B5">
      <w:pPr>
        <w:pStyle w:val="Prrafodelista"/>
        <w:widowControl w:val="0"/>
        <w:ind w:left="429"/>
        <w:rPr>
          <w:rFonts w:ascii="Verdana" w:hAnsi="Verdana"/>
          <w:sz w:val="18"/>
        </w:rPr>
      </w:pPr>
    </w:p>
    <w:p w14:paraId="433A701C" w14:textId="04FCF85C" w:rsidR="007F5639" w:rsidRPr="00E400DC" w:rsidRDefault="007F5639" w:rsidP="00A400B5">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00AE77FD">
        <w:rPr>
          <w:rFonts w:ascii="Verdana" w:hAnsi="Verdana"/>
          <w:bCs/>
          <w:sz w:val="18"/>
        </w:rPr>
        <w:t>E</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A400B5">
      <w:pPr>
        <w:pStyle w:val="Prrafodelista"/>
        <w:widowControl w:val="0"/>
        <w:ind w:left="1429"/>
        <w:jc w:val="both"/>
        <w:rPr>
          <w:rFonts w:ascii="Verdana" w:hAnsi="Verdana"/>
          <w:bCs/>
          <w:sz w:val="18"/>
        </w:rPr>
      </w:pPr>
    </w:p>
    <w:p w14:paraId="67C3C69B" w14:textId="21F0736A" w:rsidR="007F5639" w:rsidRPr="00E400DC" w:rsidRDefault="007F5639">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A400B5">
      <w:pPr>
        <w:pStyle w:val="Prrafodelista"/>
        <w:widowControl w:val="0"/>
        <w:ind w:left="1429"/>
        <w:jc w:val="both"/>
        <w:rPr>
          <w:rFonts w:ascii="Verdana" w:hAnsi="Verdana"/>
          <w:b/>
          <w:bCs/>
          <w:sz w:val="18"/>
        </w:rPr>
      </w:pPr>
    </w:p>
    <w:p w14:paraId="0E60799A" w14:textId="77777777" w:rsidR="007F5639" w:rsidRPr="00E400DC" w:rsidRDefault="007F5639" w:rsidP="00A400B5">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A400B5">
      <w:pPr>
        <w:widowControl w:val="0"/>
        <w:jc w:val="both"/>
        <w:rPr>
          <w:bCs/>
          <w:sz w:val="18"/>
        </w:rPr>
      </w:pPr>
    </w:p>
    <w:p w14:paraId="4CCF7D69" w14:textId="1E34F459" w:rsidR="005B424E" w:rsidRDefault="0067260E" w:rsidP="00A400B5">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A400B5">
      <w:pPr>
        <w:widowControl w:val="0"/>
        <w:ind w:left="567"/>
        <w:jc w:val="both"/>
        <w:rPr>
          <w:bCs/>
          <w:sz w:val="18"/>
        </w:rPr>
      </w:pPr>
    </w:p>
    <w:p w14:paraId="11199C17" w14:textId="01DDF4C5" w:rsidR="005B424E" w:rsidRDefault="00D36E8D" w:rsidP="00A400B5">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A400B5">
      <w:pPr>
        <w:widowControl w:val="0"/>
        <w:ind w:left="567"/>
        <w:jc w:val="both"/>
        <w:rPr>
          <w:rFonts w:cs="Arial"/>
          <w:sz w:val="18"/>
          <w:szCs w:val="18"/>
        </w:rPr>
      </w:pPr>
    </w:p>
    <w:p w14:paraId="2502D8C7" w14:textId="5B7E7508" w:rsidR="005B424E" w:rsidRDefault="005B424E" w:rsidP="00A400B5">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w:t>
      </w:r>
      <w:r w:rsidR="007C0D7A">
        <w:rPr>
          <w:rFonts w:cs="Arial"/>
          <w:sz w:val="18"/>
          <w:szCs w:val="18"/>
        </w:rPr>
        <w:t>RCDE (MAE)</w:t>
      </w:r>
      <w:r>
        <w:rPr>
          <w:rFonts w:cs="Arial"/>
          <w:sz w:val="18"/>
          <w:szCs w:val="18"/>
        </w:rPr>
        <w:t xml:space="preserve">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7"/>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A400B5">
      <w:pPr>
        <w:widowControl w:val="0"/>
        <w:ind w:left="426"/>
        <w:jc w:val="both"/>
        <w:rPr>
          <w:rFonts w:cs="Tahoma"/>
          <w:b/>
          <w:sz w:val="18"/>
          <w:szCs w:val="18"/>
          <w:lang w:val="es-BO"/>
        </w:rPr>
      </w:pPr>
      <w:r w:rsidRPr="00E400DC">
        <w:rPr>
          <w:rFonts w:cs="Tahoma"/>
          <w:sz w:val="18"/>
          <w:szCs w:val="18"/>
          <w:lang w:val="es-BO"/>
        </w:rPr>
        <w:t xml:space="preserve">La entidad </w:t>
      </w:r>
      <w:r w:rsidRPr="008D2546">
        <w:rPr>
          <w:rFonts w:cs="Tahoma"/>
          <w:sz w:val="18"/>
          <w:szCs w:val="18"/>
          <w:lang w:val="es-BO"/>
        </w:rPr>
        <w:t>convocante</w:t>
      </w:r>
      <w:r w:rsidRPr="00E400DC">
        <w:rPr>
          <w:rFonts w:cs="Tahoma"/>
          <w:sz w:val="18"/>
          <w:szCs w:val="18"/>
          <w:lang w:val="es-BO"/>
        </w:rPr>
        <w:t xml:space="preserv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A400B5">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A400B5">
      <w:pPr>
        <w:pStyle w:val="Ttulo10"/>
        <w:widowControl w:val="0"/>
        <w:spacing w:before="0" w:after="0"/>
        <w:ind w:left="360"/>
        <w:jc w:val="both"/>
        <w:rPr>
          <w:rFonts w:ascii="Verdana" w:hAnsi="Verdana"/>
          <w:sz w:val="18"/>
        </w:rPr>
      </w:pPr>
    </w:p>
    <w:p w14:paraId="0E449E98" w14:textId="4E5B886B" w:rsidR="004C219A" w:rsidRPr="0051036E" w:rsidRDefault="004C219A" w:rsidP="00A400B5">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870F2D" w:rsidRPr="0051036E">
        <w:rPr>
          <w:rFonts w:cs="Arial"/>
          <w:sz w:val="18"/>
          <w:szCs w:val="18"/>
        </w:rPr>
        <w:t xml:space="preserve"> </w:t>
      </w:r>
      <w:r w:rsidR="00870F2D" w:rsidRPr="0051036E">
        <w:rPr>
          <w:rFonts w:cs="Arial"/>
          <w:sz w:val="18"/>
          <w:szCs w:val="18"/>
          <w:lang w:val="es-BO"/>
        </w:rPr>
        <w:t>(</w:t>
      </w:r>
      <w:r w:rsidR="00870F2D" w:rsidRPr="0053086D">
        <w:rPr>
          <w:rFonts w:cs="Arial"/>
          <w:sz w:val="18"/>
          <w:szCs w:val="18"/>
          <w:lang w:val="es-BO"/>
        </w:rPr>
        <w:t>Formulario llenado en su integridad y con la información requerida</w:t>
      </w:r>
      <w:r w:rsidR="00870F2D" w:rsidRPr="0051036E">
        <w:rPr>
          <w:rFonts w:cs="Arial"/>
          <w:sz w:val="18"/>
          <w:szCs w:val="18"/>
          <w:lang w:val="es-BO"/>
        </w:rPr>
        <w:t>)</w:t>
      </w:r>
      <w:r w:rsidRPr="0051036E">
        <w:rPr>
          <w:rFonts w:cs="Arial"/>
          <w:sz w:val="18"/>
          <w:szCs w:val="18"/>
        </w:rPr>
        <w:t>, utilizando el Formulario V-1.</w:t>
      </w:r>
    </w:p>
    <w:p w14:paraId="7984F4FF" w14:textId="77777777" w:rsidR="004C219A" w:rsidRPr="00E400DC" w:rsidRDefault="004C219A" w:rsidP="00A400B5">
      <w:pPr>
        <w:widowControl w:val="0"/>
        <w:jc w:val="both"/>
        <w:rPr>
          <w:rFonts w:cs="Tahoma"/>
          <w:b/>
          <w:sz w:val="18"/>
          <w:szCs w:val="18"/>
        </w:rPr>
      </w:pPr>
    </w:p>
    <w:p w14:paraId="7CB7DB49" w14:textId="77777777" w:rsidR="004C219A" w:rsidRPr="00E400DC" w:rsidRDefault="004C219A">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A400B5">
      <w:pPr>
        <w:pStyle w:val="Textodebloque"/>
        <w:widowControl w:val="0"/>
        <w:ind w:left="0"/>
        <w:jc w:val="both"/>
        <w:rPr>
          <w:rFonts w:ascii="Verdana" w:hAnsi="Verdana" w:cs="Tahoma"/>
          <w:sz w:val="18"/>
          <w:szCs w:val="18"/>
        </w:rPr>
      </w:pPr>
    </w:p>
    <w:p w14:paraId="407E558B" w14:textId="4F7BA661" w:rsidR="004315C7" w:rsidRPr="00E400DC" w:rsidRDefault="004315C7" w:rsidP="00A400B5">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A400B5">
      <w:pPr>
        <w:widowControl w:val="0"/>
        <w:ind w:left="567"/>
        <w:jc w:val="both"/>
        <w:rPr>
          <w:rFonts w:cs="Arial"/>
          <w:sz w:val="18"/>
          <w:szCs w:val="18"/>
        </w:rPr>
      </w:pPr>
    </w:p>
    <w:p w14:paraId="63EFB1F5" w14:textId="77777777" w:rsidR="001E0BC5" w:rsidRPr="00E400DC" w:rsidRDefault="001E0BC5">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A400B5">
      <w:pPr>
        <w:pStyle w:val="Prrafodelista"/>
        <w:widowControl w:val="0"/>
        <w:ind w:left="709"/>
        <w:jc w:val="both"/>
        <w:rPr>
          <w:rFonts w:ascii="Verdana" w:hAnsi="Verdana" w:cs="Arial"/>
          <w:sz w:val="18"/>
          <w:szCs w:val="18"/>
        </w:rPr>
      </w:pPr>
    </w:p>
    <w:p w14:paraId="24AB6039" w14:textId="10ACE825" w:rsidR="004315C7" w:rsidRPr="00FD70ED" w:rsidRDefault="004315C7" w:rsidP="00A400B5">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A400B5">
      <w:pPr>
        <w:widowControl w:val="0"/>
        <w:ind w:left="709" w:right="-4"/>
        <w:jc w:val="both"/>
        <w:rPr>
          <w:rFonts w:cs="Arial"/>
          <w:sz w:val="18"/>
          <w:szCs w:val="18"/>
        </w:rPr>
      </w:pPr>
    </w:p>
    <w:p w14:paraId="0B874A91" w14:textId="0B8C41C5" w:rsidR="004315C7" w:rsidRPr="00E400DC" w:rsidRDefault="004315C7" w:rsidP="00A400B5">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w:t>
      </w:r>
      <w:r w:rsidRPr="00FD70ED">
        <w:rPr>
          <w:rFonts w:cs="Arial"/>
          <w:sz w:val="18"/>
          <w:szCs w:val="18"/>
        </w:rPr>
        <w:lastRenderedPageBreak/>
        <w:t xml:space="preserve">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A400B5" w:rsidRDefault="004315C7" w:rsidP="009146A8">
      <w:pPr>
        <w:widowControl w:val="0"/>
        <w:ind w:left="709" w:right="-4"/>
        <w:jc w:val="both"/>
        <w:rPr>
          <w:rFonts w:cs="Arial"/>
          <w:sz w:val="10"/>
          <w:szCs w:val="18"/>
        </w:rPr>
      </w:pPr>
    </w:p>
    <w:p w14:paraId="52124A05" w14:textId="14F1AD71"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xml:space="preserve">) no alcancen el puntaje mínimo de </w:t>
      </w:r>
      <w:r w:rsidR="00B32DD6" w:rsidRPr="00E400DC">
        <w:rPr>
          <w:rFonts w:cs="Arial"/>
          <w:sz w:val="18"/>
          <w:szCs w:val="18"/>
        </w:rPr>
        <w:t>c</w:t>
      </w:r>
      <w:r w:rsidR="00B32DD6">
        <w:rPr>
          <w:rFonts w:cs="Arial"/>
          <w:sz w:val="18"/>
          <w:szCs w:val="18"/>
        </w:rPr>
        <w:t>incuenta</w:t>
      </w:r>
      <w:r w:rsidR="009F67DF">
        <w:rPr>
          <w:rFonts w:cs="Arial"/>
          <w:sz w:val="18"/>
          <w:szCs w:val="18"/>
        </w:rPr>
        <w:t xml:space="preserve"> (</w:t>
      </w:r>
      <w:r w:rsidR="00A70F62">
        <w:rPr>
          <w:rFonts w:cs="Arial"/>
          <w:sz w:val="18"/>
          <w:szCs w:val="18"/>
        </w:rPr>
        <w:t>5</w:t>
      </w:r>
      <w:r w:rsidRPr="00E400DC">
        <w:rPr>
          <w:rFonts w:cs="Arial"/>
          <w:sz w:val="18"/>
          <w:szCs w:val="18"/>
        </w:rPr>
        <w:t>0) puntos serán descalificadas.</w:t>
      </w:r>
    </w:p>
    <w:p w14:paraId="58DDBB84" w14:textId="77777777" w:rsidR="004315C7" w:rsidRPr="00A400B5" w:rsidRDefault="004315C7" w:rsidP="009146A8">
      <w:pPr>
        <w:widowControl w:val="0"/>
        <w:ind w:left="709" w:right="-4"/>
        <w:jc w:val="both"/>
        <w:rPr>
          <w:rFonts w:cs="Arial"/>
          <w:sz w:val="14"/>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A400B5" w:rsidRDefault="004315C7" w:rsidP="009146A8">
      <w:pPr>
        <w:widowControl w:val="0"/>
        <w:ind w:right="-4"/>
        <w:jc w:val="both"/>
        <w:rPr>
          <w:rFonts w:cs="Arial"/>
          <w:sz w:val="12"/>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1" w:name="_Toc517890951"/>
      <w:r w:rsidRPr="00E400DC">
        <w:rPr>
          <w:rFonts w:ascii="Verdana" w:hAnsi="Verdana"/>
          <w:b/>
          <w:bCs/>
          <w:color w:val="000000" w:themeColor="text1"/>
          <w:sz w:val="18"/>
          <w:szCs w:val="18"/>
        </w:rPr>
        <w:t>CONTENIDO DEL INFORME DE EVALUACIÓN Y RECOMENDACIÓN</w:t>
      </w:r>
      <w:bookmarkEnd w:id="11"/>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A400B5" w:rsidRDefault="004A3C82" w:rsidP="009146A8">
      <w:pPr>
        <w:widowControl w:val="0"/>
        <w:ind w:left="360"/>
        <w:jc w:val="both"/>
        <w:rPr>
          <w:rFonts w:cs="Arial"/>
          <w:color w:val="000000" w:themeColor="text1"/>
          <w:sz w:val="12"/>
          <w:szCs w:val="18"/>
        </w:rPr>
      </w:pPr>
    </w:p>
    <w:p w14:paraId="5732419A" w14:textId="77777777" w:rsidR="004A3C82" w:rsidRPr="00E400DC" w:rsidRDefault="004A3C82">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pPr>
        <w:pStyle w:val="Ttulo"/>
        <w:widowControl w:val="0"/>
        <w:numPr>
          <w:ilvl w:val="0"/>
          <w:numId w:val="12"/>
        </w:numPr>
        <w:spacing w:after="60"/>
        <w:contextualSpacing w:val="0"/>
        <w:jc w:val="both"/>
        <w:outlineLvl w:val="0"/>
        <w:rPr>
          <w:rFonts w:ascii="Verdana" w:hAnsi="Verdana"/>
          <w:b/>
          <w:bCs/>
          <w:sz w:val="18"/>
          <w:szCs w:val="18"/>
        </w:rPr>
      </w:pPr>
      <w:bookmarkStart w:id="12" w:name="_Toc517890952"/>
      <w:r w:rsidRPr="00E400DC">
        <w:rPr>
          <w:rFonts w:ascii="Verdana" w:hAnsi="Verdana"/>
          <w:b/>
          <w:bCs/>
          <w:sz w:val="18"/>
          <w:szCs w:val="18"/>
        </w:rPr>
        <w:t>ADJUDICACIÓN O DECLARATORIA DESIERTA</w:t>
      </w:r>
      <w:bookmarkEnd w:id="12"/>
    </w:p>
    <w:p w14:paraId="783DB052" w14:textId="77777777" w:rsidR="009B4D64" w:rsidRPr="00E400DC" w:rsidRDefault="009B4D64" w:rsidP="009146A8">
      <w:pPr>
        <w:pStyle w:val="Prrafodelista"/>
        <w:widowControl w:val="0"/>
        <w:ind w:left="360"/>
      </w:pPr>
    </w:p>
    <w:p w14:paraId="46BE4C07" w14:textId="1A461F27"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7C0D7A">
        <w:rPr>
          <w:rFonts w:cs="Arial"/>
          <w:color w:val="000000" w:themeColor="text1"/>
          <w:sz w:val="18"/>
          <w:szCs w:val="18"/>
        </w:rPr>
        <w:t>El</w:t>
      </w:r>
      <w:r w:rsidR="00564F4E">
        <w:rPr>
          <w:rFonts w:cs="Arial"/>
          <w:color w:val="000000" w:themeColor="text1"/>
          <w:sz w:val="18"/>
          <w:szCs w:val="18"/>
        </w:rPr>
        <w:t xml:space="preserve"> </w:t>
      </w:r>
      <w:r w:rsidR="007C0D7A">
        <w:rPr>
          <w:rFonts w:cs="Arial"/>
          <w:color w:val="000000" w:themeColor="text1"/>
          <w:sz w:val="18"/>
          <w:szCs w:val="18"/>
        </w:rPr>
        <w:t>RCDE (MAE)</w:t>
      </w:r>
      <w:r w:rsidR="004A3C82" w:rsidRPr="00E400DC">
        <w:rPr>
          <w:rFonts w:cs="Arial"/>
          <w:color w:val="000000" w:themeColor="text1"/>
          <w:sz w:val="18"/>
          <w:szCs w:val="18"/>
        </w:rPr>
        <w:t xml:space="preserve">,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w:t>
      </w:r>
      <w:r w:rsidR="00870F2D" w:rsidRPr="00681AA5">
        <w:rPr>
          <w:rFonts w:cs="Arial"/>
          <w:sz w:val="18"/>
          <w:szCs w:val="18"/>
        </w:rPr>
        <w:t>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1868622A"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w:t>
      </w:r>
      <w:r w:rsidR="007C0D7A">
        <w:rPr>
          <w:rFonts w:cs="Arial"/>
          <w:color w:val="000000" w:themeColor="text1"/>
          <w:sz w:val="18"/>
          <w:szCs w:val="18"/>
        </w:rPr>
        <w:t>el</w:t>
      </w:r>
      <w:r w:rsidR="00564F4E">
        <w:rPr>
          <w:rFonts w:cs="Arial"/>
          <w:color w:val="000000" w:themeColor="text1"/>
          <w:sz w:val="18"/>
          <w:szCs w:val="18"/>
        </w:rPr>
        <w:t xml:space="preserve"> </w:t>
      </w:r>
      <w:r w:rsidR="007C0D7A">
        <w:rPr>
          <w:rFonts w:cs="Arial"/>
          <w:color w:val="000000" w:themeColor="text1"/>
          <w:sz w:val="18"/>
          <w:szCs w:val="18"/>
        </w:rPr>
        <w:t>RCDE (MAE)</w:t>
      </w:r>
      <w:r w:rsidR="004A3C82" w:rsidRPr="00E400DC">
        <w:rPr>
          <w:rFonts w:cs="Arial"/>
          <w:color w:val="000000" w:themeColor="text1"/>
          <w:sz w:val="18"/>
          <w:szCs w:val="18"/>
        </w:rPr>
        <w:t xml:space="preserve">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5B522B0A"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 xml:space="preserve">Si </w:t>
      </w:r>
      <w:r w:rsidR="007C0D7A">
        <w:rPr>
          <w:rFonts w:cs="Arial"/>
          <w:color w:val="000000" w:themeColor="text1"/>
          <w:sz w:val="18"/>
          <w:szCs w:val="18"/>
        </w:rPr>
        <w:t>el RCDE (MAE)</w:t>
      </w:r>
      <w:r w:rsidRPr="00E400DC">
        <w:rPr>
          <w:rFonts w:cs="Arial"/>
          <w:color w:val="000000" w:themeColor="text1"/>
          <w:sz w:val="18"/>
          <w:szCs w:val="18"/>
        </w:rPr>
        <w:t>, recibida la complementación o sustentación del Informe de Evaluación y Recomendación, decidiera bajo su exclusiva responsabilidad, apartarse de la recomendación, deberá elaborar un in</w:t>
      </w:r>
      <w:r w:rsidR="007C0D7A">
        <w:rPr>
          <w:rFonts w:cs="Arial"/>
          <w:color w:val="000000" w:themeColor="text1"/>
          <w:sz w:val="18"/>
          <w:szCs w:val="18"/>
        </w:rPr>
        <w:t xml:space="preserve">forme fundamentado dirigido </w:t>
      </w:r>
      <w:r w:rsidRPr="00E400DC">
        <w:rPr>
          <w:rFonts w:cs="Arial"/>
          <w:color w:val="000000" w:themeColor="text1"/>
          <w:sz w:val="18"/>
          <w:szCs w:val="18"/>
        </w:rPr>
        <w:t>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6CDF8E8" w:rsidR="000E434D" w:rsidRPr="00E400DC" w:rsidRDefault="000E434D">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w:t>
      </w:r>
      <w:r w:rsidR="001B1AEB">
        <w:rPr>
          <w:rFonts w:ascii="Verdana" w:hAnsi="Verdana" w:cs="Arial"/>
          <w:b w:val="0"/>
          <w:sz w:val="18"/>
          <w:szCs w:val="18"/>
          <w:u w:val="none"/>
        </w:rPr>
        <w:t xml:space="preserve"> los </w:t>
      </w:r>
      <w:r w:rsidR="001B1AEB" w:rsidRPr="00E400DC">
        <w:rPr>
          <w:rFonts w:ascii="Verdana" w:hAnsi="Verdana" w:cs="Arial"/>
          <w:b w:val="0"/>
          <w:sz w:val="18"/>
          <w:szCs w:val="18"/>
          <w:u w:val="none"/>
        </w:rPr>
        <w:t>documentos señalados en el Formulario de Presentación de Propuesta (Formulario A-1),</w:t>
      </w:r>
      <w:r w:rsidR="001B1AEB">
        <w:rPr>
          <w:rFonts w:ascii="Verdana" w:hAnsi="Verdana" w:cs="Arial"/>
          <w:b w:val="0"/>
          <w:sz w:val="18"/>
          <w:szCs w:val="18"/>
          <w:u w:val="none"/>
        </w:rPr>
        <w:t xml:space="preserve"> </w:t>
      </w:r>
      <w:r w:rsidRPr="00E400DC">
        <w:rPr>
          <w:rFonts w:ascii="Verdana" w:hAnsi="Verdana" w:cs="Arial"/>
          <w:b w:val="0"/>
          <w:sz w:val="18"/>
          <w:szCs w:val="18"/>
          <w:u w:val="none"/>
        </w:rPr>
        <w:t>los originales o fotocopias lega</w:t>
      </w:r>
      <w:r w:rsidR="001B1AEB">
        <w:rPr>
          <w:rFonts w:ascii="Verdana" w:hAnsi="Verdana" w:cs="Arial"/>
          <w:b w:val="0"/>
          <w:sz w:val="18"/>
          <w:szCs w:val="18"/>
          <w:u w:val="none"/>
        </w:rPr>
        <w:t xml:space="preserve">lizadas, </w:t>
      </w:r>
      <w:r w:rsidRPr="00E400DC">
        <w:rPr>
          <w:rFonts w:ascii="Verdana" w:hAnsi="Verdana" w:cs="Arial"/>
          <w:b w:val="0"/>
          <w:sz w:val="18"/>
          <w:szCs w:val="18"/>
          <w:u w:val="none"/>
        </w:rPr>
        <w:t>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630308AF" w:rsidR="00DC131B" w:rsidRPr="00E400DC" w:rsidRDefault="00C51514">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xml:space="preserve">, el proponente deberá solicitar la ampliación de plazo debiendo la entidad analizar y si </w:t>
      </w:r>
      <w:r w:rsidRPr="00E400DC">
        <w:rPr>
          <w:rFonts w:ascii="Verdana" w:hAnsi="Verdana" w:cs="Arial"/>
          <w:sz w:val="18"/>
          <w:szCs w:val="18"/>
        </w:rPr>
        <w:lastRenderedPageBreak/>
        <w:t xml:space="preserve">corresponde emitir nota de aceptación y notificar a la </w:t>
      </w:r>
      <w:r w:rsidR="0007143A">
        <w:rPr>
          <w:rFonts w:ascii="Verdana" w:hAnsi="Verdana" w:cs="Arial"/>
          <w:sz w:val="18"/>
          <w:szCs w:val="18"/>
        </w:rPr>
        <w:t>proponente</w:t>
      </w:r>
      <w:r w:rsidRPr="00E400DC">
        <w:rPr>
          <w:rFonts w:ascii="Verdana" w:hAnsi="Verdana" w:cs="Arial"/>
          <w:sz w:val="18"/>
          <w:szCs w:val="18"/>
        </w:rPr>
        <w:t>,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1FDD12B3" w:rsidR="00A31CE7" w:rsidRDefault="00A31CE7">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7C0D7A">
        <w:rPr>
          <w:rFonts w:ascii="Verdana" w:hAnsi="Verdana" w:cs="Arial"/>
          <w:sz w:val="18"/>
          <w:szCs w:val="18"/>
        </w:rPr>
        <w:t>el</w:t>
      </w:r>
      <w:r w:rsidR="00D97ED2">
        <w:rPr>
          <w:rFonts w:ascii="Verdana" w:hAnsi="Verdana" w:cs="Arial"/>
          <w:sz w:val="18"/>
          <w:szCs w:val="18"/>
        </w:rPr>
        <w:t xml:space="preserve"> RCDE (</w:t>
      </w:r>
      <w:r w:rsidR="00564F4E">
        <w:rPr>
          <w:rFonts w:ascii="Verdana" w:hAnsi="Verdana" w:cs="Arial"/>
          <w:sz w:val="18"/>
          <w:szCs w:val="18"/>
        </w:rPr>
        <w:t>MAE</w:t>
      </w:r>
      <w:r w:rsidR="00D97ED2">
        <w:rPr>
          <w:rFonts w:ascii="Verdana" w:hAnsi="Verdana" w:cs="Arial"/>
          <w:sz w:val="18"/>
          <w:szCs w:val="18"/>
        </w:rPr>
        <w:t>)</w:t>
      </w:r>
      <w:r w:rsidR="00FD70ED">
        <w:rPr>
          <w:rFonts w:ascii="Verdana" w:hAnsi="Verdana" w:cs="Arial"/>
          <w:sz w:val="18"/>
          <w:szCs w:val="18"/>
        </w:rPr>
        <w:t xml:space="preserve">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4AD8E3DB" w:rsidR="00424C19" w:rsidRPr="0051036E" w:rsidRDefault="00424C19">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 en un plazo no mayor a veinte (20) días hábiles después de la suscripción de contrato,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A400B5">
      <w:pPr>
        <w:widowControl w:val="0"/>
        <w:ind w:left="1418"/>
        <w:jc w:val="both"/>
        <w:rPr>
          <w:rFonts w:cs="Arial"/>
          <w:b/>
          <w:sz w:val="18"/>
          <w:szCs w:val="18"/>
        </w:rPr>
      </w:pPr>
    </w:p>
    <w:p w14:paraId="78E898A1" w14:textId="77777777" w:rsidR="00A400B5" w:rsidRPr="0025016B" w:rsidRDefault="00A400B5" w:rsidP="00A400B5">
      <w:pPr>
        <w:ind w:left="567"/>
        <w:jc w:val="both"/>
        <w:rPr>
          <w:sz w:val="18"/>
          <w:szCs w:val="18"/>
          <w:lang w:eastAsia="es-BO"/>
        </w:rPr>
      </w:pPr>
      <w:r w:rsidRPr="0025016B">
        <w:rPr>
          <w:sz w:val="18"/>
          <w:szCs w:val="18"/>
          <w:lang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381BB937"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CE7D42" w:rsidRPr="00CE7D42">
        <w:rPr>
          <w:rFonts w:cs="Arial"/>
          <w:sz w:val="18"/>
          <w:szCs w:val="18"/>
        </w:rPr>
        <w:t>Documento de Contratación por Desastres y/o Emergencias (DCDE)</w:t>
      </w:r>
      <w:r w:rsidR="00CE7D42">
        <w:rPr>
          <w:rFonts w:cs="Arial"/>
          <w:sz w:val="18"/>
          <w:szCs w:val="18"/>
        </w:rPr>
        <w:t xml:space="preserve"> </w:t>
      </w:r>
      <w:r w:rsidR="00FD70ED">
        <w:rPr>
          <w:rFonts w:cs="Arial"/>
          <w:sz w:val="18"/>
          <w:szCs w:val="18"/>
        </w:rPr>
        <w:t xml:space="preserve">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1A9D4AF3" w:rsidR="0022658A" w:rsidRPr="00E400DC" w:rsidRDefault="0022658A">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F510932" w:rsidR="00A31CE7" w:rsidRPr="007202CA" w:rsidRDefault="0022658A">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w:t>
      </w:r>
      <w:r w:rsidRPr="00564F4E">
        <w:rPr>
          <w:rFonts w:ascii="Verdana" w:hAnsi="Verdana" w:cs="Arial"/>
          <w:sz w:val="18"/>
          <w:szCs w:val="18"/>
        </w:rPr>
        <w:t>convocante</w:t>
      </w:r>
      <w:r w:rsidRPr="00E400DC">
        <w:rPr>
          <w:rFonts w:ascii="Verdana" w:hAnsi="Verdana" w:cs="Arial"/>
          <w:sz w:val="18"/>
          <w:szCs w:val="18"/>
        </w:rPr>
        <w:t xml:space="preserv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2B67862" w14:textId="49021CA1" w:rsidR="00A70F62" w:rsidRDefault="00A70F62">
      <w:pPr>
        <w:spacing w:after="160" w:line="259" w:lineRule="auto"/>
        <w:rPr>
          <w:rFonts w:cs="Arial"/>
          <w:b/>
          <w:sz w:val="18"/>
          <w:szCs w:val="18"/>
        </w:rPr>
      </w:pPr>
      <w:r>
        <w:rPr>
          <w:rFonts w:cs="Arial"/>
          <w:b/>
          <w:sz w:val="18"/>
          <w:szCs w:val="18"/>
        </w:rPr>
        <w:br w:type="page"/>
      </w:r>
    </w:p>
    <w:p w14:paraId="71113636" w14:textId="77777777" w:rsidR="002C633A" w:rsidRDefault="002C633A" w:rsidP="009146A8">
      <w:pPr>
        <w:widowControl w:val="0"/>
        <w:spacing w:line="276" w:lineRule="auto"/>
        <w:jc w:val="center"/>
        <w:rPr>
          <w:rFonts w:cs="Arial"/>
          <w:b/>
          <w:sz w:val="18"/>
          <w:szCs w:val="18"/>
        </w:rPr>
      </w:pPr>
    </w:p>
    <w:p w14:paraId="77773B47" w14:textId="0903D2B1"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15E5F6A3"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 xml:space="preserve">Se define como el documento extendido por la entidad contratante a favor del </w:t>
      </w:r>
      <w:r w:rsidR="00E72334">
        <w:rPr>
          <w:sz w:val="18"/>
          <w:szCs w:val="18"/>
        </w:rPr>
        <w:t>Superviso</w:t>
      </w:r>
      <w:r w:rsidRPr="00E400DC">
        <w:rPr>
          <w:sz w:val="18"/>
          <w:szCs w:val="18"/>
        </w:rPr>
        <w:t>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FC13F81"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p>
    <w:p w14:paraId="38B9FDE4" w14:textId="77777777" w:rsidR="003C2555" w:rsidRPr="00E400DC" w:rsidRDefault="003C2555" w:rsidP="009146A8">
      <w:pPr>
        <w:widowControl w:val="0"/>
        <w:spacing w:line="276" w:lineRule="auto"/>
        <w:jc w:val="both"/>
        <w:rPr>
          <w:b/>
          <w:sz w:val="18"/>
          <w:szCs w:val="18"/>
        </w:rPr>
      </w:pPr>
    </w:p>
    <w:p w14:paraId="524DD564" w14:textId="371E0EB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 xml:space="preserve">Es la descripción de los métodos que empleará el Proponente, para lograr el alcance de trabajo en la ejecución del servicio de </w:t>
      </w:r>
      <w:r w:rsidR="00C757E7">
        <w:rPr>
          <w:sz w:val="18"/>
          <w:szCs w:val="18"/>
        </w:rPr>
        <w:t>supervisión</w:t>
      </w:r>
      <w:r w:rsidRPr="00E400DC">
        <w:rPr>
          <w:sz w:val="18"/>
          <w:szCs w:val="18"/>
        </w:rPr>
        <w:t xml:space="preserve">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070492AE"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 xml:space="preserve">Objetivo es la descripción concreta y tangible del fin último que persigue la entidad contratante luego de realizado el servicio de </w:t>
      </w:r>
      <w:r w:rsidR="00C757E7">
        <w:rPr>
          <w:sz w:val="18"/>
          <w:szCs w:val="18"/>
        </w:rPr>
        <w:t>Supervisión</w:t>
      </w:r>
      <w:r w:rsidRPr="00E400DC">
        <w:rPr>
          <w:sz w:val="18"/>
          <w:szCs w:val="18"/>
        </w:rPr>
        <w:t>.</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66704EE3"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 xml:space="preserve">Es el servicio de consultoría del trabajo que realiza una persona natural o empresa </w:t>
      </w:r>
      <w:r w:rsidR="002C633A" w:rsidRPr="002132D9">
        <w:rPr>
          <w:rFonts w:eastAsiaTheme="minorHAnsi" w:cs="Verdana"/>
          <w:color w:val="000000"/>
          <w:sz w:val="18"/>
          <w:szCs w:val="18"/>
          <w:lang w:val="es-BO" w:eastAsia="en-US"/>
        </w:rPr>
        <w:t>unipersonal</w:t>
      </w:r>
      <w:r w:rsidR="002C633A">
        <w:rPr>
          <w:rFonts w:eastAsiaTheme="minorHAnsi" w:cs="Verdana"/>
          <w:color w:val="000000"/>
          <w:sz w:val="18"/>
          <w:szCs w:val="18"/>
          <w:lang w:val="es-BO" w:eastAsia="en-US"/>
        </w:rPr>
        <w:t xml:space="preserve"> </w:t>
      </w:r>
      <w:r w:rsidRPr="00E400DC">
        <w:rPr>
          <w:rFonts w:eastAsiaTheme="minorHAnsi" w:cs="Verdana"/>
          <w:color w:val="000000"/>
          <w:sz w:val="18"/>
          <w:szCs w:val="18"/>
          <w:lang w:val="es-BO" w:eastAsia="en-US"/>
        </w:rPr>
        <w:t>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703DE24B" w14:textId="4F1D8DED" w:rsidR="00983CDD" w:rsidRPr="009050B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w:t>
      </w:r>
      <w:r w:rsidR="00F55237">
        <w:rPr>
          <w:rFonts w:eastAsiaTheme="minorHAnsi" w:cs="Verdana"/>
          <w:color w:val="000000"/>
          <w:sz w:val="18"/>
          <w:szCs w:val="18"/>
          <w:lang w:val="es-BO" w:eastAsia="en-US"/>
        </w:rPr>
        <w:t>unipersonal</w:t>
      </w:r>
      <w:r w:rsidRPr="00E400DC">
        <w:rPr>
          <w:rFonts w:eastAsiaTheme="minorHAnsi" w:cs="Verdana"/>
          <w:color w:val="000000"/>
          <w:sz w:val="18"/>
          <w:szCs w:val="18"/>
          <w:lang w:val="es-BO" w:eastAsia="en-US"/>
        </w:rPr>
        <w:t xml:space="preserve"> o profesional independiente que ha sido o será contratada por el Contratante, para que realice un servicio de supervisión técnica de alguna obra civil específica. </w:t>
      </w:r>
    </w:p>
    <w:p w14:paraId="5AEB169E" w14:textId="77777777" w:rsidR="002F26EF" w:rsidRDefault="002F26EF">
      <w:pPr>
        <w:spacing w:after="160" w:line="259" w:lineRule="auto"/>
        <w:rPr>
          <w:rFonts w:cs="Arial"/>
          <w:b/>
          <w:sz w:val="18"/>
          <w:szCs w:val="18"/>
        </w:rPr>
      </w:pPr>
      <w:r>
        <w:rPr>
          <w:rFonts w:cs="Arial"/>
          <w:b/>
          <w:sz w:val="18"/>
          <w:szCs w:val="18"/>
        </w:rPr>
        <w:br w:type="page"/>
      </w:r>
    </w:p>
    <w:p w14:paraId="38BAA48E" w14:textId="3B984064" w:rsidR="00324395" w:rsidRPr="00E400DC" w:rsidRDefault="00324395" w:rsidP="009146A8">
      <w:pPr>
        <w:widowControl w:val="0"/>
        <w:jc w:val="center"/>
        <w:rPr>
          <w:rFonts w:cs="Arial"/>
          <w:b/>
          <w:sz w:val="18"/>
          <w:szCs w:val="18"/>
        </w:rPr>
      </w:pPr>
      <w:bookmarkStart w:id="16" w:name="_Hlk131527572"/>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pPr>
        <w:pStyle w:val="Ttulo10"/>
        <w:widowControl w:val="0"/>
        <w:numPr>
          <w:ilvl w:val="0"/>
          <w:numId w:val="18"/>
        </w:numPr>
        <w:spacing w:before="0" w:after="0"/>
        <w:jc w:val="both"/>
        <w:rPr>
          <w:rFonts w:ascii="Verdana" w:hAnsi="Verdana"/>
          <w:sz w:val="18"/>
        </w:rPr>
      </w:pPr>
      <w:bookmarkStart w:id="17" w:name="_Toc347486251"/>
      <w:r w:rsidRPr="00E400DC">
        <w:rPr>
          <w:rFonts w:ascii="Verdana" w:hAnsi="Verdana"/>
          <w:sz w:val="18"/>
        </w:rPr>
        <w:t>DATOS GENERALES DEL PROCESO DE CONTRATACIÓN</w:t>
      </w:r>
      <w:bookmarkEnd w:id="17"/>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865841">
        <w:trPr>
          <w:trHeight w:val="283"/>
        </w:trPr>
        <w:tc>
          <w:tcPr>
            <w:tcW w:w="2015" w:type="pct"/>
            <w:vAlign w:val="center"/>
          </w:tcPr>
          <w:p w14:paraId="1BDD563B" w14:textId="402B8093" w:rsidR="000B60FF" w:rsidRPr="002C2893" w:rsidRDefault="000B60FF" w:rsidP="002C2893">
            <w:pPr>
              <w:widowControl w:val="0"/>
              <w:jc w:val="right"/>
              <w:rPr>
                <w:rFonts w:cs="Arial"/>
                <w:sz w:val="18"/>
              </w:rPr>
            </w:pPr>
            <w:r w:rsidRPr="002C2893">
              <w:rPr>
                <w:rFonts w:cs="Arial"/>
                <w:sz w:val="18"/>
              </w:rPr>
              <w:t>Objeto de la contratación</w:t>
            </w:r>
          </w:p>
        </w:tc>
        <w:tc>
          <w:tcPr>
            <w:tcW w:w="2985" w:type="pct"/>
            <w:vAlign w:val="center"/>
          </w:tcPr>
          <w:p w14:paraId="17C56452" w14:textId="0523205E" w:rsidR="000B60FF" w:rsidRPr="002C2893" w:rsidRDefault="009050BC" w:rsidP="002C2893">
            <w:pPr>
              <w:widowControl w:val="0"/>
              <w:rPr>
                <w:rFonts w:cs="Arial"/>
                <w:sz w:val="18"/>
              </w:rPr>
            </w:pPr>
            <w:r>
              <w:rPr>
                <w:rFonts w:cs="Arial"/>
                <w:sz w:val="18"/>
              </w:rPr>
              <w:t>SUPERVISION TECNICA PARA EL PROYECTO DE VIVIENDA DE EMERGENCIA EN EL MUNICIPIO DE ARQUE – FASE (VI) 2022 - COCHABAMBA</w:t>
            </w:r>
          </w:p>
        </w:tc>
      </w:tr>
      <w:tr w:rsidR="000B60FF" w:rsidRPr="002C2893" w14:paraId="3F89F700" w14:textId="77777777" w:rsidTr="00865841">
        <w:trPr>
          <w:trHeight w:val="283"/>
        </w:trPr>
        <w:tc>
          <w:tcPr>
            <w:tcW w:w="2015" w:type="pct"/>
            <w:vAlign w:val="center"/>
          </w:tcPr>
          <w:p w14:paraId="29773027" w14:textId="0FB85B3E" w:rsidR="000B60FF" w:rsidRPr="009050BC" w:rsidRDefault="000B60FF" w:rsidP="002C2893">
            <w:pPr>
              <w:widowControl w:val="0"/>
              <w:jc w:val="right"/>
              <w:rPr>
                <w:rFonts w:cs="Arial"/>
                <w:color w:val="FF0000"/>
                <w:sz w:val="18"/>
              </w:rPr>
            </w:pPr>
            <w:r w:rsidRPr="009050BC">
              <w:rPr>
                <w:rFonts w:cs="Arial"/>
                <w:color w:val="FF0000"/>
                <w:sz w:val="18"/>
              </w:rPr>
              <w:t>Código de Proceso de Contratación</w:t>
            </w:r>
          </w:p>
        </w:tc>
        <w:tc>
          <w:tcPr>
            <w:tcW w:w="2985" w:type="pct"/>
            <w:vAlign w:val="center"/>
          </w:tcPr>
          <w:p w14:paraId="122C10B7" w14:textId="204E7820" w:rsidR="000B60FF" w:rsidRPr="002C2893" w:rsidRDefault="00220536" w:rsidP="002C2893">
            <w:pPr>
              <w:widowControl w:val="0"/>
              <w:rPr>
                <w:rFonts w:cs="Arial"/>
                <w:sz w:val="18"/>
              </w:rPr>
            </w:pPr>
            <w:r w:rsidRPr="00220536">
              <w:rPr>
                <w:rFonts w:cs="Arial"/>
                <w:sz w:val="18"/>
              </w:rPr>
              <w:t>AEV/DNAF/EM/Nº003/2023</w:t>
            </w:r>
          </w:p>
        </w:tc>
      </w:tr>
      <w:tr w:rsidR="000B60FF" w:rsidRPr="002C2893" w14:paraId="4F8AC680" w14:textId="77777777" w:rsidTr="00865841">
        <w:trPr>
          <w:trHeight w:val="283"/>
        </w:trPr>
        <w:tc>
          <w:tcPr>
            <w:tcW w:w="2015" w:type="pct"/>
            <w:vAlign w:val="center"/>
          </w:tcPr>
          <w:p w14:paraId="5F599806" w14:textId="1FAD1CD2" w:rsidR="000B60FF" w:rsidRPr="002C2893" w:rsidRDefault="000B60FF" w:rsidP="002C2893">
            <w:pPr>
              <w:widowControl w:val="0"/>
              <w:jc w:val="right"/>
              <w:rPr>
                <w:rFonts w:cs="Arial"/>
                <w:sz w:val="18"/>
              </w:rPr>
            </w:pPr>
            <w:r w:rsidRPr="002C2893">
              <w:rPr>
                <w:rFonts w:cs="Arial"/>
                <w:sz w:val="18"/>
              </w:rPr>
              <w:t>Forma de Adjudicación</w:t>
            </w:r>
          </w:p>
        </w:tc>
        <w:tc>
          <w:tcPr>
            <w:tcW w:w="2985" w:type="pct"/>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865841">
        <w:trPr>
          <w:trHeight w:val="283"/>
        </w:trPr>
        <w:tc>
          <w:tcPr>
            <w:tcW w:w="2015" w:type="pct"/>
            <w:vAlign w:val="center"/>
          </w:tcPr>
          <w:p w14:paraId="19EE0BFF" w14:textId="41E6A2F7" w:rsidR="000B60FF" w:rsidRPr="002C2893" w:rsidRDefault="000B60FF" w:rsidP="002C2893">
            <w:pPr>
              <w:widowControl w:val="0"/>
              <w:jc w:val="right"/>
              <w:rPr>
                <w:rFonts w:cs="Arial"/>
                <w:sz w:val="18"/>
              </w:rPr>
            </w:pPr>
            <w:r>
              <w:rPr>
                <w:rFonts w:cs="Arial"/>
                <w:sz w:val="18"/>
              </w:rPr>
              <w:t>Método de Selección y Adjudicación</w:t>
            </w:r>
          </w:p>
        </w:tc>
        <w:tc>
          <w:tcPr>
            <w:tcW w:w="2985" w:type="pct"/>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865841">
        <w:trPr>
          <w:trHeight w:val="283"/>
        </w:trPr>
        <w:tc>
          <w:tcPr>
            <w:tcW w:w="2015" w:type="pct"/>
            <w:vAlign w:val="center"/>
          </w:tcPr>
          <w:p w14:paraId="23AA8E5E" w14:textId="35C0B79A" w:rsidR="000B60FF" w:rsidRPr="002C2893" w:rsidRDefault="000B60FF" w:rsidP="002C2893">
            <w:pPr>
              <w:widowControl w:val="0"/>
              <w:jc w:val="right"/>
              <w:rPr>
                <w:rFonts w:cs="Arial"/>
                <w:sz w:val="18"/>
              </w:rPr>
            </w:pPr>
            <w:r>
              <w:rPr>
                <w:rFonts w:cs="Arial"/>
                <w:sz w:val="18"/>
              </w:rPr>
              <w:t>Precio Referencial</w:t>
            </w:r>
          </w:p>
        </w:tc>
        <w:tc>
          <w:tcPr>
            <w:tcW w:w="2985" w:type="pct"/>
            <w:vAlign w:val="center"/>
          </w:tcPr>
          <w:p w14:paraId="4DD6B361" w14:textId="7A7C200D" w:rsidR="000B60FF" w:rsidRPr="00003A14" w:rsidRDefault="009050BC" w:rsidP="00003A14">
            <w:pPr>
              <w:widowControl w:val="0"/>
              <w:rPr>
                <w:rFonts w:cs="Arial"/>
                <w:i/>
                <w:sz w:val="18"/>
              </w:rPr>
            </w:pPr>
            <w:r w:rsidRPr="009050BC">
              <w:rPr>
                <w:rFonts w:cs="Arial"/>
                <w:i/>
                <w:sz w:val="18"/>
              </w:rPr>
              <w:t xml:space="preserve">Bs 90.000,00 (NOVENTA MIL 00/100 bolivianos). </w:t>
            </w:r>
          </w:p>
        </w:tc>
      </w:tr>
      <w:tr w:rsidR="000B60FF" w:rsidRPr="002C2893" w14:paraId="58D918C4" w14:textId="77777777" w:rsidTr="00865841">
        <w:trPr>
          <w:trHeight w:val="283"/>
        </w:trPr>
        <w:tc>
          <w:tcPr>
            <w:tcW w:w="2015" w:type="pct"/>
            <w:vAlign w:val="center"/>
          </w:tcPr>
          <w:p w14:paraId="2469993B" w14:textId="308C7B7C" w:rsidR="000B60FF" w:rsidRPr="002C2893" w:rsidRDefault="000B60FF" w:rsidP="002C2893">
            <w:pPr>
              <w:widowControl w:val="0"/>
              <w:jc w:val="right"/>
              <w:rPr>
                <w:rFonts w:cs="Arial"/>
                <w:sz w:val="18"/>
              </w:rPr>
            </w:pPr>
            <w:r>
              <w:rPr>
                <w:rFonts w:cs="Arial"/>
                <w:sz w:val="18"/>
              </w:rPr>
              <w:t>Garantía de Cumplimiento de Contrato</w:t>
            </w:r>
          </w:p>
        </w:tc>
        <w:tc>
          <w:tcPr>
            <w:tcW w:w="2985" w:type="pct"/>
            <w:vAlign w:val="center"/>
          </w:tcPr>
          <w:p w14:paraId="5B8D5A96" w14:textId="6DA89F6F" w:rsidR="000B60FF" w:rsidRPr="002C2893" w:rsidRDefault="009050BC" w:rsidP="002C2893">
            <w:pPr>
              <w:widowControl w:val="0"/>
              <w:rPr>
                <w:rFonts w:cs="Arial"/>
                <w:sz w:val="18"/>
              </w:rPr>
            </w:pPr>
            <w:r w:rsidRPr="009050BC">
              <w:rPr>
                <w:rFonts w:cs="Arial"/>
                <w:sz w:val="18"/>
              </w:rPr>
              <w:t>El proponente adjudicado presentará una boleta de garantía o solicitará la retención del 7 % de los pagos parciales como garantía de cumplimiento de contrato, monto que será devuelto a la conclusión del contrato, previa conformidad del Fiscal de Obra</w:t>
            </w:r>
            <w:r>
              <w:rPr>
                <w:rFonts w:cs="Arial"/>
                <w:sz w:val="18"/>
              </w:rPr>
              <w:t>.</w:t>
            </w:r>
          </w:p>
        </w:tc>
      </w:tr>
      <w:tr w:rsidR="000B60FF" w:rsidRPr="002C2893" w14:paraId="0FD92BB6" w14:textId="77777777" w:rsidTr="00865841">
        <w:trPr>
          <w:trHeight w:val="283"/>
        </w:trPr>
        <w:tc>
          <w:tcPr>
            <w:tcW w:w="2015" w:type="pct"/>
            <w:vAlign w:val="center"/>
          </w:tcPr>
          <w:p w14:paraId="60493BB1" w14:textId="5E7B3F9F" w:rsidR="000B60FF" w:rsidRPr="002C2893" w:rsidRDefault="000B60FF" w:rsidP="002C2893">
            <w:pPr>
              <w:widowControl w:val="0"/>
              <w:jc w:val="right"/>
              <w:rPr>
                <w:rFonts w:cs="Arial"/>
                <w:sz w:val="18"/>
              </w:rPr>
            </w:pPr>
            <w:r>
              <w:rPr>
                <w:rFonts w:cs="Arial"/>
                <w:sz w:val="18"/>
              </w:rPr>
              <w:t>Encargado de atender consultas</w:t>
            </w:r>
          </w:p>
        </w:tc>
        <w:tc>
          <w:tcPr>
            <w:tcW w:w="2985" w:type="pct"/>
            <w:vAlign w:val="center"/>
          </w:tcPr>
          <w:p w14:paraId="29378908" w14:textId="77777777" w:rsidR="00C17CF4" w:rsidRDefault="00C17CF4" w:rsidP="002C2893">
            <w:pPr>
              <w:widowControl w:val="0"/>
              <w:rPr>
                <w:rFonts w:cs="Arial"/>
                <w:sz w:val="12"/>
              </w:rPr>
            </w:pPr>
          </w:p>
          <w:p w14:paraId="682A0EB9" w14:textId="77777777" w:rsidR="00F504BC" w:rsidRDefault="00C17CF4" w:rsidP="002C2893">
            <w:pPr>
              <w:widowControl w:val="0"/>
              <w:rPr>
                <w:rFonts w:ascii="Arial" w:hAnsi="Arial" w:cs="Arial"/>
                <w:sz w:val="12"/>
                <w:szCs w:val="12"/>
                <w:lang w:val="es-BO"/>
              </w:rPr>
            </w:pPr>
            <w:r>
              <w:rPr>
                <w:rFonts w:ascii="Arial" w:hAnsi="Arial" w:cs="Arial"/>
                <w:sz w:val="12"/>
                <w:szCs w:val="12"/>
                <w:lang w:val="es-BO"/>
              </w:rPr>
              <w:t xml:space="preserve">TORREZ SANCHEZ CRISTIAN MIRSO </w:t>
            </w:r>
          </w:p>
          <w:p w14:paraId="3CEC7676" w14:textId="1C75A43A" w:rsidR="00C17CF4" w:rsidRDefault="00C17CF4" w:rsidP="002C2893">
            <w:pPr>
              <w:widowControl w:val="0"/>
              <w:rPr>
                <w:rFonts w:ascii="Arial" w:hAnsi="Arial" w:cs="Arial"/>
                <w:sz w:val="12"/>
                <w:szCs w:val="12"/>
                <w:lang w:val="es-BO"/>
              </w:rPr>
            </w:pPr>
            <w:r>
              <w:rPr>
                <w:rFonts w:ascii="Arial" w:hAnsi="Arial" w:cs="Arial"/>
                <w:sz w:val="12"/>
                <w:szCs w:val="12"/>
                <w:lang w:val="es-BO"/>
              </w:rPr>
              <w:t xml:space="preserve">JEFE DE UNIDAD DE GESTIONN DE PROYECTO </w:t>
            </w:r>
            <w:proofErr w:type="spellStart"/>
            <w:r>
              <w:rPr>
                <w:rFonts w:ascii="Arial" w:hAnsi="Arial" w:cs="Arial"/>
                <w:sz w:val="12"/>
                <w:szCs w:val="12"/>
                <w:lang w:val="es-BO"/>
              </w:rPr>
              <w:t>a.i.</w:t>
            </w:r>
            <w:proofErr w:type="spellEnd"/>
          </w:p>
          <w:p w14:paraId="71B16E5A" w14:textId="77777777" w:rsidR="00710993" w:rsidRDefault="00710993" w:rsidP="002C2893">
            <w:pPr>
              <w:widowControl w:val="0"/>
              <w:rPr>
                <w:rFonts w:ascii="Arial" w:hAnsi="Arial" w:cs="Arial"/>
                <w:sz w:val="12"/>
                <w:szCs w:val="12"/>
              </w:rPr>
            </w:pPr>
          </w:p>
          <w:p w14:paraId="49267E6F" w14:textId="77777777" w:rsidR="00710993" w:rsidRDefault="00710993" w:rsidP="002C2893">
            <w:pPr>
              <w:widowControl w:val="0"/>
              <w:rPr>
                <w:rFonts w:ascii="Arial" w:hAnsi="Arial" w:cs="Arial"/>
                <w:sz w:val="12"/>
                <w:szCs w:val="12"/>
              </w:rPr>
            </w:pPr>
            <w:r>
              <w:rPr>
                <w:rFonts w:ascii="Arial" w:hAnsi="Arial" w:cs="Arial"/>
                <w:sz w:val="12"/>
                <w:szCs w:val="12"/>
              </w:rPr>
              <w:t>BISMARK L. CONDORENZ CHOQUE</w:t>
            </w:r>
            <w:r w:rsidR="00B17712">
              <w:rPr>
                <w:rFonts w:ascii="Arial" w:hAnsi="Arial" w:cs="Arial"/>
                <w:sz w:val="12"/>
                <w:szCs w:val="12"/>
              </w:rPr>
              <w:t xml:space="preserve"> </w:t>
            </w:r>
          </w:p>
          <w:p w14:paraId="02D065AC" w14:textId="343AA570" w:rsidR="00F504BC" w:rsidRPr="002C2893" w:rsidRDefault="00F504BC" w:rsidP="002C2893">
            <w:pPr>
              <w:widowControl w:val="0"/>
              <w:rPr>
                <w:rFonts w:cs="Arial"/>
                <w:sz w:val="18"/>
              </w:rPr>
            </w:pPr>
            <w:r>
              <w:rPr>
                <w:rFonts w:ascii="Arial" w:hAnsi="Arial" w:cs="Arial"/>
                <w:sz w:val="12"/>
                <w:szCs w:val="12"/>
              </w:rPr>
              <w:t>TECNICO I EN GESTION DE PROYECTOS II</w:t>
            </w:r>
          </w:p>
        </w:tc>
      </w:tr>
      <w:tr w:rsidR="000B60FF" w:rsidRPr="002C2893" w14:paraId="2DF18EDC" w14:textId="77777777" w:rsidTr="00865841">
        <w:trPr>
          <w:trHeight w:val="283"/>
        </w:trPr>
        <w:tc>
          <w:tcPr>
            <w:tcW w:w="2015" w:type="pct"/>
            <w:vAlign w:val="center"/>
          </w:tcPr>
          <w:p w14:paraId="573C683D" w14:textId="3C2C929D" w:rsidR="000B60FF" w:rsidRPr="002C2893" w:rsidRDefault="000B60FF" w:rsidP="002C2893">
            <w:pPr>
              <w:widowControl w:val="0"/>
              <w:jc w:val="right"/>
              <w:rPr>
                <w:rFonts w:cs="Arial"/>
                <w:sz w:val="18"/>
              </w:rPr>
            </w:pPr>
            <w:r>
              <w:rPr>
                <w:rFonts w:cs="Arial"/>
                <w:sz w:val="18"/>
              </w:rPr>
              <w:t>Teléfono</w:t>
            </w:r>
          </w:p>
        </w:tc>
        <w:tc>
          <w:tcPr>
            <w:tcW w:w="2985" w:type="pct"/>
            <w:vAlign w:val="center"/>
          </w:tcPr>
          <w:p w14:paraId="7313632E" w14:textId="77777777" w:rsidR="00C17CF4" w:rsidRPr="007400ED" w:rsidRDefault="00C17CF4" w:rsidP="00C17CF4">
            <w:pPr>
              <w:rPr>
                <w:rFonts w:ascii="Arial" w:hAnsi="Arial" w:cs="Arial"/>
                <w:b/>
                <w:lang w:val="es-BO"/>
              </w:rPr>
            </w:pPr>
            <w:r w:rsidRPr="007400ED">
              <w:rPr>
                <w:rFonts w:ascii="Arial" w:hAnsi="Arial" w:cs="Arial"/>
                <w:b/>
                <w:lang w:val="es-BO"/>
              </w:rPr>
              <w:t>-2147707</w:t>
            </w:r>
          </w:p>
          <w:p w14:paraId="694C44A0" w14:textId="49D0C150" w:rsidR="000B60FF" w:rsidRPr="002C2893" w:rsidRDefault="00C17CF4" w:rsidP="00C17CF4">
            <w:pPr>
              <w:widowControl w:val="0"/>
              <w:rPr>
                <w:rFonts w:cs="Arial"/>
                <w:sz w:val="18"/>
              </w:rPr>
            </w:pPr>
            <w:r w:rsidRPr="007400ED">
              <w:rPr>
                <w:rFonts w:ascii="Arial" w:hAnsi="Arial" w:cs="Arial"/>
                <w:b/>
                <w:lang w:val="es-BO"/>
              </w:rPr>
              <w:t>-2148984</w:t>
            </w:r>
          </w:p>
        </w:tc>
      </w:tr>
      <w:tr w:rsidR="00C17CF4" w:rsidRPr="002C2893" w14:paraId="3D7EBAA5" w14:textId="77777777" w:rsidTr="005577DD">
        <w:trPr>
          <w:trHeight w:val="283"/>
        </w:trPr>
        <w:tc>
          <w:tcPr>
            <w:tcW w:w="2015" w:type="pct"/>
            <w:vAlign w:val="center"/>
          </w:tcPr>
          <w:p w14:paraId="4FB2BDAF" w14:textId="1E3C1651" w:rsidR="00C17CF4" w:rsidRPr="002C2893" w:rsidRDefault="00C17CF4" w:rsidP="00C17CF4">
            <w:pPr>
              <w:widowControl w:val="0"/>
              <w:jc w:val="right"/>
              <w:rPr>
                <w:rFonts w:cs="Arial"/>
                <w:sz w:val="18"/>
              </w:rPr>
            </w:pPr>
            <w:r>
              <w:rPr>
                <w:rFonts w:cs="Arial"/>
                <w:sz w:val="18"/>
              </w:rPr>
              <w:t>Correo Electrónico para consultas</w:t>
            </w:r>
          </w:p>
        </w:tc>
        <w:tc>
          <w:tcPr>
            <w:tcW w:w="2985" w:type="pct"/>
            <w:vAlign w:val="center"/>
          </w:tcPr>
          <w:p w14:paraId="53AABEF5" w14:textId="77777777" w:rsidR="00C17CF4" w:rsidRDefault="00000000" w:rsidP="00C17CF4">
            <w:pPr>
              <w:rPr>
                <w:rStyle w:val="Hipervnculo"/>
                <w:rFonts w:ascii="Arial" w:hAnsi="Arial" w:cs="Arial"/>
                <w:lang w:val="es-BO"/>
              </w:rPr>
            </w:pPr>
            <w:hyperlink r:id="rId10" w:history="1">
              <w:r w:rsidR="00C17CF4">
                <w:rPr>
                  <w:rStyle w:val="Hipervnculo"/>
                  <w:lang w:val="es-BO"/>
                </w:rPr>
                <w:t>cristian.torrez@aevivienda.gob.bo</w:t>
              </w:r>
            </w:hyperlink>
          </w:p>
          <w:p w14:paraId="1537D4AF" w14:textId="77777777" w:rsidR="00710993" w:rsidRDefault="00000000" w:rsidP="00C17CF4">
            <w:pPr>
              <w:widowControl w:val="0"/>
            </w:pPr>
            <w:hyperlink r:id="rId11" w:history="1">
              <w:r w:rsidR="00710993" w:rsidRPr="006159DE">
                <w:rPr>
                  <w:rStyle w:val="Hipervnculo"/>
                </w:rPr>
                <w:t>bismark.condorenz@aevivienda.gob.bo</w:t>
              </w:r>
            </w:hyperlink>
            <w:r w:rsidR="00710993">
              <w:t xml:space="preserve"> </w:t>
            </w:r>
          </w:p>
          <w:p w14:paraId="4F81B161" w14:textId="5BC44FD7" w:rsidR="00C17CF4" w:rsidRPr="002C2893" w:rsidRDefault="00710993" w:rsidP="00C17CF4">
            <w:pPr>
              <w:widowControl w:val="0"/>
              <w:rPr>
                <w:rFonts w:cs="Arial"/>
                <w:sz w:val="18"/>
              </w:rPr>
            </w:pPr>
            <w:r w:rsidRPr="00710993">
              <w:t xml:space="preserve"> </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E74ABF"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390772A5" w:rsidR="000B60FF" w:rsidRPr="008D2546" w:rsidRDefault="008D2546" w:rsidP="00680C33">
            <w:pPr>
              <w:adjustRightInd w:val="0"/>
              <w:snapToGrid w:val="0"/>
              <w:ind w:left="113" w:right="113"/>
              <w:jc w:val="both"/>
              <w:rPr>
                <w:rFonts w:ascii="Arial" w:hAnsi="Arial" w:cs="Arial"/>
                <w:b/>
                <w:lang w:val="es-BO"/>
              </w:rPr>
            </w:pPr>
            <w:r w:rsidRPr="008D2546">
              <w:rPr>
                <w:rFonts w:ascii="Arial" w:hAnsi="Arial" w:cs="Arial"/>
                <w:lang w:val="es-BO"/>
              </w:rPr>
              <w:t>Invitación</w:t>
            </w:r>
            <w:r w:rsidR="00AF5639">
              <w:rPr>
                <w:rFonts w:ascii="Arial" w:hAnsi="Arial" w:cs="Arial"/>
                <w:lang w:val="es-BO"/>
              </w:rPr>
              <w:t xml:space="preserve"> o Publicación en la página de la Agencia Estatal de Vivienda (según corresponda)</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F91FCE" w:rsidRDefault="000B60FF" w:rsidP="00680C33">
            <w:pPr>
              <w:adjustRightInd w:val="0"/>
              <w:snapToGrid w:val="0"/>
              <w:jc w:val="center"/>
              <w:rPr>
                <w:rFonts w:ascii="Arial" w:hAnsi="Arial" w:cs="Arial"/>
                <w:highlight w:val="red"/>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8D2546" w:rsidRDefault="000B60FF" w:rsidP="00680C33">
            <w:pPr>
              <w:adjustRightInd w:val="0"/>
              <w:snapToGrid w:val="0"/>
              <w:jc w:val="center"/>
              <w:rPr>
                <w:i/>
                <w:sz w:val="14"/>
                <w:szCs w:val="14"/>
                <w:lang w:val="es-BO"/>
              </w:rPr>
            </w:pPr>
            <w:r w:rsidRPr="008D2546">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8D2546"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8D2546" w:rsidRDefault="000B60FF" w:rsidP="00680C33">
            <w:pPr>
              <w:adjustRightInd w:val="0"/>
              <w:snapToGrid w:val="0"/>
              <w:jc w:val="center"/>
              <w:rPr>
                <w:i/>
                <w:sz w:val="14"/>
                <w:szCs w:val="14"/>
                <w:lang w:val="es-BO"/>
              </w:rPr>
            </w:pPr>
            <w:r w:rsidRPr="008D2546">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8D2546"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8D2546" w:rsidRDefault="000B60FF" w:rsidP="00680C33">
            <w:pPr>
              <w:adjustRightInd w:val="0"/>
              <w:snapToGrid w:val="0"/>
              <w:jc w:val="center"/>
              <w:rPr>
                <w:i/>
                <w:sz w:val="14"/>
                <w:szCs w:val="14"/>
                <w:lang w:val="es-BO"/>
              </w:rPr>
            </w:pPr>
            <w:r w:rsidRPr="008D2546">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F91FCE" w:rsidRDefault="000B60FF" w:rsidP="00680C33">
            <w:pPr>
              <w:adjustRightInd w:val="0"/>
              <w:snapToGrid w:val="0"/>
              <w:jc w:val="center"/>
              <w:rPr>
                <w:i/>
                <w:sz w:val="14"/>
                <w:szCs w:val="14"/>
                <w:highlight w:val="red"/>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F91FCE" w:rsidRDefault="000B60FF" w:rsidP="00680C33">
            <w:pPr>
              <w:adjustRightInd w:val="0"/>
              <w:snapToGrid w:val="0"/>
              <w:jc w:val="center"/>
              <w:rPr>
                <w:i/>
                <w:sz w:val="14"/>
                <w:szCs w:val="14"/>
                <w:highlight w:val="red"/>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F91FCE" w:rsidRDefault="000B60FF" w:rsidP="00680C33">
            <w:pPr>
              <w:adjustRightInd w:val="0"/>
              <w:snapToGrid w:val="0"/>
              <w:jc w:val="center"/>
              <w:rPr>
                <w:i/>
                <w:sz w:val="14"/>
                <w:szCs w:val="14"/>
                <w:highlight w:val="red"/>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F91FCE" w:rsidRDefault="000B60FF" w:rsidP="00680C33">
            <w:pPr>
              <w:adjustRightInd w:val="0"/>
              <w:snapToGrid w:val="0"/>
              <w:jc w:val="center"/>
              <w:rPr>
                <w:i/>
                <w:sz w:val="14"/>
                <w:szCs w:val="14"/>
                <w:highlight w:val="red"/>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F91FCE" w:rsidRDefault="000B60FF" w:rsidP="00680C33">
            <w:pPr>
              <w:adjustRightInd w:val="0"/>
              <w:snapToGrid w:val="0"/>
              <w:jc w:val="center"/>
              <w:rPr>
                <w:i/>
                <w:sz w:val="14"/>
                <w:szCs w:val="14"/>
                <w:highlight w:val="red"/>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F91FCE" w:rsidRDefault="000B60FF" w:rsidP="00680C33">
            <w:pPr>
              <w:adjustRightInd w:val="0"/>
              <w:snapToGrid w:val="0"/>
              <w:jc w:val="center"/>
              <w:rPr>
                <w:i/>
                <w:sz w:val="14"/>
                <w:szCs w:val="14"/>
                <w:highlight w:val="red"/>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F91FCE" w:rsidRDefault="000B60FF" w:rsidP="00680C33">
            <w:pPr>
              <w:adjustRightInd w:val="0"/>
              <w:snapToGrid w:val="0"/>
              <w:jc w:val="center"/>
              <w:rPr>
                <w:i/>
                <w:sz w:val="14"/>
                <w:szCs w:val="14"/>
                <w:highlight w:val="red"/>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F91FCE" w:rsidRDefault="000B60FF" w:rsidP="00680C33">
            <w:pPr>
              <w:adjustRightInd w:val="0"/>
              <w:snapToGrid w:val="0"/>
              <w:jc w:val="center"/>
              <w:rPr>
                <w:i/>
                <w:sz w:val="14"/>
                <w:szCs w:val="14"/>
                <w:highlight w:val="red"/>
                <w:lang w:val="es-BO"/>
              </w:rPr>
            </w:pPr>
          </w:p>
        </w:tc>
      </w:tr>
      <w:tr w:rsidR="00E74ABF"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F91FCE" w:rsidRDefault="000B60FF" w:rsidP="00680C33">
            <w:pPr>
              <w:adjustRightInd w:val="0"/>
              <w:snapToGrid w:val="0"/>
              <w:ind w:left="113" w:right="113"/>
              <w:jc w:val="both"/>
              <w:rPr>
                <w:rFonts w:ascii="Arial" w:hAnsi="Arial" w:cs="Arial"/>
                <w:b/>
                <w:highlight w:val="red"/>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F91FCE" w:rsidRDefault="000B60FF" w:rsidP="00680C33">
            <w:pPr>
              <w:adjustRightInd w:val="0"/>
              <w:snapToGrid w:val="0"/>
              <w:jc w:val="center"/>
              <w:rPr>
                <w:rFonts w:ascii="Arial" w:hAnsi="Arial" w:cs="Arial"/>
                <w:highlight w:val="red"/>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1CA87760" w:rsidR="000B60FF" w:rsidRPr="00AA1622" w:rsidRDefault="009E0113" w:rsidP="00680C33">
            <w:pPr>
              <w:adjustRightInd w:val="0"/>
              <w:snapToGrid w:val="0"/>
              <w:jc w:val="center"/>
              <w:rPr>
                <w:rFonts w:ascii="Arial" w:hAnsi="Arial" w:cs="Arial"/>
                <w:lang w:val="es-BO"/>
              </w:rPr>
            </w:pPr>
            <w:r w:rsidRPr="00AA1622">
              <w:rPr>
                <w:rFonts w:ascii="Arial" w:hAnsi="Arial" w:cs="Arial"/>
                <w:lang w:val="es-BO"/>
              </w:rPr>
              <w:t>0</w:t>
            </w:r>
            <w:r w:rsidR="00AA1622" w:rsidRPr="00AA1622">
              <w:rPr>
                <w:rFonts w:ascii="Arial" w:hAnsi="Arial" w:cs="Arial"/>
                <w:lang w:val="es-BO"/>
              </w:rPr>
              <w:t>4</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AA1622"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78B6612E" w:rsidR="000B60FF" w:rsidRPr="00AA1622" w:rsidRDefault="009E0113" w:rsidP="00680C33">
            <w:pPr>
              <w:adjustRightInd w:val="0"/>
              <w:snapToGrid w:val="0"/>
              <w:jc w:val="center"/>
              <w:rPr>
                <w:rFonts w:ascii="Arial" w:hAnsi="Arial" w:cs="Arial"/>
                <w:lang w:val="es-BO"/>
              </w:rPr>
            </w:pPr>
            <w:r w:rsidRPr="00AA1622">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AA1622"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3CCD0F1B" w:rsidR="000B60FF" w:rsidRPr="00AA1622" w:rsidRDefault="009E0113" w:rsidP="00680C33">
            <w:pPr>
              <w:adjustRightInd w:val="0"/>
              <w:snapToGrid w:val="0"/>
              <w:jc w:val="center"/>
              <w:rPr>
                <w:rFonts w:ascii="Arial" w:hAnsi="Arial" w:cs="Arial"/>
                <w:lang w:val="es-BO"/>
              </w:rPr>
            </w:pPr>
            <w:r w:rsidRPr="00AA1622">
              <w:rPr>
                <w:rFonts w:ascii="Arial" w:hAnsi="Arial" w:cs="Arial"/>
                <w:lang w:val="es-BO"/>
              </w:rPr>
              <w:t>2023</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F91FCE" w:rsidRDefault="000B60FF" w:rsidP="00680C33">
            <w:pPr>
              <w:adjustRightInd w:val="0"/>
              <w:snapToGrid w:val="0"/>
              <w:jc w:val="center"/>
              <w:rPr>
                <w:rFonts w:ascii="Arial" w:hAnsi="Arial" w:cs="Arial"/>
                <w:highlight w:val="red"/>
                <w:lang w:val="es-BO"/>
              </w:rPr>
            </w:pPr>
          </w:p>
        </w:tc>
        <w:tc>
          <w:tcPr>
            <w:tcW w:w="70" w:type="pct"/>
            <w:tcBorders>
              <w:top w:val="nil"/>
              <w:left w:val="single" w:sz="12" w:space="0" w:color="auto"/>
              <w:bottom w:val="nil"/>
              <w:right w:val="nil"/>
            </w:tcBorders>
          </w:tcPr>
          <w:p w14:paraId="615ABC5B" w14:textId="77777777" w:rsidR="000B60FF" w:rsidRPr="00F91FCE" w:rsidRDefault="000B60FF" w:rsidP="00680C33">
            <w:pPr>
              <w:adjustRightInd w:val="0"/>
              <w:snapToGrid w:val="0"/>
              <w:jc w:val="center"/>
              <w:rPr>
                <w:rFonts w:ascii="Arial" w:hAnsi="Arial" w:cs="Arial"/>
                <w:highlight w:val="red"/>
                <w:lang w:val="es-BO"/>
              </w:rPr>
            </w:pPr>
          </w:p>
        </w:tc>
        <w:tc>
          <w:tcPr>
            <w:tcW w:w="254" w:type="pct"/>
            <w:tcBorders>
              <w:top w:val="nil"/>
              <w:left w:val="nil"/>
              <w:bottom w:val="nil"/>
              <w:right w:val="nil"/>
            </w:tcBorders>
            <w:shd w:val="clear" w:color="auto" w:fill="auto"/>
            <w:vAlign w:val="center"/>
          </w:tcPr>
          <w:p w14:paraId="70F8DFE6" w14:textId="77777777" w:rsidR="000B60FF" w:rsidRPr="00F91FCE" w:rsidRDefault="000B60FF" w:rsidP="00680C33">
            <w:pPr>
              <w:adjustRightInd w:val="0"/>
              <w:snapToGrid w:val="0"/>
              <w:jc w:val="center"/>
              <w:rPr>
                <w:rFonts w:ascii="Arial" w:hAnsi="Arial" w:cs="Arial"/>
                <w:highlight w:val="red"/>
                <w:lang w:val="es-BO"/>
              </w:rPr>
            </w:pPr>
          </w:p>
        </w:tc>
        <w:tc>
          <w:tcPr>
            <w:tcW w:w="135" w:type="pct"/>
            <w:tcBorders>
              <w:top w:val="nil"/>
              <w:left w:val="nil"/>
              <w:bottom w:val="nil"/>
              <w:right w:val="nil"/>
            </w:tcBorders>
            <w:shd w:val="clear" w:color="auto" w:fill="auto"/>
            <w:vAlign w:val="center"/>
          </w:tcPr>
          <w:p w14:paraId="16B26987" w14:textId="77777777" w:rsidR="000B60FF" w:rsidRPr="00F91FCE" w:rsidRDefault="000B60FF" w:rsidP="00680C33">
            <w:pPr>
              <w:adjustRightInd w:val="0"/>
              <w:snapToGrid w:val="0"/>
              <w:jc w:val="center"/>
              <w:rPr>
                <w:rFonts w:ascii="Arial" w:hAnsi="Arial" w:cs="Arial"/>
                <w:highlight w:val="red"/>
                <w:lang w:val="es-BO"/>
              </w:rPr>
            </w:pPr>
          </w:p>
        </w:tc>
        <w:tc>
          <w:tcPr>
            <w:tcW w:w="249" w:type="pct"/>
            <w:tcBorders>
              <w:top w:val="nil"/>
              <w:left w:val="nil"/>
              <w:bottom w:val="nil"/>
              <w:right w:val="nil"/>
            </w:tcBorders>
            <w:shd w:val="clear" w:color="auto" w:fill="auto"/>
            <w:vAlign w:val="center"/>
          </w:tcPr>
          <w:p w14:paraId="558713F8" w14:textId="77777777" w:rsidR="000B60FF" w:rsidRPr="00F91FCE" w:rsidRDefault="000B60FF" w:rsidP="00680C33">
            <w:pPr>
              <w:adjustRightInd w:val="0"/>
              <w:snapToGrid w:val="0"/>
              <w:jc w:val="center"/>
              <w:rPr>
                <w:rFonts w:ascii="Arial" w:hAnsi="Arial" w:cs="Arial"/>
                <w:highlight w:val="red"/>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F91FCE" w:rsidRDefault="000B60FF" w:rsidP="00680C33">
            <w:pPr>
              <w:adjustRightInd w:val="0"/>
              <w:snapToGrid w:val="0"/>
              <w:jc w:val="center"/>
              <w:rPr>
                <w:rFonts w:ascii="Arial" w:hAnsi="Arial" w:cs="Arial"/>
                <w:highlight w:val="red"/>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F91FCE" w:rsidRDefault="000B60FF" w:rsidP="00680C33">
            <w:pPr>
              <w:adjustRightInd w:val="0"/>
              <w:snapToGrid w:val="0"/>
              <w:jc w:val="center"/>
              <w:rPr>
                <w:rFonts w:ascii="Arial" w:hAnsi="Arial" w:cs="Arial"/>
                <w:highlight w:val="red"/>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F91FCE" w:rsidRDefault="000B60FF" w:rsidP="00680C33">
            <w:pPr>
              <w:adjustRightInd w:val="0"/>
              <w:snapToGrid w:val="0"/>
              <w:jc w:val="center"/>
              <w:rPr>
                <w:rFonts w:ascii="Arial" w:hAnsi="Arial" w:cs="Arial"/>
                <w:highlight w:val="red"/>
                <w:lang w:val="es-BO"/>
              </w:rPr>
            </w:pPr>
          </w:p>
        </w:tc>
      </w:tr>
      <w:tr w:rsidR="00E74ABF"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E74ABF"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E74ABF"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E74ABF"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E74ABF"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44F1B1" w14:textId="77777777" w:rsidR="00E74ABF" w:rsidRDefault="00E74ABF" w:rsidP="00685CFA">
            <w:pPr>
              <w:adjustRightInd w:val="0"/>
              <w:snapToGrid w:val="0"/>
              <w:rPr>
                <w:rFonts w:ascii="Arial" w:hAnsi="Arial" w:cs="Arial"/>
                <w:lang w:val="es-BO"/>
              </w:rPr>
            </w:pPr>
          </w:p>
          <w:p w14:paraId="6087DF26" w14:textId="431DF5AF" w:rsidR="000B60FF" w:rsidRDefault="00685CFA" w:rsidP="00685CFA">
            <w:pPr>
              <w:adjustRightInd w:val="0"/>
              <w:snapToGrid w:val="0"/>
              <w:rPr>
                <w:rFonts w:ascii="Arial" w:hAnsi="Arial" w:cs="Arial"/>
                <w:lang w:val="es-BO"/>
              </w:rPr>
            </w:pPr>
            <w:r>
              <w:rPr>
                <w:rFonts w:ascii="Arial" w:hAnsi="Arial" w:cs="Arial"/>
                <w:lang w:val="es-BO"/>
              </w:rPr>
              <w:t>1</w:t>
            </w:r>
            <w:r w:rsidR="00E74ABF">
              <w:rPr>
                <w:rFonts w:ascii="Arial" w:hAnsi="Arial" w:cs="Arial"/>
                <w:lang w:val="es-BO"/>
              </w:rPr>
              <w:t>1</w:t>
            </w:r>
          </w:p>
          <w:p w14:paraId="6F670F34" w14:textId="2DA38212" w:rsidR="00E74ABF" w:rsidRDefault="00E74ABF" w:rsidP="00685CFA">
            <w:pPr>
              <w:adjustRightInd w:val="0"/>
              <w:snapToGrid w:val="0"/>
              <w:rPr>
                <w:rFonts w:ascii="Arial" w:hAnsi="Arial" w:cs="Arial"/>
                <w:lang w:val="es-BO"/>
              </w:rPr>
            </w:pPr>
          </w:p>
          <w:p w14:paraId="4DA01287" w14:textId="266B2445" w:rsidR="00AA1622" w:rsidRDefault="00AA1622" w:rsidP="00685CFA">
            <w:pPr>
              <w:adjustRightInd w:val="0"/>
              <w:snapToGrid w:val="0"/>
              <w:rPr>
                <w:rFonts w:ascii="Arial" w:hAnsi="Arial" w:cs="Arial"/>
                <w:lang w:val="es-BO"/>
              </w:rPr>
            </w:pPr>
          </w:p>
          <w:p w14:paraId="775B3EC2" w14:textId="02839490" w:rsidR="00AA1622" w:rsidRDefault="00AA1622" w:rsidP="00685CFA">
            <w:pPr>
              <w:adjustRightInd w:val="0"/>
              <w:snapToGrid w:val="0"/>
              <w:rPr>
                <w:rFonts w:ascii="Arial" w:hAnsi="Arial" w:cs="Arial"/>
                <w:lang w:val="es-BO"/>
              </w:rPr>
            </w:pPr>
          </w:p>
          <w:p w14:paraId="0CE70400" w14:textId="15912383" w:rsidR="00AA1622" w:rsidRDefault="00AA1622" w:rsidP="00685CFA">
            <w:pPr>
              <w:adjustRightInd w:val="0"/>
              <w:snapToGrid w:val="0"/>
              <w:rPr>
                <w:rFonts w:ascii="Arial" w:hAnsi="Arial" w:cs="Arial"/>
                <w:lang w:val="es-BO"/>
              </w:rPr>
            </w:pPr>
          </w:p>
          <w:p w14:paraId="7C0C02D6" w14:textId="73D5CDC7" w:rsidR="00AA1622" w:rsidRDefault="00AA1622" w:rsidP="00685CFA">
            <w:pPr>
              <w:adjustRightInd w:val="0"/>
              <w:snapToGrid w:val="0"/>
              <w:rPr>
                <w:rFonts w:ascii="Arial" w:hAnsi="Arial" w:cs="Arial"/>
                <w:lang w:val="es-BO"/>
              </w:rPr>
            </w:pPr>
          </w:p>
          <w:p w14:paraId="6C444174" w14:textId="77777777" w:rsidR="00AA1622" w:rsidRDefault="00AA1622" w:rsidP="00685CFA">
            <w:pPr>
              <w:adjustRightInd w:val="0"/>
              <w:snapToGrid w:val="0"/>
              <w:rPr>
                <w:rFonts w:ascii="Arial" w:hAnsi="Arial" w:cs="Arial"/>
                <w:lang w:val="es-BO"/>
              </w:rPr>
            </w:pPr>
          </w:p>
          <w:p w14:paraId="6DDDED5D" w14:textId="75E80936" w:rsidR="00AA1622" w:rsidRDefault="00AA1622" w:rsidP="00685CFA">
            <w:pPr>
              <w:adjustRightInd w:val="0"/>
              <w:snapToGrid w:val="0"/>
              <w:rPr>
                <w:rFonts w:ascii="Arial" w:hAnsi="Arial" w:cs="Arial"/>
                <w:lang w:val="es-BO"/>
              </w:rPr>
            </w:pPr>
          </w:p>
          <w:p w14:paraId="61B64358" w14:textId="77777777" w:rsidR="00AA1622" w:rsidRDefault="00AA1622" w:rsidP="00685CFA">
            <w:pPr>
              <w:adjustRightInd w:val="0"/>
              <w:snapToGrid w:val="0"/>
              <w:rPr>
                <w:rFonts w:ascii="Arial" w:hAnsi="Arial" w:cs="Arial"/>
                <w:lang w:val="es-BO"/>
              </w:rPr>
            </w:pPr>
          </w:p>
          <w:p w14:paraId="5C232AC5" w14:textId="3067387D" w:rsidR="00E74ABF" w:rsidRPr="00E169D4" w:rsidRDefault="00E74ABF" w:rsidP="00685CFA">
            <w:pPr>
              <w:adjustRightInd w:val="0"/>
              <w:snapToGrid w:val="0"/>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6BB031" w14:textId="77777777" w:rsidR="00E74ABF" w:rsidRDefault="00E74ABF" w:rsidP="00680C33">
            <w:pPr>
              <w:adjustRightInd w:val="0"/>
              <w:snapToGrid w:val="0"/>
              <w:jc w:val="center"/>
              <w:rPr>
                <w:rFonts w:ascii="Arial" w:hAnsi="Arial" w:cs="Arial"/>
                <w:lang w:val="es-BO"/>
              </w:rPr>
            </w:pPr>
          </w:p>
          <w:p w14:paraId="22138D4E" w14:textId="31F12589" w:rsidR="000B60FF" w:rsidRDefault="00685CFA" w:rsidP="00680C33">
            <w:pPr>
              <w:adjustRightInd w:val="0"/>
              <w:snapToGrid w:val="0"/>
              <w:jc w:val="center"/>
              <w:rPr>
                <w:rFonts w:ascii="Arial" w:hAnsi="Arial" w:cs="Arial"/>
                <w:lang w:val="es-BO"/>
              </w:rPr>
            </w:pPr>
            <w:r>
              <w:rPr>
                <w:rFonts w:ascii="Arial" w:hAnsi="Arial" w:cs="Arial"/>
                <w:lang w:val="es-BO"/>
              </w:rPr>
              <w:t>04</w:t>
            </w:r>
          </w:p>
          <w:p w14:paraId="0B39CA99" w14:textId="28426202" w:rsidR="00E74ABF" w:rsidRDefault="00E74ABF" w:rsidP="00680C33">
            <w:pPr>
              <w:adjustRightInd w:val="0"/>
              <w:snapToGrid w:val="0"/>
              <w:jc w:val="center"/>
              <w:rPr>
                <w:rFonts w:ascii="Arial" w:hAnsi="Arial" w:cs="Arial"/>
                <w:lang w:val="es-BO"/>
              </w:rPr>
            </w:pPr>
          </w:p>
          <w:p w14:paraId="15B6B4CE" w14:textId="118FEA37" w:rsidR="00AA1622" w:rsidRDefault="00AA1622" w:rsidP="00680C33">
            <w:pPr>
              <w:adjustRightInd w:val="0"/>
              <w:snapToGrid w:val="0"/>
              <w:jc w:val="center"/>
              <w:rPr>
                <w:rFonts w:ascii="Arial" w:hAnsi="Arial" w:cs="Arial"/>
                <w:lang w:val="es-BO"/>
              </w:rPr>
            </w:pPr>
          </w:p>
          <w:p w14:paraId="5919092F" w14:textId="30823BAC" w:rsidR="00AA1622" w:rsidRDefault="00AA1622" w:rsidP="00680C33">
            <w:pPr>
              <w:adjustRightInd w:val="0"/>
              <w:snapToGrid w:val="0"/>
              <w:jc w:val="center"/>
              <w:rPr>
                <w:rFonts w:ascii="Arial" w:hAnsi="Arial" w:cs="Arial"/>
                <w:lang w:val="es-BO"/>
              </w:rPr>
            </w:pPr>
          </w:p>
          <w:p w14:paraId="0F380908" w14:textId="73BF3FAF" w:rsidR="00AA1622" w:rsidRDefault="00AA1622" w:rsidP="00680C33">
            <w:pPr>
              <w:adjustRightInd w:val="0"/>
              <w:snapToGrid w:val="0"/>
              <w:jc w:val="center"/>
              <w:rPr>
                <w:rFonts w:ascii="Arial" w:hAnsi="Arial" w:cs="Arial"/>
                <w:lang w:val="es-BO"/>
              </w:rPr>
            </w:pPr>
          </w:p>
          <w:p w14:paraId="0AFB1D3B" w14:textId="77777777" w:rsidR="00AA1622" w:rsidRDefault="00AA1622" w:rsidP="00680C33">
            <w:pPr>
              <w:adjustRightInd w:val="0"/>
              <w:snapToGrid w:val="0"/>
              <w:jc w:val="center"/>
              <w:rPr>
                <w:rFonts w:ascii="Arial" w:hAnsi="Arial" w:cs="Arial"/>
                <w:lang w:val="es-BO"/>
              </w:rPr>
            </w:pPr>
          </w:p>
          <w:p w14:paraId="2E7CDAE4" w14:textId="06E6169A" w:rsidR="00AA1622" w:rsidRDefault="00AA1622" w:rsidP="00680C33">
            <w:pPr>
              <w:adjustRightInd w:val="0"/>
              <w:snapToGrid w:val="0"/>
              <w:jc w:val="center"/>
              <w:rPr>
                <w:rFonts w:ascii="Arial" w:hAnsi="Arial" w:cs="Arial"/>
                <w:lang w:val="es-BO"/>
              </w:rPr>
            </w:pPr>
          </w:p>
          <w:p w14:paraId="43FDC725" w14:textId="79CDAEEE" w:rsidR="00AA1622" w:rsidRDefault="00AA1622" w:rsidP="00680C33">
            <w:pPr>
              <w:adjustRightInd w:val="0"/>
              <w:snapToGrid w:val="0"/>
              <w:jc w:val="center"/>
              <w:rPr>
                <w:rFonts w:ascii="Arial" w:hAnsi="Arial" w:cs="Arial"/>
                <w:lang w:val="es-BO"/>
              </w:rPr>
            </w:pPr>
          </w:p>
          <w:p w14:paraId="62BCCE27" w14:textId="77777777" w:rsidR="00AA1622" w:rsidRDefault="00AA1622" w:rsidP="00680C33">
            <w:pPr>
              <w:adjustRightInd w:val="0"/>
              <w:snapToGrid w:val="0"/>
              <w:jc w:val="center"/>
              <w:rPr>
                <w:rFonts w:ascii="Arial" w:hAnsi="Arial" w:cs="Arial"/>
                <w:lang w:val="es-BO"/>
              </w:rPr>
            </w:pPr>
          </w:p>
          <w:p w14:paraId="6BE1CEC8" w14:textId="77B66302" w:rsidR="00E74ABF" w:rsidRPr="00E169D4" w:rsidRDefault="00E74ABF"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B66EC7" w14:textId="77777777" w:rsidR="00E74ABF" w:rsidRDefault="00E74ABF" w:rsidP="00680C33">
            <w:pPr>
              <w:adjustRightInd w:val="0"/>
              <w:snapToGrid w:val="0"/>
              <w:jc w:val="center"/>
              <w:rPr>
                <w:rFonts w:ascii="Arial" w:hAnsi="Arial" w:cs="Arial"/>
                <w:lang w:val="es-BO"/>
              </w:rPr>
            </w:pPr>
          </w:p>
          <w:p w14:paraId="67929612" w14:textId="59147A0C" w:rsidR="000B60FF" w:rsidRDefault="00685CFA" w:rsidP="00680C33">
            <w:pPr>
              <w:adjustRightInd w:val="0"/>
              <w:snapToGrid w:val="0"/>
              <w:jc w:val="center"/>
              <w:rPr>
                <w:rFonts w:ascii="Arial" w:hAnsi="Arial" w:cs="Arial"/>
                <w:lang w:val="es-BO"/>
              </w:rPr>
            </w:pPr>
            <w:r>
              <w:rPr>
                <w:rFonts w:ascii="Arial" w:hAnsi="Arial" w:cs="Arial"/>
                <w:lang w:val="es-BO"/>
              </w:rPr>
              <w:t>2023</w:t>
            </w:r>
          </w:p>
          <w:p w14:paraId="019AFD39" w14:textId="003DAB61" w:rsidR="00E74ABF" w:rsidRDefault="00E74ABF" w:rsidP="00680C33">
            <w:pPr>
              <w:adjustRightInd w:val="0"/>
              <w:snapToGrid w:val="0"/>
              <w:jc w:val="center"/>
              <w:rPr>
                <w:rFonts w:ascii="Arial" w:hAnsi="Arial" w:cs="Arial"/>
                <w:lang w:val="es-BO"/>
              </w:rPr>
            </w:pPr>
          </w:p>
          <w:p w14:paraId="58E4495B" w14:textId="48DF0CD7" w:rsidR="00AA1622" w:rsidRDefault="00AA1622" w:rsidP="00680C33">
            <w:pPr>
              <w:adjustRightInd w:val="0"/>
              <w:snapToGrid w:val="0"/>
              <w:jc w:val="center"/>
              <w:rPr>
                <w:rFonts w:ascii="Arial" w:hAnsi="Arial" w:cs="Arial"/>
                <w:lang w:val="es-BO"/>
              </w:rPr>
            </w:pPr>
          </w:p>
          <w:p w14:paraId="2FFC61BC" w14:textId="003E23AC" w:rsidR="00AA1622" w:rsidRDefault="00AA1622" w:rsidP="00680C33">
            <w:pPr>
              <w:adjustRightInd w:val="0"/>
              <w:snapToGrid w:val="0"/>
              <w:jc w:val="center"/>
              <w:rPr>
                <w:rFonts w:ascii="Arial" w:hAnsi="Arial" w:cs="Arial"/>
                <w:lang w:val="es-BO"/>
              </w:rPr>
            </w:pPr>
          </w:p>
          <w:p w14:paraId="6AEB1DB4" w14:textId="5E9D0F43" w:rsidR="00AA1622" w:rsidRDefault="00AA1622" w:rsidP="00680C33">
            <w:pPr>
              <w:adjustRightInd w:val="0"/>
              <w:snapToGrid w:val="0"/>
              <w:jc w:val="center"/>
              <w:rPr>
                <w:rFonts w:ascii="Arial" w:hAnsi="Arial" w:cs="Arial"/>
                <w:lang w:val="es-BO"/>
              </w:rPr>
            </w:pPr>
          </w:p>
          <w:p w14:paraId="4A5F6B56" w14:textId="49A58E98" w:rsidR="00AA1622" w:rsidRDefault="00AA1622" w:rsidP="00680C33">
            <w:pPr>
              <w:adjustRightInd w:val="0"/>
              <w:snapToGrid w:val="0"/>
              <w:jc w:val="center"/>
              <w:rPr>
                <w:rFonts w:ascii="Arial" w:hAnsi="Arial" w:cs="Arial"/>
                <w:lang w:val="es-BO"/>
              </w:rPr>
            </w:pPr>
          </w:p>
          <w:p w14:paraId="6F5C3A94" w14:textId="4040260B" w:rsidR="00AA1622" w:rsidRDefault="00AA1622" w:rsidP="00680C33">
            <w:pPr>
              <w:adjustRightInd w:val="0"/>
              <w:snapToGrid w:val="0"/>
              <w:jc w:val="center"/>
              <w:rPr>
                <w:rFonts w:ascii="Arial" w:hAnsi="Arial" w:cs="Arial"/>
                <w:lang w:val="es-BO"/>
              </w:rPr>
            </w:pPr>
          </w:p>
          <w:p w14:paraId="78004B96" w14:textId="77777777" w:rsidR="00AA1622" w:rsidRDefault="00AA1622" w:rsidP="00680C33">
            <w:pPr>
              <w:adjustRightInd w:val="0"/>
              <w:snapToGrid w:val="0"/>
              <w:jc w:val="center"/>
              <w:rPr>
                <w:rFonts w:ascii="Arial" w:hAnsi="Arial" w:cs="Arial"/>
                <w:lang w:val="es-BO"/>
              </w:rPr>
            </w:pPr>
          </w:p>
          <w:p w14:paraId="0C7D5C96" w14:textId="77777777" w:rsidR="00AA1622" w:rsidRDefault="00AA1622" w:rsidP="00680C33">
            <w:pPr>
              <w:adjustRightInd w:val="0"/>
              <w:snapToGrid w:val="0"/>
              <w:jc w:val="center"/>
              <w:rPr>
                <w:rFonts w:ascii="Arial" w:hAnsi="Arial" w:cs="Arial"/>
                <w:lang w:val="es-BO"/>
              </w:rPr>
            </w:pPr>
          </w:p>
          <w:p w14:paraId="7293A6C7" w14:textId="2EFEE11E" w:rsidR="00E74ABF" w:rsidRPr="00E169D4" w:rsidRDefault="00E74ABF" w:rsidP="00680C33">
            <w:pPr>
              <w:adjustRightInd w:val="0"/>
              <w:snapToGrid w:val="0"/>
              <w:jc w:val="center"/>
              <w:rPr>
                <w:rFonts w:ascii="Arial" w:hAnsi="Arial" w:cs="Arial"/>
                <w:lang w:val="es-BO"/>
              </w:rPr>
            </w:pPr>
            <w:r>
              <w:rPr>
                <w:rFonts w:ascii="Arial" w:hAnsi="Arial" w:cs="Arial"/>
                <w:lang w:val="es-BO"/>
              </w:rPr>
              <w:t>2023</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E3AAA" w14:textId="77777777" w:rsidR="00AA1622" w:rsidRDefault="00AA1622" w:rsidP="00680C33">
            <w:pPr>
              <w:adjustRightInd w:val="0"/>
              <w:snapToGrid w:val="0"/>
              <w:jc w:val="center"/>
              <w:rPr>
                <w:rFonts w:ascii="Arial" w:hAnsi="Arial" w:cs="Arial"/>
                <w:lang w:val="es-BO"/>
              </w:rPr>
            </w:pPr>
          </w:p>
          <w:p w14:paraId="73FE4E20" w14:textId="7B4AF2B6" w:rsidR="000B60FF" w:rsidRDefault="00685CFA" w:rsidP="00680C33">
            <w:pPr>
              <w:adjustRightInd w:val="0"/>
              <w:snapToGrid w:val="0"/>
              <w:jc w:val="center"/>
              <w:rPr>
                <w:rFonts w:ascii="Arial" w:hAnsi="Arial" w:cs="Arial"/>
                <w:lang w:val="es-BO"/>
              </w:rPr>
            </w:pPr>
            <w:r>
              <w:rPr>
                <w:rFonts w:ascii="Arial" w:hAnsi="Arial" w:cs="Arial"/>
                <w:lang w:val="es-BO"/>
              </w:rPr>
              <w:t>10</w:t>
            </w:r>
          </w:p>
          <w:p w14:paraId="473DF860" w14:textId="77777777" w:rsidR="0058767B" w:rsidRDefault="0058767B" w:rsidP="00680C33">
            <w:pPr>
              <w:adjustRightInd w:val="0"/>
              <w:snapToGrid w:val="0"/>
              <w:jc w:val="center"/>
              <w:rPr>
                <w:rFonts w:ascii="Arial" w:hAnsi="Arial" w:cs="Arial"/>
                <w:lang w:val="es-BO"/>
              </w:rPr>
            </w:pPr>
          </w:p>
          <w:p w14:paraId="519F3F4F" w14:textId="125E0E20" w:rsidR="00E74ABF" w:rsidRDefault="00E74ABF" w:rsidP="00680C33">
            <w:pPr>
              <w:adjustRightInd w:val="0"/>
              <w:snapToGrid w:val="0"/>
              <w:jc w:val="center"/>
              <w:rPr>
                <w:rFonts w:ascii="Arial" w:hAnsi="Arial" w:cs="Arial"/>
                <w:lang w:val="es-BO"/>
              </w:rPr>
            </w:pPr>
          </w:p>
          <w:p w14:paraId="3D509A32" w14:textId="3E60A04B" w:rsidR="00AA1622" w:rsidRDefault="00AA1622" w:rsidP="00680C33">
            <w:pPr>
              <w:adjustRightInd w:val="0"/>
              <w:snapToGrid w:val="0"/>
              <w:jc w:val="center"/>
              <w:rPr>
                <w:rFonts w:ascii="Arial" w:hAnsi="Arial" w:cs="Arial"/>
                <w:lang w:val="es-BO"/>
              </w:rPr>
            </w:pPr>
          </w:p>
          <w:p w14:paraId="1BF23F2E" w14:textId="376E8AB3" w:rsidR="00AA1622" w:rsidRDefault="00AA1622" w:rsidP="00680C33">
            <w:pPr>
              <w:adjustRightInd w:val="0"/>
              <w:snapToGrid w:val="0"/>
              <w:jc w:val="center"/>
              <w:rPr>
                <w:rFonts w:ascii="Arial" w:hAnsi="Arial" w:cs="Arial"/>
                <w:lang w:val="es-BO"/>
              </w:rPr>
            </w:pPr>
          </w:p>
          <w:p w14:paraId="26CBB757" w14:textId="704554ED" w:rsidR="00AA1622" w:rsidRDefault="00AA1622" w:rsidP="00680C33">
            <w:pPr>
              <w:adjustRightInd w:val="0"/>
              <w:snapToGrid w:val="0"/>
              <w:jc w:val="center"/>
              <w:rPr>
                <w:rFonts w:ascii="Arial" w:hAnsi="Arial" w:cs="Arial"/>
                <w:lang w:val="es-BO"/>
              </w:rPr>
            </w:pPr>
          </w:p>
          <w:p w14:paraId="2ED7FD83" w14:textId="77777777" w:rsidR="00AA1622" w:rsidRDefault="00AA1622" w:rsidP="00680C33">
            <w:pPr>
              <w:adjustRightInd w:val="0"/>
              <w:snapToGrid w:val="0"/>
              <w:jc w:val="center"/>
              <w:rPr>
                <w:rFonts w:ascii="Arial" w:hAnsi="Arial" w:cs="Arial"/>
                <w:lang w:val="es-BO"/>
              </w:rPr>
            </w:pPr>
          </w:p>
          <w:p w14:paraId="0347F0DB" w14:textId="79EFC2E5" w:rsidR="00AA1622" w:rsidRDefault="00AA1622" w:rsidP="00680C33">
            <w:pPr>
              <w:adjustRightInd w:val="0"/>
              <w:snapToGrid w:val="0"/>
              <w:jc w:val="center"/>
              <w:rPr>
                <w:rFonts w:ascii="Arial" w:hAnsi="Arial" w:cs="Arial"/>
                <w:lang w:val="es-BO"/>
              </w:rPr>
            </w:pPr>
          </w:p>
          <w:p w14:paraId="7E14B404" w14:textId="77777777" w:rsidR="00AA1622" w:rsidRDefault="00AA1622" w:rsidP="00680C33">
            <w:pPr>
              <w:adjustRightInd w:val="0"/>
              <w:snapToGrid w:val="0"/>
              <w:jc w:val="center"/>
              <w:rPr>
                <w:rFonts w:ascii="Arial" w:hAnsi="Arial" w:cs="Arial"/>
                <w:lang w:val="es-BO"/>
              </w:rPr>
            </w:pPr>
          </w:p>
          <w:p w14:paraId="21048B3F" w14:textId="2DBD48D1" w:rsidR="00E74ABF" w:rsidRPr="00E169D4" w:rsidRDefault="00E74ABF" w:rsidP="00680C33">
            <w:pPr>
              <w:adjustRightInd w:val="0"/>
              <w:snapToGrid w:val="0"/>
              <w:jc w:val="center"/>
              <w:rPr>
                <w:rFonts w:ascii="Arial" w:hAnsi="Arial" w:cs="Arial"/>
                <w:lang w:val="es-BO"/>
              </w:rPr>
            </w:pPr>
            <w:r>
              <w:rPr>
                <w:rFonts w:ascii="Arial" w:hAnsi="Arial" w:cs="Arial"/>
                <w:lang w:val="es-BO"/>
              </w:rPr>
              <w:t>10</w:t>
            </w:r>
          </w:p>
        </w:tc>
        <w:tc>
          <w:tcPr>
            <w:tcW w:w="135" w:type="pct"/>
            <w:tcBorders>
              <w:top w:val="nil"/>
              <w:left w:val="single" w:sz="4" w:space="0" w:color="auto"/>
              <w:bottom w:val="nil"/>
              <w:right w:val="single" w:sz="4" w:space="0" w:color="auto"/>
            </w:tcBorders>
            <w:shd w:val="clear" w:color="auto" w:fill="auto"/>
            <w:vAlign w:val="center"/>
          </w:tcPr>
          <w:p w14:paraId="75AD8DBD" w14:textId="26CB69AD" w:rsidR="000B60FF" w:rsidRDefault="000B60FF" w:rsidP="00680C33">
            <w:pPr>
              <w:adjustRightInd w:val="0"/>
              <w:snapToGrid w:val="0"/>
              <w:jc w:val="center"/>
              <w:rPr>
                <w:rFonts w:ascii="Arial" w:hAnsi="Arial" w:cs="Arial"/>
                <w:lang w:val="es-BO"/>
              </w:rPr>
            </w:pPr>
          </w:p>
          <w:p w14:paraId="540A16FF" w14:textId="68A85654" w:rsidR="00E74ABF" w:rsidRDefault="00E74ABF" w:rsidP="00680C33">
            <w:pPr>
              <w:adjustRightInd w:val="0"/>
              <w:snapToGrid w:val="0"/>
              <w:jc w:val="center"/>
              <w:rPr>
                <w:rFonts w:ascii="Arial" w:hAnsi="Arial" w:cs="Arial"/>
                <w:lang w:val="es-BO"/>
              </w:rPr>
            </w:pPr>
          </w:p>
          <w:p w14:paraId="1D04B806" w14:textId="77777777" w:rsidR="00E74ABF" w:rsidRDefault="00E74ABF" w:rsidP="00680C33">
            <w:pPr>
              <w:adjustRightInd w:val="0"/>
              <w:snapToGrid w:val="0"/>
              <w:jc w:val="center"/>
              <w:rPr>
                <w:rFonts w:ascii="Arial" w:hAnsi="Arial" w:cs="Arial"/>
                <w:lang w:val="es-BO"/>
              </w:rPr>
            </w:pPr>
          </w:p>
          <w:p w14:paraId="465EA9CE" w14:textId="64A1E504" w:rsidR="00E74ABF" w:rsidRPr="00E169D4" w:rsidRDefault="00E74ABF" w:rsidP="00680C33">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4A21C3" w14:textId="77777777" w:rsidR="00710993" w:rsidRDefault="00710993" w:rsidP="00AA1622">
            <w:pPr>
              <w:adjustRightInd w:val="0"/>
              <w:snapToGrid w:val="0"/>
              <w:rPr>
                <w:rFonts w:ascii="Arial" w:hAnsi="Arial" w:cs="Arial"/>
                <w:lang w:val="es-BO"/>
              </w:rPr>
            </w:pPr>
          </w:p>
          <w:p w14:paraId="46EA199D" w14:textId="77777777" w:rsidR="000B60FF" w:rsidRDefault="00685CFA" w:rsidP="00680C33">
            <w:pPr>
              <w:adjustRightInd w:val="0"/>
              <w:snapToGrid w:val="0"/>
              <w:jc w:val="center"/>
              <w:rPr>
                <w:rFonts w:ascii="Arial" w:hAnsi="Arial" w:cs="Arial"/>
                <w:lang w:val="es-BO"/>
              </w:rPr>
            </w:pPr>
            <w:r>
              <w:rPr>
                <w:rFonts w:ascii="Arial" w:hAnsi="Arial" w:cs="Arial"/>
                <w:lang w:val="es-BO"/>
              </w:rPr>
              <w:t>00</w:t>
            </w:r>
          </w:p>
          <w:p w14:paraId="0715E1FB" w14:textId="19E6EE6E" w:rsidR="00E74ABF" w:rsidRDefault="00E74ABF" w:rsidP="00680C33">
            <w:pPr>
              <w:adjustRightInd w:val="0"/>
              <w:snapToGrid w:val="0"/>
              <w:jc w:val="center"/>
              <w:rPr>
                <w:rFonts w:ascii="Arial" w:hAnsi="Arial" w:cs="Arial"/>
                <w:lang w:val="es-BO"/>
              </w:rPr>
            </w:pPr>
          </w:p>
          <w:p w14:paraId="4B55B5EC" w14:textId="2F255658" w:rsidR="00710993" w:rsidRDefault="00710993" w:rsidP="00680C33">
            <w:pPr>
              <w:adjustRightInd w:val="0"/>
              <w:snapToGrid w:val="0"/>
              <w:jc w:val="center"/>
              <w:rPr>
                <w:rFonts w:ascii="Arial" w:hAnsi="Arial" w:cs="Arial"/>
                <w:lang w:val="es-BO"/>
              </w:rPr>
            </w:pPr>
          </w:p>
          <w:p w14:paraId="466E39F2" w14:textId="0DB1D9CD" w:rsidR="00AA1622" w:rsidRDefault="00AA1622" w:rsidP="00680C33">
            <w:pPr>
              <w:adjustRightInd w:val="0"/>
              <w:snapToGrid w:val="0"/>
              <w:jc w:val="center"/>
              <w:rPr>
                <w:rFonts w:ascii="Arial" w:hAnsi="Arial" w:cs="Arial"/>
                <w:lang w:val="es-BO"/>
              </w:rPr>
            </w:pPr>
          </w:p>
          <w:p w14:paraId="7AFD3BA0" w14:textId="5FE56521" w:rsidR="00AA1622" w:rsidRDefault="00AA1622" w:rsidP="00680C33">
            <w:pPr>
              <w:adjustRightInd w:val="0"/>
              <w:snapToGrid w:val="0"/>
              <w:jc w:val="center"/>
              <w:rPr>
                <w:rFonts w:ascii="Arial" w:hAnsi="Arial" w:cs="Arial"/>
                <w:lang w:val="es-BO"/>
              </w:rPr>
            </w:pPr>
          </w:p>
          <w:p w14:paraId="7E659480" w14:textId="77777777" w:rsidR="00AA1622" w:rsidRDefault="00AA1622" w:rsidP="00680C33">
            <w:pPr>
              <w:adjustRightInd w:val="0"/>
              <w:snapToGrid w:val="0"/>
              <w:jc w:val="center"/>
              <w:rPr>
                <w:rFonts w:ascii="Arial" w:hAnsi="Arial" w:cs="Arial"/>
                <w:lang w:val="es-BO"/>
              </w:rPr>
            </w:pPr>
          </w:p>
          <w:p w14:paraId="530AFC0A" w14:textId="6773E312" w:rsidR="00AA1622" w:rsidRDefault="00AA1622" w:rsidP="00680C33">
            <w:pPr>
              <w:adjustRightInd w:val="0"/>
              <w:snapToGrid w:val="0"/>
              <w:jc w:val="center"/>
              <w:rPr>
                <w:rFonts w:ascii="Arial" w:hAnsi="Arial" w:cs="Arial"/>
                <w:lang w:val="es-BO"/>
              </w:rPr>
            </w:pPr>
          </w:p>
          <w:p w14:paraId="63DB28C4" w14:textId="69B7D160" w:rsidR="00AA1622" w:rsidRDefault="00AA1622" w:rsidP="00680C33">
            <w:pPr>
              <w:adjustRightInd w:val="0"/>
              <w:snapToGrid w:val="0"/>
              <w:jc w:val="center"/>
              <w:rPr>
                <w:rFonts w:ascii="Arial" w:hAnsi="Arial" w:cs="Arial"/>
                <w:lang w:val="es-BO"/>
              </w:rPr>
            </w:pPr>
          </w:p>
          <w:p w14:paraId="4BE83879" w14:textId="77777777" w:rsidR="00AA1622" w:rsidRDefault="00AA1622" w:rsidP="00680C33">
            <w:pPr>
              <w:adjustRightInd w:val="0"/>
              <w:snapToGrid w:val="0"/>
              <w:jc w:val="center"/>
              <w:rPr>
                <w:rFonts w:ascii="Arial" w:hAnsi="Arial" w:cs="Arial"/>
                <w:lang w:val="es-BO"/>
              </w:rPr>
            </w:pPr>
          </w:p>
          <w:p w14:paraId="38A52D56" w14:textId="0C248C39" w:rsidR="00E74ABF" w:rsidRPr="00E169D4" w:rsidRDefault="00E74ABF" w:rsidP="00680C33">
            <w:pPr>
              <w:adjustRightInd w:val="0"/>
              <w:snapToGrid w:val="0"/>
              <w:jc w:val="center"/>
              <w:rPr>
                <w:rFonts w:ascii="Arial" w:hAnsi="Arial" w:cs="Arial"/>
                <w:lang w:val="es-BO"/>
              </w:rPr>
            </w:pPr>
            <w:r>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142694" w14:textId="31DBBC1F" w:rsidR="00685CFA" w:rsidRDefault="00685CFA" w:rsidP="00680C33">
            <w:pPr>
              <w:adjustRightInd w:val="0"/>
              <w:snapToGrid w:val="0"/>
              <w:jc w:val="center"/>
              <w:rPr>
                <w:rFonts w:ascii="Arial" w:hAnsi="Arial" w:cs="Arial"/>
                <w:i/>
                <w:lang w:val="es-BO"/>
              </w:rPr>
            </w:pPr>
          </w:p>
          <w:p w14:paraId="55CCB9CB" w14:textId="2A0073FE" w:rsidR="00AA1622" w:rsidRDefault="00AA1622" w:rsidP="00680C33">
            <w:pPr>
              <w:adjustRightInd w:val="0"/>
              <w:snapToGrid w:val="0"/>
              <w:jc w:val="center"/>
              <w:rPr>
                <w:rFonts w:ascii="Arial" w:hAnsi="Arial" w:cs="Arial"/>
                <w:i/>
                <w:lang w:val="es-BO"/>
              </w:rPr>
            </w:pPr>
          </w:p>
          <w:p w14:paraId="6E6EA98B" w14:textId="77777777" w:rsidR="00AA1622" w:rsidRDefault="00AA1622" w:rsidP="00680C33">
            <w:pPr>
              <w:adjustRightInd w:val="0"/>
              <w:snapToGrid w:val="0"/>
              <w:jc w:val="center"/>
              <w:rPr>
                <w:rFonts w:ascii="Arial" w:hAnsi="Arial" w:cs="Arial"/>
                <w:i/>
                <w:lang w:val="es-BO"/>
              </w:rPr>
            </w:pPr>
          </w:p>
          <w:p w14:paraId="309EE484" w14:textId="77777777" w:rsidR="00A70F62" w:rsidRPr="00A70F62" w:rsidRDefault="00A70F62" w:rsidP="00A70F62">
            <w:pPr>
              <w:adjustRightInd w:val="0"/>
              <w:snapToGrid w:val="0"/>
              <w:jc w:val="center"/>
              <w:rPr>
                <w:rFonts w:ascii="Arial" w:hAnsi="Arial" w:cs="Arial"/>
                <w:b/>
                <w:bCs/>
                <w:i/>
                <w:u w:val="single"/>
                <w:lang w:val="es-BO"/>
              </w:rPr>
            </w:pPr>
            <w:r w:rsidRPr="00A70F62">
              <w:rPr>
                <w:rFonts w:ascii="Arial" w:hAnsi="Arial" w:cs="Arial"/>
                <w:b/>
                <w:bCs/>
                <w:i/>
                <w:u w:val="single"/>
                <w:lang w:val="es-BO"/>
              </w:rPr>
              <w:t>PRESENTACIÓN DE PROPUESTAS:</w:t>
            </w:r>
          </w:p>
          <w:p w14:paraId="5AB1762A" w14:textId="77777777" w:rsidR="00A70F62" w:rsidRPr="00A70F62" w:rsidRDefault="00A70F62" w:rsidP="00A70F62">
            <w:pPr>
              <w:adjustRightInd w:val="0"/>
              <w:snapToGrid w:val="0"/>
              <w:jc w:val="center"/>
              <w:rPr>
                <w:rFonts w:ascii="Arial" w:hAnsi="Arial" w:cs="Arial"/>
                <w:i/>
                <w:lang w:val="es-BO"/>
              </w:rPr>
            </w:pPr>
          </w:p>
          <w:p w14:paraId="650F1DC5" w14:textId="77777777" w:rsidR="00A70F62" w:rsidRPr="00A70F62" w:rsidRDefault="00A70F62" w:rsidP="00A70F62">
            <w:pPr>
              <w:adjustRightInd w:val="0"/>
              <w:snapToGrid w:val="0"/>
              <w:jc w:val="center"/>
              <w:rPr>
                <w:rFonts w:ascii="Arial" w:hAnsi="Arial" w:cs="Arial"/>
                <w:i/>
                <w:lang w:val="es-BO"/>
              </w:rPr>
            </w:pPr>
            <w:r w:rsidRPr="00A70F62">
              <w:rPr>
                <w:rFonts w:ascii="Arial" w:hAnsi="Arial" w:cs="Arial"/>
                <w:i/>
                <w:lang w:val="es-BO"/>
              </w:rPr>
              <w:t xml:space="preserve">Se </w:t>
            </w:r>
            <w:proofErr w:type="spellStart"/>
            <w:r w:rsidRPr="00A70F62">
              <w:rPr>
                <w:rFonts w:ascii="Arial" w:hAnsi="Arial" w:cs="Arial"/>
                <w:i/>
                <w:lang w:val="es-BO"/>
              </w:rPr>
              <w:t>recepcionará</w:t>
            </w:r>
            <w:proofErr w:type="spellEnd"/>
            <w:r w:rsidRPr="00A70F62">
              <w:rPr>
                <w:rFonts w:ascii="Arial" w:hAnsi="Arial" w:cs="Arial"/>
                <w:i/>
                <w:lang w:val="es-BO"/>
              </w:rPr>
              <w:t xml:space="preserve"> en la Calle Fernando Guachalla </w:t>
            </w:r>
            <w:proofErr w:type="spellStart"/>
            <w:r w:rsidRPr="00A70F62">
              <w:rPr>
                <w:rFonts w:ascii="Arial" w:hAnsi="Arial" w:cs="Arial"/>
                <w:i/>
                <w:lang w:val="es-BO"/>
              </w:rPr>
              <w:t>N°</w:t>
            </w:r>
            <w:proofErr w:type="spellEnd"/>
            <w:r w:rsidRPr="00A70F62">
              <w:rPr>
                <w:rFonts w:ascii="Arial" w:hAnsi="Arial" w:cs="Arial"/>
                <w:i/>
                <w:lang w:val="es-BO"/>
              </w:rPr>
              <w:t xml:space="preserve"> 411 esq. Av. 20 de Octubre Edif. Ex CONAVI 3er. Piso – Unidad Administrativa.</w:t>
            </w:r>
          </w:p>
          <w:p w14:paraId="48FC1147" w14:textId="77777777" w:rsidR="00A70F62" w:rsidRDefault="00A70F62" w:rsidP="00A70F62">
            <w:pPr>
              <w:adjustRightInd w:val="0"/>
              <w:snapToGrid w:val="0"/>
              <w:jc w:val="center"/>
              <w:rPr>
                <w:rFonts w:ascii="Arial" w:hAnsi="Arial" w:cs="Arial"/>
                <w:i/>
                <w:lang w:val="es-BO"/>
              </w:rPr>
            </w:pPr>
          </w:p>
          <w:p w14:paraId="0FF5F9B8" w14:textId="53C50921" w:rsidR="00A70F62" w:rsidRPr="00A70F62" w:rsidRDefault="00A70F62" w:rsidP="00A70F62">
            <w:pPr>
              <w:adjustRightInd w:val="0"/>
              <w:snapToGrid w:val="0"/>
              <w:jc w:val="center"/>
              <w:rPr>
                <w:rFonts w:ascii="Arial" w:hAnsi="Arial" w:cs="Arial"/>
                <w:b/>
                <w:bCs/>
                <w:i/>
                <w:u w:val="single"/>
                <w:lang w:val="es-BO"/>
              </w:rPr>
            </w:pPr>
            <w:r w:rsidRPr="00A70F62">
              <w:rPr>
                <w:rFonts w:ascii="Arial" w:hAnsi="Arial" w:cs="Arial"/>
                <w:b/>
                <w:bCs/>
                <w:i/>
                <w:u w:val="single"/>
                <w:lang w:val="es-BO"/>
              </w:rPr>
              <w:t>APERTURA DE PROPUESTAS:</w:t>
            </w:r>
          </w:p>
          <w:p w14:paraId="6A79B194" w14:textId="77777777" w:rsidR="00A70F62" w:rsidRPr="00A70F62" w:rsidRDefault="00A70F62" w:rsidP="00A70F62">
            <w:pPr>
              <w:adjustRightInd w:val="0"/>
              <w:snapToGrid w:val="0"/>
              <w:jc w:val="center"/>
              <w:rPr>
                <w:rFonts w:ascii="Arial" w:hAnsi="Arial" w:cs="Arial"/>
                <w:i/>
                <w:lang w:val="es-BO"/>
              </w:rPr>
            </w:pPr>
          </w:p>
          <w:p w14:paraId="4D59B0E7" w14:textId="77777777" w:rsidR="00E74ABF" w:rsidRDefault="00A70F62" w:rsidP="00E74ABF">
            <w:pPr>
              <w:adjustRightInd w:val="0"/>
              <w:snapToGrid w:val="0"/>
              <w:jc w:val="center"/>
              <w:rPr>
                <w:rFonts w:ascii="Arial" w:hAnsi="Arial" w:cs="Arial"/>
                <w:i/>
                <w:lang w:val="es-BO"/>
              </w:rPr>
            </w:pPr>
            <w:r w:rsidRPr="00A70F62">
              <w:rPr>
                <w:rFonts w:ascii="Arial" w:hAnsi="Arial" w:cs="Arial"/>
                <w:i/>
                <w:lang w:val="es-BO"/>
              </w:rPr>
              <w:t xml:space="preserve">Se realizará en instalaciones de la Agencia Estatal de Vivienda ubicada en la Calle Fernando Guachalla </w:t>
            </w:r>
            <w:proofErr w:type="spellStart"/>
            <w:r w:rsidRPr="00A70F62">
              <w:rPr>
                <w:rFonts w:ascii="Arial" w:hAnsi="Arial" w:cs="Arial"/>
                <w:i/>
                <w:lang w:val="es-BO"/>
              </w:rPr>
              <w:t>N°</w:t>
            </w:r>
            <w:proofErr w:type="spellEnd"/>
            <w:r w:rsidRPr="00A70F62">
              <w:rPr>
                <w:rFonts w:ascii="Arial" w:hAnsi="Arial" w:cs="Arial"/>
                <w:i/>
                <w:lang w:val="es-BO"/>
              </w:rPr>
              <w:t xml:space="preserve"> 411 esq. Av. 20 de Octubre Edif. Ex CONAVI y por medio del enlace: </w:t>
            </w:r>
          </w:p>
          <w:p w14:paraId="2A99FC91" w14:textId="77777777" w:rsidR="00E74ABF" w:rsidRDefault="00E74ABF" w:rsidP="00AA1622">
            <w:pPr>
              <w:adjustRightInd w:val="0"/>
              <w:snapToGrid w:val="0"/>
              <w:rPr>
                <w:rFonts w:ascii="Arial" w:hAnsi="Arial" w:cs="Arial"/>
                <w:i/>
                <w:highlight w:val="yellow"/>
                <w:lang w:val="es-BO"/>
              </w:rPr>
            </w:pPr>
          </w:p>
          <w:p w14:paraId="0A4E44EB" w14:textId="734B7EC1" w:rsidR="000B60FF" w:rsidRDefault="001D58B7" w:rsidP="00680C33">
            <w:pPr>
              <w:adjustRightInd w:val="0"/>
              <w:snapToGrid w:val="0"/>
              <w:jc w:val="center"/>
              <w:rPr>
                <w:rFonts w:ascii="Arial" w:hAnsi="Arial" w:cs="Arial"/>
                <w:i/>
                <w:color w:val="FF0000"/>
                <w:lang w:val="es-BO"/>
              </w:rPr>
            </w:pPr>
            <w:hyperlink r:id="rId12" w:history="1">
              <w:r w:rsidRPr="00B53611">
                <w:rPr>
                  <w:rStyle w:val="Hipervnculo"/>
                  <w:rFonts w:ascii="Arial" w:hAnsi="Arial" w:cs="Arial"/>
                  <w:i/>
                  <w:lang w:val="es-BO"/>
                </w:rPr>
                <w:t>https://meet.google.com/hjh-qabd-zvw</w:t>
              </w:r>
            </w:hyperlink>
          </w:p>
          <w:p w14:paraId="337A725C" w14:textId="603C7480" w:rsidR="001D58B7" w:rsidRPr="00E169D4" w:rsidRDefault="001D58B7" w:rsidP="00680C33">
            <w:pPr>
              <w:adjustRightInd w:val="0"/>
              <w:snapToGrid w:val="0"/>
              <w:jc w:val="center"/>
              <w:rPr>
                <w:rFonts w:ascii="Arial" w:hAnsi="Arial" w:cs="Arial"/>
                <w:lang w:val="es-BO"/>
              </w:rPr>
            </w:pPr>
          </w:p>
        </w:tc>
      </w:tr>
      <w:tr w:rsidR="00E74ABF"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E74ABF"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E74ABF"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44CCA6EA" w:rsidR="000B60FF" w:rsidRPr="00E169D4" w:rsidRDefault="00250E42" w:rsidP="00680C33">
            <w:pPr>
              <w:adjustRightInd w:val="0"/>
              <w:snapToGrid w:val="0"/>
              <w:jc w:val="center"/>
              <w:rPr>
                <w:rFonts w:ascii="Arial" w:hAnsi="Arial" w:cs="Arial"/>
                <w:lang w:val="es-BO"/>
              </w:rPr>
            </w:pPr>
            <w:r>
              <w:rPr>
                <w:rFonts w:ascii="Arial" w:hAnsi="Arial" w:cs="Arial"/>
                <w:lang w:val="es-BO"/>
              </w:rPr>
              <w:t>1</w:t>
            </w:r>
            <w:r w:rsidR="00E74ABF">
              <w:rPr>
                <w:rFonts w:ascii="Arial" w:hAnsi="Arial" w:cs="Arial"/>
                <w:lang w:val="es-BO"/>
              </w:rPr>
              <w:t>3</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73CE3FBA" w:rsidR="000B60FF" w:rsidRPr="00E169D4" w:rsidRDefault="00250E42"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5E16E421" w:rsidR="000B60FF" w:rsidRPr="00E169D4" w:rsidRDefault="00250E42" w:rsidP="00680C33">
            <w:pPr>
              <w:adjustRightInd w:val="0"/>
              <w:snapToGrid w:val="0"/>
              <w:jc w:val="center"/>
              <w:rPr>
                <w:rFonts w:ascii="Arial" w:hAnsi="Arial" w:cs="Arial"/>
                <w:lang w:val="es-BO"/>
              </w:rPr>
            </w:pPr>
            <w:r>
              <w:rPr>
                <w:rFonts w:ascii="Arial" w:hAnsi="Arial" w:cs="Arial"/>
                <w:lang w:val="es-BO"/>
              </w:rPr>
              <w:t>2023</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E74ABF"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E74ABF"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E74ABF"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0D2ED2C6" w:rsidR="000B60FF" w:rsidRPr="00E169D4" w:rsidRDefault="00250E42" w:rsidP="00680C33">
            <w:pPr>
              <w:adjustRightInd w:val="0"/>
              <w:snapToGrid w:val="0"/>
              <w:jc w:val="center"/>
              <w:rPr>
                <w:rFonts w:ascii="Arial" w:hAnsi="Arial" w:cs="Arial"/>
                <w:lang w:val="es-BO"/>
              </w:rPr>
            </w:pPr>
            <w:r>
              <w:rPr>
                <w:rFonts w:ascii="Arial" w:hAnsi="Arial" w:cs="Arial"/>
                <w:lang w:val="es-BO"/>
              </w:rPr>
              <w:t>1</w:t>
            </w:r>
            <w:r w:rsidR="00E74ABF">
              <w:rPr>
                <w:rFonts w:ascii="Arial" w:hAnsi="Arial" w:cs="Arial"/>
                <w:lang w:val="es-BO"/>
              </w:rPr>
              <w:t>4</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5EDCFBA5" w:rsidR="000B60FF" w:rsidRPr="00E169D4" w:rsidRDefault="00250E42"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2B416AE0" w:rsidR="000B60FF" w:rsidRPr="00E169D4" w:rsidRDefault="00250E42" w:rsidP="00680C33">
            <w:pPr>
              <w:adjustRightInd w:val="0"/>
              <w:snapToGrid w:val="0"/>
              <w:jc w:val="center"/>
              <w:rPr>
                <w:rFonts w:ascii="Arial" w:hAnsi="Arial" w:cs="Arial"/>
                <w:lang w:val="es-BO"/>
              </w:rPr>
            </w:pPr>
            <w:r>
              <w:rPr>
                <w:rFonts w:ascii="Arial" w:hAnsi="Arial" w:cs="Arial"/>
                <w:lang w:val="es-BO"/>
              </w:rPr>
              <w:t>2023</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E74ABF"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E74ABF"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E74ABF"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5F7B6904" w:rsidR="000B60FF" w:rsidRPr="00E169D4" w:rsidRDefault="002F26EF" w:rsidP="00680C33">
            <w:pPr>
              <w:adjustRightInd w:val="0"/>
              <w:snapToGrid w:val="0"/>
              <w:jc w:val="center"/>
              <w:rPr>
                <w:rFonts w:ascii="Arial" w:hAnsi="Arial" w:cs="Arial"/>
                <w:lang w:val="es-BO"/>
              </w:rPr>
            </w:pPr>
            <w:r>
              <w:rPr>
                <w:rFonts w:ascii="Arial" w:hAnsi="Arial" w:cs="Arial"/>
                <w:lang w:val="es-BO"/>
              </w:rPr>
              <w:t>1</w:t>
            </w:r>
            <w:r w:rsidR="00E74ABF">
              <w:rPr>
                <w:rFonts w:ascii="Arial" w:hAnsi="Arial" w:cs="Arial"/>
                <w:lang w:val="es-BO"/>
              </w:rPr>
              <w:t>4</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8B93039" w:rsidR="000B60FF" w:rsidRPr="00E169D4" w:rsidRDefault="00250E42" w:rsidP="00680C33">
            <w:pPr>
              <w:adjustRightInd w:val="0"/>
              <w:snapToGrid w:val="0"/>
              <w:jc w:val="center"/>
              <w:rPr>
                <w:rFonts w:ascii="Arial" w:hAnsi="Arial" w:cs="Arial"/>
                <w:lang w:val="es-BO"/>
              </w:rPr>
            </w:pPr>
            <w:r>
              <w:rPr>
                <w:rFonts w:ascii="Arial" w:hAnsi="Arial" w:cs="Arial"/>
                <w:lang w:val="es-BO"/>
              </w:rPr>
              <w:t>04</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3608CE74" w:rsidR="000B60FF" w:rsidRPr="00E169D4" w:rsidRDefault="00250E42" w:rsidP="00680C33">
            <w:pPr>
              <w:adjustRightInd w:val="0"/>
              <w:snapToGrid w:val="0"/>
              <w:jc w:val="center"/>
              <w:rPr>
                <w:rFonts w:ascii="Arial" w:hAnsi="Arial" w:cs="Arial"/>
                <w:lang w:val="es-BO"/>
              </w:rPr>
            </w:pPr>
            <w:r>
              <w:rPr>
                <w:rFonts w:ascii="Arial" w:hAnsi="Arial" w:cs="Arial"/>
                <w:lang w:val="es-BO"/>
              </w:rPr>
              <w:t>2023</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E74ABF"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E74ABF"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E74ABF"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E74ABF"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CA7A230" w:rsidR="000B60FF" w:rsidRPr="00E169D4" w:rsidRDefault="00250E42" w:rsidP="00680C33">
            <w:pPr>
              <w:adjustRightInd w:val="0"/>
              <w:snapToGrid w:val="0"/>
              <w:jc w:val="center"/>
              <w:rPr>
                <w:rFonts w:ascii="Arial" w:hAnsi="Arial" w:cs="Arial"/>
                <w:lang w:val="es-BO"/>
              </w:rPr>
            </w:pPr>
            <w:r>
              <w:rPr>
                <w:rFonts w:ascii="Arial" w:hAnsi="Arial" w:cs="Arial"/>
                <w:lang w:val="es-BO"/>
              </w:rPr>
              <w:t>2</w:t>
            </w:r>
            <w:r w:rsidR="00E74ABF">
              <w:rPr>
                <w:rFonts w:ascii="Arial" w:hAnsi="Arial" w:cs="Arial"/>
                <w:lang w:val="es-BO"/>
              </w:rPr>
              <w:t>1</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46EE22A" w:rsidR="000B60FF" w:rsidRPr="00E169D4" w:rsidRDefault="00250E42" w:rsidP="00680C33">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5E2FA53A" w:rsidR="000B60FF" w:rsidRPr="00E169D4" w:rsidRDefault="00250E42" w:rsidP="00680C33">
            <w:pPr>
              <w:adjustRightInd w:val="0"/>
              <w:snapToGrid w:val="0"/>
              <w:jc w:val="center"/>
              <w:rPr>
                <w:rFonts w:ascii="Arial" w:hAnsi="Arial" w:cs="Arial"/>
                <w:lang w:val="es-BO"/>
              </w:rPr>
            </w:pPr>
            <w:r>
              <w:rPr>
                <w:rFonts w:ascii="Arial" w:hAnsi="Arial" w:cs="Arial"/>
                <w:lang w:val="es-BO"/>
              </w:rPr>
              <w:t>2023</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E74ABF"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E74ABF"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E74ABF"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DFCC6A6" w:rsidR="000B60FF" w:rsidRPr="00E169D4" w:rsidRDefault="002F26EF" w:rsidP="00680C33">
            <w:pPr>
              <w:adjustRightInd w:val="0"/>
              <w:snapToGrid w:val="0"/>
              <w:jc w:val="center"/>
              <w:rPr>
                <w:rFonts w:ascii="Arial" w:hAnsi="Arial" w:cs="Arial"/>
                <w:lang w:val="es-BO"/>
              </w:rPr>
            </w:pPr>
            <w:r>
              <w:rPr>
                <w:rFonts w:ascii="Arial" w:hAnsi="Arial" w:cs="Arial"/>
                <w:lang w:val="es-BO"/>
              </w:rPr>
              <w:t>2</w:t>
            </w:r>
            <w:r w:rsidR="00E74ABF">
              <w:rPr>
                <w:rFonts w:ascii="Arial" w:hAnsi="Arial" w:cs="Arial"/>
                <w:lang w:val="es-BO"/>
              </w:rPr>
              <w:t>6</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E8B285C" w:rsidR="000B60FF" w:rsidRPr="00E169D4" w:rsidRDefault="00250E42" w:rsidP="00680C33">
            <w:pPr>
              <w:adjustRightInd w:val="0"/>
              <w:snapToGrid w:val="0"/>
              <w:jc w:val="center"/>
              <w:rPr>
                <w:rFonts w:ascii="Arial" w:hAnsi="Arial" w:cs="Arial"/>
                <w:lang w:val="es-BO"/>
              </w:rPr>
            </w:pPr>
            <w:r>
              <w:rPr>
                <w:rFonts w:ascii="Arial" w:hAnsi="Arial" w:cs="Arial"/>
                <w:lang w:val="es-BO"/>
              </w:rPr>
              <w:t>0</w:t>
            </w:r>
            <w:r w:rsidR="002F26EF">
              <w:rPr>
                <w:rFonts w:ascii="Arial" w:hAnsi="Arial" w:cs="Arial"/>
                <w:lang w:val="es-BO"/>
              </w:rPr>
              <w:t>4</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25ECD472" w:rsidR="000B60FF" w:rsidRPr="00E169D4" w:rsidRDefault="00250E42" w:rsidP="00680C33">
            <w:pPr>
              <w:adjustRightInd w:val="0"/>
              <w:snapToGrid w:val="0"/>
              <w:jc w:val="center"/>
              <w:rPr>
                <w:rFonts w:ascii="Arial" w:hAnsi="Arial" w:cs="Arial"/>
                <w:lang w:val="es-BO"/>
              </w:rPr>
            </w:pPr>
            <w:r>
              <w:rPr>
                <w:rFonts w:ascii="Arial" w:hAnsi="Arial" w:cs="Arial"/>
                <w:lang w:val="es-BO"/>
              </w:rPr>
              <w:t>2023</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1D3C5DB" w:rsidR="00C17CF4" w:rsidRDefault="00C17CF4">
      <w:pPr>
        <w:spacing w:after="160" w:line="259" w:lineRule="auto"/>
        <w:rPr>
          <w:rFonts w:cs="Arial"/>
          <w:b/>
          <w:sz w:val="18"/>
        </w:rPr>
      </w:pPr>
      <w:r>
        <w:rPr>
          <w:rFonts w:cs="Arial"/>
          <w:b/>
          <w:sz w:val="18"/>
        </w:rPr>
        <w:br w:type="page"/>
      </w:r>
    </w:p>
    <w:bookmarkEnd w:id="16"/>
    <w:p w14:paraId="645A63CF" w14:textId="77777777" w:rsidR="00CE57DF" w:rsidRDefault="00CE57DF" w:rsidP="009146A8">
      <w:pPr>
        <w:widowControl w:val="0"/>
        <w:jc w:val="center"/>
        <w:rPr>
          <w:rFonts w:cs="Arial"/>
          <w:b/>
          <w:sz w:val="18"/>
        </w:rPr>
      </w:pPr>
    </w:p>
    <w:p w14:paraId="58F8E53B" w14:textId="1C91E5E0" w:rsidR="00891866" w:rsidRPr="00E400DC" w:rsidRDefault="00891866">
      <w:pPr>
        <w:pStyle w:val="Ttulo"/>
        <w:widowControl w:val="0"/>
        <w:numPr>
          <w:ilvl w:val="0"/>
          <w:numId w:val="18"/>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t>TÉRMINOS DE REFERENCIA</w:t>
      </w:r>
      <w:r w:rsidRPr="00E400DC">
        <w:rPr>
          <w:rFonts w:ascii="Verdana" w:hAnsi="Verdana"/>
          <w:sz w:val="18"/>
          <w:szCs w:val="18"/>
        </w:rPr>
        <w:t xml:space="preserve"> </w:t>
      </w:r>
      <w:bookmarkEnd w:id="18"/>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557BD388"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Los Términos de Referencia para el Servicio de Supervisión Técnica, son los siguientes:</w:t>
      </w:r>
    </w:p>
    <w:p w14:paraId="38BC4FAB" w14:textId="4745774B" w:rsidR="00143BA6" w:rsidRPr="00E400DC" w:rsidRDefault="00143BA6" w:rsidP="009146A8">
      <w:pPr>
        <w:widowControl w:val="0"/>
        <w:autoSpaceDE w:val="0"/>
        <w:autoSpaceDN w:val="0"/>
        <w:adjustRightInd w:val="0"/>
        <w:jc w:val="both"/>
        <w:rPr>
          <w:rFonts w:cs="Verdana"/>
          <w:sz w:val="18"/>
          <w:szCs w:val="18"/>
        </w:rPr>
      </w:pPr>
    </w:p>
    <w:tbl>
      <w:tblPr>
        <w:tblW w:w="935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353"/>
      </w:tblGrid>
      <w:tr w:rsidR="00CE57DF" w:rsidRPr="00AE79D2" w14:paraId="43EAB0C7" w14:textId="77777777" w:rsidTr="00C17CF4">
        <w:trPr>
          <w:trHeight w:val="488"/>
        </w:trPr>
        <w:tc>
          <w:tcPr>
            <w:tcW w:w="9353" w:type="dxa"/>
            <w:shd w:val="clear" w:color="auto" w:fill="DEEAF6" w:themeFill="accent1" w:themeFillTint="33"/>
            <w:vAlign w:val="center"/>
          </w:tcPr>
          <w:p w14:paraId="052FF056" w14:textId="77777777" w:rsidR="00CE57DF" w:rsidRPr="0051036E" w:rsidRDefault="00CE57DF" w:rsidP="00CE57DF">
            <w:pPr>
              <w:jc w:val="center"/>
              <w:rPr>
                <w:rFonts w:cs="Arial"/>
                <w:lang w:val="es-BO"/>
              </w:rPr>
            </w:pPr>
            <w:r w:rsidRPr="0051036E">
              <w:rPr>
                <w:rFonts w:cs="Arial"/>
                <w:b/>
                <w:lang w:val="es-BO"/>
              </w:rPr>
              <w:t>DESCRIPCIÓN DE LA CONSULTORÍA</w:t>
            </w:r>
            <w:r w:rsidRPr="0051036E">
              <w:rPr>
                <w:rFonts w:cs="Arial"/>
                <w:lang w:val="es-BO"/>
              </w:rPr>
              <w:t>:</w:t>
            </w:r>
          </w:p>
          <w:p w14:paraId="1B23B530" w14:textId="77777777" w:rsidR="00CE57DF" w:rsidRPr="00CE57DF" w:rsidRDefault="00CE57DF" w:rsidP="00CE57DF">
            <w:pPr>
              <w:jc w:val="center"/>
              <w:rPr>
                <w:rFonts w:cs="Arial"/>
                <w:b/>
                <w:color w:val="00B050"/>
                <w:lang w:val="es-BO"/>
              </w:rPr>
            </w:pPr>
            <w:r w:rsidRPr="0051036E">
              <w:rPr>
                <w:rFonts w:cs="Arial"/>
                <w:lang w:val="es-BO"/>
              </w:rPr>
              <w:t xml:space="preserve">(Información que debe ser incluida por la entidad </w:t>
            </w:r>
            <w:r w:rsidRPr="008D2546">
              <w:rPr>
                <w:rFonts w:cs="Arial"/>
                <w:lang w:val="es-BO"/>
              </w:rPr>
              <w:t>convocante</w:t>
            </w:r>
            <w:r w:rsidRPr="0051036E">
              <w:rPr>
                <w:rFonts w:cs="Arial"/>
                <w:lang w:val="es-BO"/>
              </w:rPr>
              <w:t xml:space="preserve">) </w:t>
            </w:r>
          </w:p>
        </w:tc>
      </w:tr>
      <w:tr w:rsidR="00CE57DF" w:rsidRPr="00AE79D2" w14:paraId="37068DBF" w14:textId="77777777" w:rsidTr="00C17CF4">
        <w:trPr>
          <w:trHeight w:val="1183"/>
        </w:trPr>
        <w:tc>
          <w:tcPr>
            <w:tcW w:w="9353" w:type="dxa"/>
            <w:shd w:val="clear" w:color="auto" w:fill="FFFFFF"/>
          </w:tcPr>
          <w:p w14:paraId="1C4FBAB3" w14:textId="77777777" w:rsidR="00CE57DF" w:rsidRDefault="00CE57DF" w:rsidP="00CE57DF">
            <w:pPr>
              <w:rPr>
                <w:rFonts w:cs="Arial"/>
                <w:color w:val="00B050"/>
                <w:lang w:val="es-BO"/>
              </w:rPr>
            </w:pPr>
          </w:p>
          <w:p w14:paraId="443CBA66" w14:textId="77777777" w:rsidR="00EC2195" w:rsidRPr="009C194C" w:rsidRDefault="00EC2195" w:rsidP="00EC2195">
            <w:pPr>
              <w:spacing w:afterLines="100" w:after="240"/>
              <w:ind w:left="709" w:right="616" w:hanging="56"/>
              <w:jc w:val="center"/>
              <w:rPr>
                <w:rFonts w:ascii="Tahoma" w:hAnsi="Tahoma" w:cs="Tahoma"/>
                <w:b/>
                <w:color w:val="FF0000"/>
                <w:sz w:val="20"/>
                <w:szCs w:val="20"/>
                <w:lang w:val="es-ES_tradnl"/>
              </w:rPr>
            </w:pPr>
            <w:r>
              <w:rPr>
                <w:rFonts w:ascii="Tahoma" w:hAnsi="Tahoma" w:cs="Tahoma"/>
                <w:b/>
                <w:color w:val="FF0000"/>
                <w:sz w:val="20"/>
                <w:szCs w:val="20"/>
                <w:lang w:val="es-ES_tradnl"/>
              </w:rPr>
              <w:t>SUPERVISION TECNICA PARA EL P</w:t>
            </w:r>
            <w:r w:rsidRPr="00B67288">
              <w:rPr>
                <w:rFonts w:ascii="Tahoma" w:hAnsi="Tahoma" w:cs="Tahoma"/>
                <w:b/>
                <w:color w:val="FF0000"/>
                <w:sz w:val="20"/>
                <w:szCs w:val="20"/>
                <w:lang w:val="es-ES_tradnl"/>
              </w:rPr>
              <w:t xml:space="preserve">ROYECTO DE VIVIENDA DE EMERGENCIA EN EL MUNICIPIO DE </w:t>
            </w:r>
            <w:r>
              <w:rPr>
                <w:rFonts w:ascii="Tahoma" w:hAnsi="Tahoma" w:cs="Tahoma"/>
                <w:b/>
                <w:color w:val="FF0000"/>
                <w:sz w:val="20"/>
                <w:szCs w:val="20"/>
                <w:lang w:val="es-ES_tradnl"/>
              </w:rPr>
              <w:t>ARQUE</w:t>
            </w:r>
            <w:r w:rsidRPr="00B67288">
              <w:rPr>
                <w:rFonts w:ascii="Tahoma" w:hAnsi="Tahoma" w:cs="Tahoma"/>
                <w:b/>
                <w:color w:val="FF0000"/>
                <w:sz w:val="20"/>
                <w:szCs w:val="20"/>
                <w:lang w:val="es-ES_tradnl"/>
              </w:rPr>
              <w:t xml:space="preserve"> - FASE (</w:t>
            </w:r>
            <w:r>
              <w:rPr>
                <w:rFonts w:ascii="Tahoma" w:hAnsi="Tahoma" w:cs="Tahoma"/>
                <w:b/>
                <w:color w:val="FF0000"/>
                <w:sz w:val="20"/>
                <w:szCs w:val="20"/>
                <w:lang w:val="es-ES_tradnl"/>
              </w:rPr>
              <w:t>VI</w:t>
            </w:r>
            <w:r w:rsidRPr="00B67288">
              <w:rPr>
                <w:rFonts w:ascii="Tahoma" w:hAnsi="Tahoma" w:cs="Tahoma"/>
                <w:b/>
                <w:color w:val="FF0000"/>
                <w:sz w:val="20"/>
                <w:szCs w:val="20"/>
                <w:lang w:val="es-ES_tradnl"/>
              </w:rPr>
              <w:t>) 202</w:t>
            </w:r>
            <w:r>
              <w:rPr>
                <w:rFonts w:ascii="Tahoma" w:hAnsi="Tahoma" w:cs="Tahoma"/>
                <w:b/>
                <w:color w:val="FF0000"/>
                <w:sz w:val="20"/>
                <w:szCs w:val="20"/>
                <w:lang w:val="es-ES_tradnl"/>
              </w:rPr>
              <w:t>2</w:t>
            </w:r>
            <w:r w:rsidRPr="00B67288">
              <w:rPr>
                <w:rFonts w:ascii="Tahoma" w:hAnsi="Tahoma" w:cs="Tahoma"/>
                <w:b/>
                <w:color w:val="FF0000"/>
                <w:sz w:val="20"/>
                <w:szCs w:val="20"/>
                <w:lang w:val="es-ES_tradnl"/>
              </w:rPr>
              <w:t xml:space="preserve"> - </w:t>
            </w:r>
            <w:r>
              <w:rPr>
                <w:rFonts w:ascii="Tahoma" w:hAnsi="Tahoma" w:cs="Tahoma"/>
                <w:b/>
                <w:color w:val="FF0000"/>
                <w:sz w:val="20"/>
                <w:szCs w:val="20"/>
                <w:lang w:val="es-ES_tradnl"/>
              </w:rPr>
              <w:t>COCHABAMBA</w:t>
            </w:r>
            <w:r w:rsidRPr="00B67288">
              <w:rPr>
                <w:rFonts w:ascii="Tahoma" w:hAnsi="Tahoma" w:cs="Tahoma"/>
                <w:b/>
                <w:color w:val="FF0000"/>
                <w:sz w:val="20"/>
                <w:szCs w:val="20"/>
                <w:lang w:val="es-ES_tradnl"/>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863"/>
            </w:tblGrid>
            <w:tr w:rsidR="00EC2195" w:rsidRPr="009C194C" w14:paraId="7148F724" w14:textId="77777777" w:rsidTr="005577DD">
              <w:tc>
                <w:tcPr>
                  <w:tcW w:w="4536" w:type="dxa"/>
                  <w:shd w:val="clear" w:color="auto" w:fill="auto"/>
                  <w:vAlign w:val="center"/>
                </w:tcPr>
                <w:p w14:paraId="68C7B125" w14:textId="77777777" w:rsidR="00EC2195" w:rsidRPr="00B60099" w:rsidRDefault="00EC2195" w:rsidP="00EC2195">
                  <w:pPr>
                    <w:spacing w:afterLines="100" w:after="240"/>
                    <w:ind w:right="616"/>
                    <w:rPr>
                      <w:rFonts w:ascii="Tahoma" w:hAnsi="Tahoma" w:cs="Tahoma"/>
                      <w:b/>
                      <w:color w:val="FF0000"/>
                      <w:sz w:val="20"/>
                      <w:szCs w:val="20"/>
                      <w:lang w:val="es-ES_tradnl"/>
                    </w:rPr>
                  </w:pPr>
                  <w:r w:rsidRPr="00B60099">
                    <w:rPr>
                      <w:rFonts w:ascii="Tahoma" w:hAnsi="Tahoma" w:cs="Tahoma"/>
                      <w:b/>
                      <w:sz w:val="20"/>
                      <w:szCs w:val="20"/>
                      <w:lang w:val="es-ES_tradnl"/>
                    </w:rPr>
                    <w:t>Modalidad de Proyecto:</w:t>
                  </w:r>
                </w:p>
              </w:tc>
              <w:tc>
                <w:tcPr>
                  <w:tcW w:w="4863" w:type="dxa"/>
                  <w:shd w:val="clear" w:color="auto" w:fill="auto"/>
                  <w:vAlign w:val="center"/>
                </w:tcPr>
                <w:p w14:paraId="4FE3CD54" w14:textId="77777777" w:rsidR="00EC2195" w:rsidRPr="00B60099" w:rsidRDefault="00EC2195" w:rsidP="00EC2195">
                  <w:pPr>
                    <w:spacing w:afterLines="100" w:after="240"/>
                    <w:ind w:right="616"/>
                    <w:rPr>
                      <w:rFonts w:ascii="Tahoma" w:hAnsi="Tahoma" w:cs="Tahoma"/>
                      <w:b/>
                      <w:color w:val="FF0000"/>
                      <w:sz w:val="20"/>
                      <w:szCs w:val="20"/>
                      <w:lang w:val="es-ES_tradnl"/>
                    </w:rPr>
                  </w:pPr>
                  <w:r w:rsidRPr="00B60099">
                    <w:rPr>
                      <w:rFonts w:ascii="Tahoma" w:hAnsi="Tahoma" w:cs="Tahoma"/>
                      <w:b/>
                      <w:color w:val="000000"/>
                      <w:sz w:val="20"/>
                      <w:szCs w:val="20"/>
                      <w:lang w:val="es-ES_tradnl"/>
                    </w:rPr>
                    <w:t>A Solicitud</w:t>
                  </w:r>
                </w:p>
              </w:tc>
            </w:tr>
            <w:tr w:rsidR="00EC2195" w:rsidRPr="009C194C" w14:paraId="73C60EAA" w14:textId="77777777" w:rsidTr="005577DD">
              <w:tc>
                <w:tcPr>
                  <w:tcW w:w="4536" w:type="dxa"/>
                  <w:shd w:val="clear" w:color="auto" w:fill="auto"/>
                  <w:vAlign w:val="center"/>
                </w:tcPr>
                <w:p w14:paraId="173E01F0" w14:textId="77777777" w:rsidR="00EC2195" w:rsidRPr="00B60099" w:rsidRDefault="00EC2195" w:rsidP="00EC2195">
                  <w:pPr>
                    <w:spacing w:afterLines="100" w:after="240"/>
                    <w:ind w:right="616"/>
                    <w:rPr>
                      <w:rFonts w:ascii="Tahoma" w:hAnsi="Tahoma" w:cs="Tahoma"/>
                      <w:b/>
                      <w:color w:val="FF0000"/>
                      <w:sz w:val="20"/>
                      <w:szCs w:val="20"/>
                      <w:lang w:val="es-ES_tradnl"/>
                    </w:rPr>
                  </w:pPr>
                  <w:r w:rsidRPr="00B60099">
                    <w:rPr>
                      <w:rFonts w:ascii="Tahoma" w:hAnsi="Tahoma" w:cs="Tahoma"/>
                      <w:b/>
                      <w:sz w:val="20"/>
                      <w:szCs w:val="20"/>
                      <w:lang w:val="es-ES_tradnl"/>
                    </w:rPr>
                    <w:t>Tipo de Proponente:</w:t>
                  </w:r>
                </w:p>
              </w:tc>
              <w:tc>
                <w:tcPr>
                  <w:tcW w:w="4863" w:type="dxa"/>
                  <w:shd w:val="clear" w:color="auto" w:fill="auto"/>
                  <w:vAlign w:val="center"/>
                </w:tcPr>
                <w:p w14:paraId="40DD105B" w14:textId="77777777" w:rsidR="00EC2195" w:rsidRPr="00B60099" w:rsidRDefault="00EC2195" w:rsidP="00EC2195">
                  <w:pPr>
                    <w:spacing w:afterLines="100" w:after="240"/>
                    <w:ind w:right="616"/>
                    <w:rPr>
                      <w:rFonts w:ascii="Tahoma" w:hAnsi="Tahoma" w:cs="Tahoma"/>
                      <w:b/>
                      <w:color w:val="FF0000"/>
                      <w:sz w:val="20"/>
                      <w:szCs w:val="20"/>
                      <w:lang w:val="es-ES_tradnl"/>
                    </w:rPr>
                  </w:pPr>
                  <w:r w:rsidRPr="00B60099">
                    <w:rPr>
                      <w:rFonts w:ascii="Tahoma" w:hAnsi="Tahoma" w:cs="Tahoma"/>
                      <w:b/>
                      <w:color w:val="FF0000"/>
                      <w:sz w:val="20"/>
                      <w:szCs w:val="20"/>
                      <w:lang w:val="es-ES_tradnl"/>
                    </w:rPr>
                    <w:t>Persona Natural/ Empresa Unipersonal</w:t>
                  </w:r>
                </w:p>
                <w:p w14:paraId="7BC9476D" w14:textId="77777777" w:rsidR="00EC2195" w:rsidRPr="00B60099" w:rsidRDefault="00EC2195" w:rsidP="00EC2195">
                  <w:pPr>
                    <w:spacing w:afterLines="100" w:after="240"/>
                    <w:ind w:right="616"/>
                    <w:rPr>
                      <w:rFonts w:ascii="Tahoma" w:hAnsi="Tahoma" w:cs="Tahoma"/>
                      <w:b/>
                      <w:color w:val="FF0000"/>
                      <w:sz w:val="20"/>
                      <w:szCs w:val="20"/>
                      <w:lang w:val="es-ES_tradnl"/>
                    </w:rPr>
                  </w:pPr>
                  <w:r w:rsidRPr="00B60099">
                    <w:rPr>
                      <w:rFonts w:ascii="Tahoma" w:hAnsi="Tahoma" w:cs="Tahoma"/>
                      <w:b/>
                      <w:i/>
                      <w:color w:val="FF0000"/>
                      <w:sz w:val="20"/>
                      <w:szCs w:val="20"/>
                      <w:highlight w:val="yellow"/>
                      <w:lang w:val="es-ES_tradnl"/>
                    </w:rPr>
                    <w:t>(cuando corresponda la cuantía)</w:t>
                  </w:r>
                </w:p>
              </w:tc>
            </w:tr>
            <w:tr w:rsidR="00EC2195" w:rsidRPr="009C194C" w14:paraId="57C8804B" w14:textId="77777777" w:rsidTr="005577DD">
              <w:tc>
                <w:tcPr>
                  <w:tcW w:w="4536" w:type="dxa"/>
                  <w:shd w:val="clear" w:color="auto" w:fill="auto"/>
                  <w:vAlign w:val="center"/>
                </w:tcPr>
                <w:p w14:paraId="102D8985" w14:textId="77777777" w:rsidR="00EC2195" w:rsidRPr="00B60099" w:rsidRDefault="00EC2195" w:rsidP="00EC2195">
                  <w:pPr>
                    <w:spacing w:afterLines="100" w:after="240"/>
                    <w:ind w:right="616"/>
                    <w:rPr>
                      <w:rFonts w:ascii="Tahoma" w:hAnsi="Tahoma" w:cs="Tahoma"/>
                      <w:b/>
                      <w:color w:val="FF0000"/>
                      <w:sz w:val="20"/>
                      <w:szCs w:val="20"/>
                      <w:lang w:val="es-ES_tradnl"/>
                    </w:rPr>
                  </w:pPr>
                  <w:r w:rsidRPr="00B60099">
                    <w:rPr>
                      <w:rFonts w:ascii="Tahoma" w:hAnsi="Tahoma" w:cs="Tahoma"/>
                      <w:b/>
                      <w:sz w:val="20"/>
                      <w:szCs w:val="20"/>
                      <w:lang w:val="es-ES_tradnl"/>
                    </w:rPr>
                    <w:t>Método de Selección y adjudicación:</w:t>
                  </w:r>
                </w:p>
              </w:tc>
              <w:tc>
                <w:tcPr>
                  <w:tcW w:w="4863" w:type="dxa"/>
                  <w:shd w:val="clear" w:color="auto" w:fill="auto"/>
                  <w:vAlign w:val="center"/>
                </w:tcPr>
                <w:p w14:paraId="3E016D3D" w14:textId="77777777" w:rsidR="00EC2195" w:rsidRPr="00B60099" w:rsidRDefault="00EC2195" w:rsidP="00EC2195">
                  <w:pPr>
                    <w:spacing w:afterLines="100" w:after="240"/>
                    <w:ind w:right="616"/>
                    <w:rPr>
                      <w:rFonts w:ascii="Tahoma" w:hAnsi="Tahoma" w:cs="Tahoma"/>
                      <w:b/>
                      <w:color w:val="000000"/>
                      <w:sz w:val="20"/>
                      <w:szCs w:val="20"/>
                      <w:lang w:val="es-ES_tradnl"/>
                    </w:rPr>
                  </w:pPr>
                  <w:r w:rsidRPr="00B60099">
                    <w:rPr>
                      <w:rFonts w:ascii="Tahoma" w:hAnsi="Tahoma" w:cs="Tahoma"/>
                      <w:b/>
                      <w:color w:val="000000"/>
                      <w:sz w:val="20"/>
                      <w:szCs w:val="20"/>
                      <w:lang w:val="es-ES_tradnl"/>
                    </w:rPr>
                    <w:t>Presupuesto Fijo</w:t>
                  </w:r>
                </w:p>
              </w:tc>
            </w:tr>
            <w:tr w:rsidR="00EC2195" w:rsidRPr="009C194C" w14:paraId="50BD4129" w14:textId="77777777" w:rsidTr="005577DD">
              <w:tc>
                <w:tcPr>
                  <w:tcW w:w="4536" w:type="dxa"/>
                  <w:shd w:val="clear" w:color="auto" w:fill="auto"/>
                  <w:vAlign w:val="center"/>
                </w:tcPr>
                <w:p w14:paraId="41EEB3DC" w14:textId="77777777" w:rsidR="00EC2195" w:rsidRPr="00B60099" w:rsidRDefault="00EC2195" w:rsidP="00EC2195">
                  <w:pPr>
                    <w:spacing w:afterLines="100" w:after="240"/>
                    <w:ind w:right="616"/>
                    <w:rPr>
                      <w:rFonts w:ascii="Tahoma" w:hAnsi="Tahoma" w:cs="Tahoma"/>
                      <w:b/>
                      <w:color w:val="FF0000"/>
                      <w:sz w:val="20"/>
                      <w:szCs w:val="20"/>
                      <w:lang w:val="es-ES_tradnl"/>
                    </w:rPr>
                  </w:pPr>
                  <w:r w:rsidRPr="00B60099">
                    <w:rPr>
                      <w:rFonts w:ascii="Tahoma" w:hAnsi="Tahoma" w:cs="Tahoma"/>
                      <w:b/>
                      <w:sz w:val="20"/>
                      <w:szCs w:val="20"/>
                      <w:lang w:val="es-ES_tradnl"/>
                    </w:rPr>
                    <w:t>Forma de Adjudicación:</w:t>
                  </w:r>
                </w:p>
              </w:tc>
              <w:tc>
                <w:tcPr>
                  <w:tcW w:w="4863" w:type="dxa"/>
                  <w:shd w:val="clear" w:color="auto" w:fill="auto"/>
                  <w:vAlign w:val="center"/>
                </w:tcPr>
                <w:p w14:paraId="7D76C700" w14:textId="77777777" w:rsidR="00EC2195" w:rsidRPr="00B60099" w:rsidRDefault="00EC2195" w:rsidP="00EC2195">
                  <w:pPr>
                    <w:spacing w:afterLines="100" w:after="240"/>
                    <w:ind w:right="616"/>
                    <w:rPr>
                      <w:rFonts w:ascii="Tahoma" w:hAnsi="Tahoma" w:cs="Tahoma"/>
                      <w:b/>
                      <w:color w:val="000000"/>
                      <w:sz w:val="20"/>
                      <w:szCs w:val="20"/>
                      <w:lang w:val="es-ES_tradnl"/>
                    </w:rPr>
                  </w:pPr>
                  <w:r w:rsidRPr="00B60099">
                    <w:rPr>
                      <w:rFonts w:ascii="Tahoma" w:hAnsi="Tahoma" w:cs="Tahoma"/>
                      <w:b/>
                      <w:color w:val="000000"/>
                      <w:sz w:val="20"/>
                      <w:szCs w:val="20"/>
                      <w:lang w:val="es-ES_tradnl"/>
                    </w:rPr>
                    <w:t>Por el Total</w:t>
                  </w:r>
                </w:p>
              </w:tc>
            </w:tr>
          </w:tbl>
          <w:p w14:paraId="63A67367" w14:textId="77777777" w:rsidR="00EC2195" w:rsidRPr="009C194C" w:rsidRDefault="00EC2195" w:rsidP="00C17CF4">
            <w:pPr>
              <w:spacing w:afterLines="100" w:after="240"/>
              <w:ind w:right="616"/>
              <w:rPr>
                <w:rFonts w:ascii="Tahoma" w:hAnsi="Tahoma" w:cs="Tahoma"/>
                <w:b/>
                <w:color w:val="FF0000"/>
                <w:sz w:val="20"/>
                <w:szCs w:val="20"/>
                <w:lang w:val="es-ES_tradnl"/>
              </w:rPr>
            </w:pPr>
          </w:p>
          <w:p w14:paraId="0A7ED0BD" w14:textId="05D77743" w:rsidR="00C17CF4" w:rsidRPr="00C17CF4" w:rsidRDefault="00C17CF4">
            <w:pPr>
              <w:pStyle w:val="Prrafodelista"/>
              <w:numPr>
                <w:ilvl w:val="0"/>
                <w:numId w:val="54"/>
              </w:numPr>
              <w:ind w:hanging="685"/>
              <w:contextualSpacing/>
              <w:jc w:val="both"/>
              <w:outlineLvl w:val="0"/>
              <w:rPr>
                <w:rFonts w:ascii="Tahoma" w:hAnsi="Tahoma" w:cs="Tahoma"/>
                <w:b/>
                <w:lang w:val="es-ES_tradnl"/>
              </w:rPr>
            </w:pPr>
            <w:bookmarkStart w:id="19" w:name="_Toc114577485"/>
            <w:r w:rsidRPr="00C17CF4">
              <w:rPr>
                <w:rFonts w:ascii="Tahoma" w:hAnsi="Tahoma" w:cs="Tahoma"/>
                <w:b/>
                <w:lang w:val="es-ES_tradnl"/>
              </w:rPr>
              <w:t>ANTECEDENTES</w:t>
            </w:r>
            <w:bookmarkEnd w:id="19"/>
          </w:p>
          <w:p w14:paraId="3E1A8701" w14:textId="77777777" w:rsidR="00C17CF4" w:rsidRPr="009C194C" w:rsidRDefault="00C17CF4" w:rsidP="00C17CF4">
            <w:pPr>
              <w:pStyle w:val="Prrafodelista"/>
              <w:ind w:left="425"/>
              <w:jc w:val="both"/>
              <w:outlineLvl w:val="0"/>
              <w:rPr>
                <w:rFonts w:ascii="Tahoma" w:hAnsi="Tahoma" w:cs="Tahoma"/>
              </w:rPr>
            </w:pPr>
          </w:p>
          <w:p w14:paraId="1AB9FF82" w14:textId="77777777" w:rsidR="00C17CF4" w:rsidRPr="00F04B05" w:rsidRDefault="00C17CF4" w:rsidP="00C17CF4">
            <w:pPr>
              <w:spacing w:afterLines="100" w:after="240" w:line="276" w:lineRule="auto"/>
              <w:ind w:left="426"/>
              <w:jc w:val="both"/>
              <w:rPr>
                <w:rFonts w:ascii="Tahoma" w:hAnsi="Tahoma" w:cs="Tahoma"/>
                <w:sz w:val="20"/>
                <w:szCs w:val="20"/>
              </w:rPr>
            </w:pPr>
            <w:r w:rsidRPr="00F04B05">
              <w:rPr>
                <w:rFonts w:ascii="Tahoma" w:hAnsi="Tahoma" w:cs="Tahoma"/>
                <w:sz w:val="20"/>
                <w:szCs w:val="20"/>
              </w:rPr>
              <w:t>Los proyectos de vivienda social, a ser ejecutados por la AEVIVIENDA, están encaminados a hacer frente, de manera planificada y concertada, a la problemática del déficit habitacional en Bolivia de acuerdo al Decreto Supremo N°0986 que en su Artículo 5 establece:  “ De acuerdo a los lineamientos estratégicos de política del sector, el Ministerio de Obras Públicas, Servicios y Vivienda, a través del Viceministerio de Vivienda y Urbanismo, elaborará periódicamente un Plan Plurianual de Reducción del Déficit Habitacional con participación de instancias públicas y privadas involucradas, en el cual se definirán metas de reducción del déficit habitacional por municipio, considerando prioritariamente criterios de equidad, atención de sectores de menores ingresos, mujeres jefas de hogar y población beneficiaria que cuente con terreno propio…”.</w:t>
            </w:r>
          </w:p>
          <w:p w14:paraId="6C8BD3B9" w14:textId="77777777" w:rsidR="00C17CF4" w:rsidRDefault="00C17CF4" w:rsidP="00C17CF4">
            <w:pPr>
              <w:spacing w:afterLines="100" w:after="240" w:line="276" w:lineRule="auto"/>
              <w:ind w:left="426"/>
              <w:jc w:val="both"/>
              <w:rPr>
                <w:rFonts w:ascii="Tahoma" w:hAnsi="Tahoma" w:cs="Tahoma"/>
                <w:sz w:val="20"/>
                <w:szCs w:val="20"/>
              </w:rPr>
            </w:pPr>
            <w:r w:rsidRPr="00F04B05">
              <w:rPr>
                <w:rFonts w:ascii="Tahoma" w:hAnsi="Tahoma" w:cs="Tahoma"/>
                <w:sz w:val="20"/>
                <w:szCs w:val="20"/>
              </w:rPr>
              <w:t xml:space="preserve">Para cumplir con estos objetivos la AEVIVIENDA prioriza la atención a los grupos más vulnerables en la temática de vivienda teniendo como variables de evaluación social, entre otros, grado de hacinamiento, precariedad, habitabilidad y específicamente a familias afectadas que perdieron su vivienda por naturales de la cual el objetivo es atender por desastres y/o emergencias en la dotación de una vivienda social, y en cumplimiento al reglamento específico se requiere la contratación de la </w:t>
            </w:r>
            <w:r w:rsidRPr="00F04B05">
              <w:rPr>
                <w:rFonts w:ascii="Tahoma" w:hAnsi="Tahoma" w:cs="Tahoma"/>
                <w:b/>
                <w:color w:val="FF0000"/>
                <w:sz w:val="20"/>
                <w:szCs w:val="20"/>
              </w:rPr>
              <w:t xml:space="preserve">Supervisión Técnica </w:t>
            </w:r>
            <w:r w:rsidRPr="00F04B05">
              <w:rPr>
                <w:rFonts w:ascii="Tahoma" w:hAnsi="Tahoma" w:cs="Tahoma"/>
                <w:sz w:val="20"/>
                <w:szCs w:val="20"/>
              </w:rPr>
              <w:t>del Proyecto.</w:t>
            </w:r>
          </w:p>
          <w:p w14:paraId="4B465492" w14:textId="77777777" w:rsidR="00C17CF4" w:rsidRDefault="00C17CF4" w:rsidP="00C17CF4">
            <w:pPr>
              <w:pBdr>
                <w:top w:val="single" w:sz="4" w:space="1" w:color="auto"/>
                <w:left w:val="single" w:sz="4" w:space="4" w:color="auto"/>
                <w:bottom w:val="single" w:sz="4" w:space="1" w:color="auto"/>
                <w:right w:val="single" w:sz="4" w:space="6" w:color="auto"/>
                <w:between w:val="single" w:sz="4" w:space="1" w:color="auto"/>
              </w:pBdr>
              <w:spacing w:line="300" w:lineRule="auto"/>
              <w:jc w:val="both"/>
              <w:rPr>
                <w:rFonts w:ascii="Tahoma" w:hAnsi="Tahoma" w:cs="Tahoma"/>
                <w:color w:val="FF0000"/>
                <w:sz w:val="20"/>
                <w:szCs w:val="20"/>
              </w:rPr>
            </w:pPr>
            <w:r>
              <w:rPr>
                <w:rFonts w:ascii="Tahoma" w:hAnsi="Tahoma" w:cs="Tahoma"/>
                <w:b/>
                <w:color w:val="FF0000"/>
                <w:sz w:val="20"/>
                <w:szCs w:val="20"/>
                <w:lang w:val="es-ES_tradnl"/>
              </w:rPr>
              <w:t xml:space="preserve">SUPERVISIÓN TÉCNICA PARA EL </w:t>
            </w:r>
            <w:r>
              <w:rPr>
                <w:rFonts w:ascii="Tahoma" w:hAnsi="Tahoma" w:cs="Tahoma"/>
                <w:b/>
                <w:color w:val="FF0000"/>
                <w:sz w:val="20"/>
                <w:szCs w:val="20"/>
              </w:rPr>
              <w:t>PROYECTO DE VIVIENDA DE EMERGENCIA EN EL MUNICIPIO DE ARQUE-</w:t>
            </w:r>
            <w:r w:rsidRPr="00DA1790">
              <w:rPr>
                <w:rFonts w:ascii="Tahoma" w:hAnsi="Tahoma" w:cs="Tahoma"/>
                <w:b/>
                <w:color w:val="FF0000"/>
                <w:sz w:val="20"/>
                <w:szCs w:val="20"/>
              </w:rPr>
              <w:t xml:space="preserve"> </w:t>
            </w:r>
            <w:r>
              <w:rPr>
                <w:rFonts w:ascii="Tahoma" w:hAnsi="Tahoma" w:cs="Tahoma"/>
                <w:b/>
                <w:color w:val="FF0000"/>
                <w:sz w:val="20"/>
                <w:szCs w:val="20"/>
              </w:rPr>
              <w:t xml:space="preserve">FASE (VI) 2022- </w:t>
            </w:r>
            <w:r w:rsidRPr="004B1227">
              <w:rPr>
                <w:rFonts w:ascii="Tahoma" w:hAnsi="Tahoma" w:cs="Tahoma"/>
                <w:b/>
                <w:color w:val="FF0000"/>
                <w:sz w:val="20"/>
                <w:szCs w:val="20"/>
              </w:rPr>
              <w:t>COCHABAMBA</w:t>
            </w:r>
          </w:p>
          <w:p w14:paraId="64274253" w14:textId="77777777" w:rsidR="00C17CF4" w:rsidRDefault="00C17CF4" w:rsidP="00C17CF4">
            <w:pPr>
              <w:pStyle w:val="Prrafodelista"/>
              <w:ind w:left="360"/>
              <w:jc w:val="both"/>
              <w:outlineLvl w:val="0"/>
              <w:rPr>
                <w:rFonts w:ascii="Tahoma" w:hAnsi="Tahoma" w:cs="Tahoma"/>
                <w:b/>
              </w:rPr>
            </w:pPr>
          </w:p>
          <w:p w14:paraId="51284976" w14:textId="49976075" w:rsidR="00C17CF4" w:rsidRPr="00C17CF4" w:rsidRDefault="00C17CF4">
            <w:pPr>
              <w:pStyle w:val="Prrafodelista"/>
              <w:numPr>
                <w:ilvl w:val="0"/>
                <w:numId w:val="54"/>
              </w:numPr>
              <w:contextualSpacing/>
              <w:jc w:val="both"/>
              <w:outlineLvl w:val="0"/>
              <w:rPr>
                <w:rFonts w:ascii="Tahoma" w:hAnsi="Tahoma" w:cs="Tahoma"/>
                <w:b/>
                <w:lang w:val="es-ES_tradnl"/>
              </w:rPr>
            </w:pPr>
            <w:bookmarkStart w:id="20" w:name="_Toc114577486"/>
            <w:r w:rsidRPr="00C17CF4">
              <w:rPr>
                <w:rFonts w:ascii="Tahoma" w:hAnsi="Tahoma" w:cs="Tahoma"/>
                <w:b/>
                <w:lang w:val="es-ES_tradnl"/>
              </w:rPr>
              <w:t>JUSTIFICACION.</w:t>
            </w:r>
            <w:bookmarkEnd w:id="20"/>
          </w:p>
          <w:p w14:paraId="11970F82" w14:textId="77777777" w:rsidR="00C17CF4" w:rsidRPr="009C194C" w:rsidRDefault="00C17CF4" w:rsidP="00C17CF4">
            <w:pPr>
              <w:pStyle w:val="Prrafodelista"/>
              <w:ind w:left="425"/>
              <w:jc w:val="both"/>
              <w:rPr>
                <w:rFonts w:ascii="Tahoma" w:hAnsi="Tahoma" w:cs="Tahoma"/>
              </w:rPr>
            </w:pPr>
          </w:p>
          <w:p w14:paraId="6B3AA752" w14:textId="77777777" w:rsidR="00C17CF4" w:rsidRDefault="00C17CF4" w:rsidP="00C17CF4">
            <w:pPr>
              <w:spacing w:line="300" w:lineRule="auto"/>
              <w:jc w:val="both"/>
              <w:rPr>
                <w:rFonts w:ascii="Tahoma" w:hAnsi="Tahoma" w:cs="Tahoma"/>
                <w:sz w:val="20"/>
                <w:szCs w:val="20"/>
                <w:lang w:val="es-ES_tradnl"/>
              </w:rPr>
            </w:pPr>
            <w:r w:rsidRPr="006A323F">
              <w:rPr>
                <w:rFonts w:ascii="Tahoma" w:hAnsi="Tahoma" w:cs="Tahoma"/>
                <w:sz w:val="20"/>
                <w:szCs w:val="20"/>
                <w:lang w:val="es-ES_tradnl"/>
              </w:rPr>
              <w:t xml:space="preserve">El Municipio de </w:t>
            </w:r>
            <w:r>
              <w:rPr>
                <w:rFonts w:ascii="Tahoma" w:hAnsi="Tahoma" w:cs="Tahoma"/>
                <w:b/>
                <w:color w:val="FF0000"/>
                <w:sz w:val="20"/>
                <w:szCs w:val="20"/>
              </w:rPr>
              <w:t>ARQUE</w:t>
            </w:r>
            <w:r w:rsidRPr="006A323F">
              <w:rPr>
                <w:rFonts w:ascii="Tahoma" w:hAnsi="Tahoma" w:cs="Tahoma"/>
                <w:sz w:val="20"/>
                <w:szCs w:val="20"/>
                <w:lang w:val="es-ES_tradnl"/>
              </w:rPr>
              <w:t xml:space="preserve"> del Departamento de </w:t>
            </w:r>
            <w:r>
              <w:rPr>
                <w:rFonts w:ascii="Tahoma" w:hAnsi="Tahoma" w:cs="Tahoma"/>
                <w:b/>
                <w:color w:val="FF0000"/>
                <w:sz w:val="20"/>
                <w:szCs w:val="20"/>
              </w:rPr>
              <w:t xml:space="preserve">COCHABAMBA </w:t>
            </w:r>
            <w:r w:rsidRPr="006A323F">
              <w:rPr>
                <w:rFonts w:ascii="Tahoma" w:hAnsi="Tahoma" w:cs="Tahoma"/>
                <w:sz w:val="20"/>
                <w:szCs w:val="20"/>
                <w:lang w:val="es-ES_tradnl"/>
              </w:rPr>
              <w:t xml:space="preserve">se encuentra inscrito en el </w:t>
            </w:r>
            <w:r w:rsidRPr="006A323F">
              <w:rPr>
                <w:rFonts w:ascii="Tahoma" w:hAnsi="Tahoma" w:cs="Tahoma"/>
                <w:b/>
                <w:sz w:val="20"/>
                <w:szCs w:val="20"/>
                <w:lang w:val="es-ES_tradnl"/>
              </w:rPr>
              <w:t xml:space="preserve">Plan Plurianual de Reducción del Déficit Habitacional – PPRDH </w:t>
            </w:r>
            <w:r w:rsidRPr="006A323F">
              <w:rPr>
                <w:rFonts w:ascii="Tahoma" w:hAnsi="Tahoma" w:cs="Tahoma"/>
                <w:sz w:val="20"/>
                <w:szCs w:val="20"/>
                <w:lang w:val="es-ES_tradnl"/>
              </w:rPr>
              <w:t>vigente</w:t>
            </w:r>
            <w:r>
              <w:rPr>
                <w:rFonts w:ascii="Tahoma" w:hAnsi="Tahoma" w:cs="Tahoma"/>
                <w:sz w:val="20"/>
                <w:szCs w:val="20"/>
                <w:lang w:val="es-ES_tradnl"/>
              </w:rPr>
              <w:t>. L</w:t>
            </w:r>
            <w:r w:rsidRPr="006A323F">
              <w:rPr>
                <w:rFonts w:ascii="Tahoma" w:hAnsi="Tahoma" w:cs="Tahoma"/>
                <w:sz w:val="20"/>
                <w:szCs w:val="20"/>
                <w:lang w:val="es-ES_tradnl"/>
              </w:rPr>
              <w:t xml:space="preserve">a AEVIVIENDA ha incluido el proyecto de vivienda en el municipio, dentro del POA de la presente gestión, a fin de que con la ejecución del mismo se mejore de manera directa las condiciones de calidad de vida de los beneficiarios. </w:t>
            </w:r>
          </w:p>
          <w:p w14:paraId="4431DE5D" w14:textId="77777777" w:rsidR="00C17CF4" w:rsidRPr="006A323F" w:rsidRDefault="00C17CF4" w:rsidP="00C17CF4">
            <w:pPr>
              <w:spacing w:line="300" w:lineRule="auto"/>
              <w:jc w:val="both"/>
              <w:rPr>
                <w:rFonts w:ascii="Tahoma" w:hAnsi="Tahoma" w:cs="Tahoma"/>
                <w:sz w:val="20"/>
                <w:szCs w:val="20"/>
                <w:lang w:val="es-ES_tradnl"/>
              </w:rPr>
            </w:pPr>
            <w:r w:rsidRPr="006A323F">
              <w:rPr>
                <w:rFonts w:ascii="Tahoma" w:hAnsi="Tahoma" w:cs="Tahoma"/>
                <w:sz w:val="20"/>
                <w:szCs w:val="20"/>
                <w:lang w:val="es-ES_tradnl"/>
              </w:rPr>
              <w:lastRenderedPageBreak/>
              <w:t xml:space="preserve">Los beneficiarios del proyecto cumplen con los requisitos de postulación establecidos por la AEVIVIENDA y con alguno o varios de los siguientes </w:t>
            </w:r>
            <w:r w:rsidRPr="006A323F">
              <w:rPr>
                <w:rFonts w:ascii="Tahoma" w:hAnsi="Tahoma" w:cs="Tahoma"/>
                <w:b/>
                <w:sz w:val="20"/>
                <w:szCs w:val="20"/>
                <w:lang w:val="es-ES_tradnl"/>
              </w:rPr>
              <w:t>Criterios de Priorización</w:t>
            </w:r>
            <w:r w:rsidRPr="006A323F">
              <w:rPr>
                <w:rFonts w:ascii="Tahoma" w:hAnsi="Tahoma" w:cs="Tahoma"/>
                <w:sz w:val="20"/>
                <w:szCs w:val="20"/>
                <w:lang w:val="es-ES_tradnl"/>
              </w:rPr>
              <w:t xml:space="preserve">: familias de mayor </w:t>
            </w:r>
            <w:r w:rsidRPr="006A323F">
              <w:rPr>
                <w:rFonts w:ascii="Tahoma" w:hAnsi="Tahoma" w:cs="Tahoma"/>
                <w:b/>
                <w:sz w:val="20"/>
                <w:szCs w:val="20"/>
                <w:lang w:val="es-ES_tradnl"/>
              </w:rPr>
              <w:t>número de miembros</w:t>
            </w:r>
            <w:r w:rsidRPr="006A323F">
              <w:rPr>
                <w:rFonts w:ascii="Tahoma" w:hAnsi="Tahoma" w:cs="Tahoma"/>
                <w:sz w:val="20"/>
                <w:szCs w:val="20"/>
                <w:lang w:val="es-ES_tradnl"/>
              </w:rPr>
              <w:t xml:space="preserve"> del núcleo familiar (que pueden presentar hacinamiento según el número de ambientes con que disponen en su vivienda), </w:t>
            </w:r>
            <w:r w:rsidRPr="006A323F">
              <w:rPr>
                <w:rFonts w:ascii="Tahoma" w:hAnsi="Tahoma" w:cs="Tahoma"/>
                <w:b/>
                <w:sz w:val="20"/>
                <w:szCs w:val="20"/>
                <w:lang w:val="es-ES_tradnl"/>
              </w:rPr>
              <w:t>discapacidad</w:t>
            </w:r>
            <w:r w:rsidRPr="006A323F">
              <w:rPr>
                <w:rFonts w:ascii="Tahoma" w:hAnsi="Tahoma" w:cs="Tahoma"/>
                <w:sz w:val="20"/>
                <w:szCs w:val="20"/>
                <w:lang w:val="es-ES_tradnl"/>
              </w:rPr>
              <w:t xml:space="preserve"> del solicitante o de algún miembro de la familia, padre/madre </w:t>
            </w:r>
            <w:r w:rsidRPr="006A323F">
              <w:rPr>
                <w:rFonts w:ascii="Tahoma" w:hAnsi="Tahoma" w:cs="Tahoma"/>
                <w:b/>
                <w:sz w:val="20"/>
                <w:szCs w:val="20"/>
                <w:lang w:val="es-ES_tradnl"/>
              </w:rPr>
              <w:t>soltero</w:t>
            </w:r>
            <w:r w:rsidRPr="006A323F">
              <w:rPr>
                <w:rFonts w:ascii="Tahoma" w:hAnsi="Tahoma" w:cs="Tahoma"/>
                <w:sz w:val="20"/>
                <w:szCs w:val="20"/>
                <w:lang w:val="es-ES_tradnl"/>
              </w:rPr>
              <w:t xml:space="preserve">/a, personas de la </w:t>
            </w:r>
            <w:r w:rsidRPr="006A323F">
              <w:rPr>
                <w:rFonts w:ascii="Tahoma" w:hAnsi="Tahoma" w:cs="Tahoma"/>
                <w:b/>
                <w:sz w:val="20"/>
                <w:szCs w:val="20"/>
                <w:lang w:val="es-ES_tradnl"/>
              </w:rPr>
              <w:t>tercera edad</w:t>
            </w:r>
            <w:r w:rsidRPr="006A323F">
              <w:rPr>
                <w:rFonts w:ascii="Tahoma" w:hAnsi="Tahoma" w:cs="Tahoma"/>
                <w:sz w:val="20"/>
                <w:szCs w:val="20"/>
                <w:lang w:val="es-ES_tradnl"/>
              </w:rPr>
              <w:t xml:space="preserve"> dependientes del solicitante y familias de  </w:t>
            </w:r>
            <w:r w:rsidRPr="006A323F">
              <w:rPr>
                <w:rFonts w:ascii="Tahoma" w:hAnsi="Tahoma" w:cs="Tahoma"/>
                <w:b/>
                <w:sz w:val="20"/>
                <w:szCs w:val="20"/>
                <w:lang w:val="es-ES_tradnl"/>
              </w:rPr>
              <w:t>escasos ingresos económicos</w:t>
            </w:r>
            <w:r w:rsidRPr="006A323F">
              <w:rPr>
                <w:rFonts w:ascii="Tahoma" w:hAnsi="Tahoma" w:cs="Tahoma"/>
                <w:sz w:val="20"/>
                <w:szCs w:val="20"/>
                <w:lang w:val="es-ES_tradnl"/>
              </w:rPr>
              <w:t>.</w:t>
            </w:r>
          </w:p>
          <w:p w14:paraId="482C6D14" w14:textId="77777777" w:rsidR="00C17CF4" w:rsidRPr="006821EE" w:rsidRDefault="00C17CF4" w:rsidP="00C17CF4">
            <w:pPr>
              <w:jc w:val="both"/>
              <w:rPr>
                <w:rFonts w:ascii="Tahoma" w:hAnsi="Tahoma" w:cs="Tahoma"/>
                <w:sz w:val="20"/>
                <w:szCs w:val="20"/>
              </w:rPr>
            </w:pPr>
            <w:r w:rsidRPr="00C746AF">
              <w:rPr>
                <w:rFonts w:ascii="Tahoma" w:hAnsi="Tahoma" w:cs="Tahoma"/>
                <w:sz w:val="20"/>
                <w:szCs w:val="20"/>
              </w:rPr>
              <w:t xml:space="preserve">En tal sentido, es necesario contar con la </w:t>
            </w:r>
            <w:r w:rsidRPr="00C746AF">
              <w:rPr>
                <w:rFonts w:ascii="Tahoma" w:hAnsi="Tahoma" w:cs="Tahoma"/>
                <w:b/>
                <w:color w:val="FF0000"/>
                <w:sz w:val="20"/>
                <w:szCs w:val="20"/>
              </w:rPr>
              <w:t xml:space="preserve">Supervisión Técnica </w:t>
            </w:r>
            <w:r w:rsidRPr="00C746AF">
              <w:rPr>
                <w:rFonts w:ascii="Tahoma" w:hAnsi="Tahoma" w:cs="Tahoma"/>
                <w:sz w:val="20"/>
                <w:szCs w:val="20"/>
              </w:rPr>
              <w:t xml:space="preserve">del </w:t>
            </w:r>
            <w:r w:rsidRPr="009E3262">
              <w:rPr>
                <w:rFonts w:ascii="Tahoma" w:hAnsi="Tahoma" w:cs="Tahoma"/>
                <w:b/>
                <w:color w:val="FF0000"/>
                <w:sz w:val="20"/>
                <w:szCs w:val="20"/>
              </w:rPr>
              <w:t xml:space="preserve">PROYECTO DE VIVIENDA DE EMERGENCIA EN EL MUNICIPIO DE </w:t>
            </w:r>
            <w:r>
              <w:rPr>
                <w:rFonts w:ascii="Tahoma" w:hAnsi="Tahoma" w:cs="Tahoma"/>
                <w:b/>
                <w:color w:val="FF0000"/>
                <w:sz w:val="20"/>
                <w:szCs w:val="20"/>
              </w:rPr>
              <w:t>ARQUE</w:t>
            </w:r>
            <w:r w:rsidRPr="009E3262">
              <w:rPr>
                <w:rFonts w:ascii="Tahoma" w:hAnsi="Tahoma" w:cs="Tahoma"/>
                <w:b/>
                <w:color w:val="FF0000"/>
                <w:sz w:val="20"/>
                <w:szCs w:val="20"/>
              </w:rPr>
              <w:t xml:space="preserve"> - FASE (</w:t>
            </w:r>
            <w:r>
              <w:rPr>
                <w:rFonts w:ascii="Tahoma" w:hAnsi="Tahoma" w:cs="Tahoma"/>
                <w:b/>
                <w:color w:val="FF0000"/>
                <w:sz w:val="20"/>
                <w:szCs w:val="20"/>
              </w:rPr>
              <w:t>VI</w:t>
            </w:r>
            <w:r w:rsidRPr="009E3262">
              <w:rPr>
                <w:rFonts w:ascii="Tahoma" w:hAnsi="Tahoma" w:cs="Tahoma"/>
                <w:b/>
                <w:color w:val="FF0000"/>
                <w:sz w:val="20"/>
                <w:szCs w:val="20"/>
              </w:rPr>
              <w:t xml:space="preserve">) 2022 - </w:t>
            </w:r>
            <w:r>
              <w:rPr>
                <w:rFonts w:ascii="Tahoma" w:hAnsi="Tahoma" w:cs="Tahoma"/>
                <w:b/>
                <w:color w:val="FF0000"/>
                <w:sz w:val="20"/>
                <w:szCs w:val="20"/>
              </w:rPr>
              <w:t>COCHABAMBA</w:t>
            </w:r>
            <w:r w:rsidRPr="009E3262">
              <w:rPr>
                <w:rFonts w:ascii="Tahoma" w:hAnsi="Tahoma" w:cs="Tahoma"/>
                <w:color w:val="FF0000"/>
                <w:sz w:val="20"/>
                <w:szCs w:val="20"/>
              </w:rPr>
              <w:t xml:space="preserve"> </w:t>
            </w:r>
            <w:r w:rsidRPr="00C746AF">
              <w:rPr>
                <w:rFonts w:ascii="Tahoma" w:hAnsi="Tahoma" w:cs="Tahoma"/>
                <w:sz w:val="20"/>
                <w:szCs w:val="20"/>
              </w:rPr>
              <w:t xml:space="preserve">que supervise los trabajos </w:t>
            </w:r>
            <w:r>
              <w:rPr>
                <w:rFonts w:ascii="Tahoma" w:hAnsi="Tahoma" w:cs="Tahoma"/>
                <w:sz w:val="20"/>
                <w:szCs w:val="20"/>
              </w:rPr>
              <w:t xml:space="preserve">de la </w:t>
            </w:r>
            <w:r w:rsidRPr="00E262B2">
              <w:rPr>
                <w:rFonts w:ascii="Tahoma" w:hAnsi="Tahoma" w:cs="Tahoma"/>
                <w:sz w:val="20"/>
                <w:szCs w:val="20"/>
              </w:rPr>
              <w:t xml:space="preserve">construcción de las Soluciones </w:t>
            </w:r>
            <w:r>
              <w:rPr>
                <w:rFonts w:ascii="Tahoma" w:hAnsi="Tahoma" w:cs="Tahoma"/>
                <w:sz w:val="20"/>
                <w:szCs w:val="20"/>
              </w:rPr>
              <w:t>habitacionales d</w:t>
            </w:r>
            <w:r w:rsidRPr="00C746AF">
              <w:rPr>
                <w:rFonts w:ascii="Tahoma" w:hAnsi="Tahoma" w:cs="Tahoma"/>
                <w:sz w:val="20"/>
                <w:szCs w:val="20"/>
              </w:rPr>
              <w:t>el Contratista</w:t>
            </w:r>
            <w:r>
              <w:rPr>
                <w:rFonts w:ascii="Tahoma" w:hAnsi="Tahoma" w:cs="Tahoma"/>
                <w:sz w:val="20"/>
                <w:szCs w:val="20"/>
              </w:rPr>
              <w:t>,</w:t>
            </w:r>
            <w:r w:rsidRPr="00C746AF">
              <w:rPr>
                <w:rFonts w:ascii="Tahoma" w:hAnsi="Tahoma" w:cs="Tahoma"/>
                <w:sz w:val="20"/>
                <w:szCs w:val="20"/>
              </w:rPr>
              <w:t xml:space="preserve"> para el oportuno logro de objetivos del proyecto.</w:t>
            </w:r>
          </w:p>
          <w:p w14:paraId="6B616331" w14:textId="77777777" w:rsidR="00C17CF4" w:rsidRDefault="00C17CF4" w:rsidP="00C17CF4">
            <w:pPr>
              <w:spacing w:line="260" w:lineRule="atLeast"/>
              <w:jc w:val="both"/>
              <w:rPr>
                <w:rFonts w:ascii="Tahoma" w:hAnsi="Tahoma" w:cs="Tahoma"/>
                <w:sz w:val="20"/>
                <w:szCs w:val="20"/>
              </w:rPr>
            </w:pPr>
            <w:r>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12274138" w14:textId="77777777" w:rsidR="00C17CF4" w:rsidRPr="006821EE" w:rsidRDefault="00C17CF4" w:rsidP="00C17CF4">
            <w:pPr>
              <w:jc w:val="both"/>
              <w:rPr>
                <w:rFonts w:ascii="Tahoma" w:hAnsi="Tahoma" w:cs="Tahoma"/>
                <w:sz w:val="20"/>
                <w:szCs w:val="20"/>
                <w:lang w:val="es-ES_tradnl"/>
              </w:rPr>
            </w:pPr>
          </w:p>
          <w:p w14:paraId="06FDC2E9" w14:textId="77777777" w:rsidR="00C17CF4" w:rsidRPr="005C733C" w:rsidRDefault="00C17CF4">
            <w:pPr>
              <w:pStyle w:val="Prrafodelista"/>
              <w:numPr>
                <w:ilvl w:val="0"/>
                <w:numId w:val="54"/>
              </w:numPr>
              <w:ind w:left="425" w:hanging="426"/>
              <w:contextualSpacing/>
              <w:jc w:val="both"/>
              <w:outlineLvl w:val="0"/>
              <w:rPr>
                <w:rFonts w:ascii="Tahoma" w:hAnsi="Tahoma" w:cs="Tahoma"/>
                <w:b/>
                <w:lang w:val="es-ES_tradnl"/>
              </w:rPr>
            </w:pPr>
            <w:bookmarkStart w:id="21" w:name="_Toc481514426"/>
            <w:bookmarkStart w:id="22" w:name="_Toc114577487"/>
            <w:r w:rsidRPr="005C733C">
              <w:rPr>
                <w:rFonts w:ascii="Tahoma" w:hAnsi="Tahoma" w:cs="Tahoma"/>
                <w:b/>
                <w:lang w:val="es-ES_tradnl"/>
              </w:rPr>
              <w:t>DESCRIPCIÓN DEL PROYECTO.</w:t>
            </w:r>
            <w:bookmarkEnd w:id="21"/>
            <w:bookmarkEnd w:id="22"/>
          </w:p>
          <w:p w14:paraId="502B15A6" w14:textId="77777777" w:rsidR="00C17CF4" w:rsidRDefault="00C17CF4" w:rsidP="00C17CF4">
            <w:pPr>
              <w:jc w:val="both"/>
              <w:outlineLvl w:val="0"/>
              <w:rPr>
                <w:rFonts w:ascii="Tahoma" w:hAnsi="Tahoma" w:cs="Tahoma"/>
                <w:b/>
                <w:sz w:val="20"/>
                <w:szCs w:val="20"/>
              </w:rPr>
            </w:pPr>
          </w:p>
          <w:p w14:paraId="1FEA5334" w14:textId="77777777" w:rsidR="00C17CF4" w:rsidRPr="00B8789E" w:rsidRDefault="00C17CF4" w:rsidP="00C17CF4">
            <w:pPr>
              <w:tabs>
                <w:tab w:val="left" w:pos="709"/>
              </w:tabs>
              <w:jc w:val="both"/>
              <w:outlineLvl w:val="0"/>
              <w:rPr>
                <w:rFonts w:ascii="Tahoma" w:hAnsi="Tahoma" w:cs="Tahoma"/>
                <w:bCs/>
                <w:sz w:val="20"/>
                <w:szCs w:val="20"/>
                <w:lang w:val="es-ES_tradnl"/>
              </w:rPr>
            </w:pPr>
            <w:bookmarkStart w:id="23" w:name="_Toc108076396"/>
            <w:bookmarkStart w:id="24" w:name="_Toc109235925"/>
            <w:bookmarkStart w:id="25" w:name="_Toc109239228"/>
            <w:bookmarkStart w:id="26" w:name="_Toc109239322"/>
            <w:bookmarkStart w:id="27" w:name="_Toc109239442"/>
            <w:bookmarkStart w:id="28" w:name="_Toc114577488"/>
            <w:r w:rsidRPr="00B8789E">
              <w:rPr>
                <w:rFonts w:ascii="Tahoma" w:hAnsi="Tahoma" w:cs="Tahoma"/>
                <w:bCs/>
                <w:sz w:val="20"/>
                <w:szCs w:val="20"/>
                <w:lang w:val="es-ES_tradnl"/>
              </w:rPr>
              <w:t xml:space="preserve">El presente proyecto ha tomado en cuenta los reglamentos vigentes y procedimientos de la Agencia Estatal de Vivienda para atender las solicitudes de las comunidades que fueron afectadas por </w:t>
            </w:r>
            <w:r>
              <w:rPr>
                <w:rFonts w:ascii="Tahoma" w:hAnsi="Tahoma" w:cs="Tahoma"/>
                <w:color w:val="FF0000"/>
                <w:sz w:val="20"/>
                <w:szCs w:val="20"/>
                <w:lang w:val="es-ES_tradnl"/>
              </w:rPr>
              <w:t>Lluvias</w:t>
            </w:r>
            <w:r w:rsidRPr="00B8789E">
              <w:rPr>
                <w:rFonts w:ascii="Tahoma" w:hAnsi="Tahoma" w:cs="Tahoma"/>
                <w:bCs/>
                <w:sz w:val="20"/>
                <w:szCs w:val="20"/>
                <w:lang w:val="es-ES_tradnl"/>
              </w:rPr>
              <w:t xml:space="preserve"> en el Municipio de </w:t>
            </w:r>
            <w:r>
              <w:rPr>
                <w:rFonts w:ascii="Tahoma" w:hAnsi="Tahoma" w:cs="Tahoma"/>
                <w:bCs/>
                <w:color w:val="FF0000"/>
                <w:sz w:val="20"/>
                <w:szCs w:val="20"/>
                <w:lang w:val="es-ES_tradnl"/>
              </w:rPr>
              <w:t>Arque</w:t>
            </w:r>
            <w:r w:rsidRPr="00B8789E">
              <w:rPr>
                <w:rFonts w:ascii="Tahoma" w:hAnsi="Tahoma" w:cs="Tahoma"/>
                <w:bCs/>
                <w:color w:val="FF0000"/>
                <w:sz w:val="20"/>
                <w:szCs w:val="20"/>
                <w:lang w:val="es-ES_tradnl"/>
              </w:rPr>
              <w:t xml:space="preserve"> </w:t>
            </w:r>
            <w:r w:rsidRPr="00B8789E">
              <w:rPr>
                <w:rFonts w:ascii="Tahoma" w:hAnsi="Tahoma" w:cs="Tahoma"/>
                <w:bCs/>
                <w:sz w:val="20"/>
                <w:szCs w:val="20"/>
                <w:lang w:val="es-ES_tradnl"/>
              </w:rPr>
              <w:t xml:space="preserve">del departamento de </w:t>
            </w:r>
            <w:r>
              <w:rPr>
                <w:rFonts w:ascii="Tahoma" w:hAnsi="Tahoma" w:cs="Tahoma"/>
                <w:bCs/>
                <w:color w:val="FF0000"/>
                <w:sz w:val="20"/>
                <w:szCs w:val="20"/>
                <w:lang w:val="es-ES_tradnl"/>
              </w:rPr>
              <w:t>Cochabamba</w:t>
            </w:r>
            <w:r w:rsidRPr="006821EE">
              <w:rPr>
                <w:rFonts w:ascii="Tahoma" w:hAnsi="Tahoma" w:cs="Tahoma"/>
                <w:bCs/>
                <w:color w:val="FF0000"/>
                <w:sz w:val="20"/>
                <w:szCs w:val="20"/>
                <w:lang w:val="es-ES_tradnl"/>
              </w:rPr>
              <w:t>.</w:t>
            </w:r>
            <w:bookmarkEnd w:id="23"/>
            <w:bookmarkEnd w:id="24"/>
            <w:bookmarkEnd w:id="25"/>
            <w:bookmarkEnd w:id="26"/>
            <w:bookmarkEnd w:id="27"/>
            <w:bookmarkEnd w:id="28"/>
          </w:p>
          <w:p w14:paraId="7B86B9D2" w14:textId="77777777" w:rsidR="00C17CF4" w:rsidRPr="00B8789E" w:rsidRDefault="00C17CF4" w:rsidP="00C17CF4">
            <w:pPr>
              <w:spacing w:line="300" w:lineRule="auto"/>
              <w:jc w:val="both"/>
              <w:rPr>
                <w:rFonts w:ascii="Tahoma" w:hAnsi="Tahoma" w:cs="Tahoma"/>
                <w:sz w:val="20"/>
                <w:szCs w:val="20"/>
                <w:lang w:val="es-ES_tradnl"/>
              </w:rPr>
            </w:pPr>
          </w:p>
          <w:p w14:paraId="7A939583" w14:textId="77777777" w:rsidR="00C17CF4" w:rsidRDefault="00C17CF4" w:rsidP="00C17CF4">
            <w:pPr>
              <w:spacing w:line="300" w:lineRule="auto"/>
              <w:jc w:val="both"/>
              <w:rPr>
                <w:rFonts w:ascii="Tahoma" w:hAnsi="Tahoma" w:cs="Tahoma"/>
                <w:sz w:val="20"/>
                <w:szCs w:val="20"/>
                <w:lang w:val="es-ES_tradnl"/>
              </w:rPr>
            </w:pPr>
            <w:r w:rsidRPr="00B8789E">
              <w:rPr>
                <w:rFonts w:ascii="Tahoma" w:hAnsi="Tahoma" w:cs="Tahoma"/>
                <w:sz w:val="20"/>
                <w:szCs w:val="20"/>
                <w:lang w:val="es-ES_tradnl"/>
              </w:rPr>
              <w:t xml:space="preserve">El presente es un Proyecto para la </w:t>
            </w:r>
            <w:r w:rsidRPr="00B8789E">
              <w:rPr>
                <w:rFonts w:ascii="Tahoma" w:hAnsi="Tahoma" w:cs="Tahoma"/>
                <w:b/>
                <w:sz w:val="20"/>
                <w:szCs w:val="20"/>
                <w:lang w:val="es-ES_tradnl"/>
              </w:rPr>
              <w:t>Construcción de Vivienda Nueva de Emergencia A Solicitud</w:t>
            </w:r>
            <w:r w:rsidRPr="00B8789E">
              <w:rPr>
                <w:rFonts w:ascii="Tahoma" w:hAnsi="Tahoma" w:cs="Tahoma"/>
                <w:sz w:val="20"/>
                <w:szCs w:val="20"/>
                <w:lang w:val="es-ES_tradnl"/>
              </w:rPr>
              <w:t xml:space="preserve"> (cuenta con lista de beneficiarios aprobados por la AEVIVIENDA) con la Modalidad de Financiamiento – </w:t>
            </w:r>
            <w:r w:rsidRPr="00B8789E">
              <w:rPr>
                <w:rFonts w:ascii="Tahoma" w:hAnsi="Tahoma" w:cs="Tahoma"/>
                <w:color w:val="FF0000"/>
                <w:sz w:val="20"/>
                <w:szCs w:val="20"/>
                <w:lang w:val="es-ES_tradnl"/>
              </w:rPr>
              <w:t>Subsidio</w:t>
            </w:r>
            <w:r w:rsidRPr="00B8789E">
              <w:rPr>
                <w:rFonts w:ascii="Tahoma" w:hAnsi="Tahoma" w:cs="Tahoma"/>
                <w:sz w:val="20"/>
                <w:szCs w:val="20"/>
                <w:lang w:val="es-ES_tradnl"/>
              </w:rPr>
              <w:t>. El proyecto de construcción de viviendas sociales cuenta con las siguientes superficies:</w:t>
            </w:r>
          </w:p>
          <w:p w14:paraId="0ADBB5E8" w14:textId="77777777" w:rsidR="00C17CF4" w:rsidRPr="007D3AC0" w:rsidRDefault="00C17CF4" w:rsidP="00C17CF4">
            <w:pPr>
              <w:spacing w:line="300" w:lineRule="auto"/>
              <w:jc w:val="both"/>
              <w:rPr>
                <w:rFonts w:ascii="Tahoma" w:hAnsi="Tahoma" w:cs="Tahoma"/>
                <w:sz w:val="20"/>
                <w:szCs w:val="20"/>
                <w:lang w:val="es-ES_tradnl"/>
              </w:rPr>
            </w:pPr>
          </w:p>
          <w:p w14:paraId="29DE4DBD" w14:textId="77777777" w:rsidR="00C17CF4" w:rsidRPr="009F0184" w:rsidRDefault="00C17CF4" w:rsidP="00C17CF4">
            <w:pPr>
              <w:spacing w:line="300" w:lineRule="auto"/>
              <w:jc w:val="both"/>
              <w:rPr>
                <w:rFonts w:ascii="Tahoma" w:hAnsi="Tahoma" w:cs="Tahoma"/>
                <w:b/>
                <w:u w:val="single"/>
                <w:lang w:val="es-ES_tradnl" w:eastAsia="es-ES_tradnl"/>
              </w:rPr>
            </w:pPr>
            <w:r>
              <w:rPr>
                <w:rFonts w:ascii="Tahoma" w:hAnsi="Tahoma" w:cs="Tahoma"/>
                <w:b/>
                <w:sz w:val="20"/>
                <w:szCs w:val="20"/>
                <w:lang w:val="es-ES_tradnl"/>
              </w:rPr>
              <w:t xml:space="preserve">MODULO: VIVIENDA </w:t>
            </w:r>
            <w:r w:rsidRPr="00486EAE">
              <w:rPr>
                <w:rFonts w:ascii="Tahoma" w:hAnsi="Tahoma" w:cs="Tahoma"/>
                <w:b/>
                <w:sz w:val="20"/>
                <w:szCs w:val="20"/>
                <w:lang w:val="es-ES_tradnl"/>
              </w:rPr>
              <w:t xml:space="preserve">TIPO </w:t>
            </w:r>
            <w:r>
              <w:rPr>
                <w:rFonts w:ascii="Tahoma" w:hAnsi="Tahoma" w:cs="Tahoma"/>
                <w:b/>
                <w:color w:val="FF0000"/>
                <w:sz w:val="20"/>
                <w:szCs w:val="20"/>
                <w:lang w:val="es-ES_tradnl"/>
              </w:rPr>
              <w:t>1</w:t>
            </w:r>
            <w:r>
              <w:rPr>
                <w:rFonts w:ascii="Tahoma" w:hAnsi="Tahoma" w:cs="Tahoma"/>
                <w:b/>
                <w:sz w:val="20"/>
                <w:szCs w:val="20"/>
                <w:lang w:val="es-ES_tradnl"/>
              </w:rPr>
              <w:t xml:space="preserve"> </w:t>
            </w:r>
            <w:r>
              <w:rPr>
                <w:rFonts w:ascii="Tahoma" w:hAnsi="Tahoma" w:cs="Tahoma"/>
                <w:b/>
                <w:color w:val="FF0000"/>
                <w:sz w:val="20"/>
                <w:szCs w:val="20"/>
                <w:lang w:val="es-ES_tradnl"/>
              </w:rPr>
              <w:t xml:space="preserve">– </w:t>
            </w:r>
            <w:r w:rsidRPr="006C4CC4">
              <w:rPr>
                <w:rFonts w:ascii="Tahoma" w:hAnsi="Tahoma" w:cs="Tahoma"/>
                <w:b/>
                <w:sz w:val="20"/>
                <w:szCs w:val="20"/>
                <w:lang w:val="es-ES_tradnl"/>
              </w:rPr>
              <w:t xml:space="preserve">CANTIDAD DE VIVIENDAS </w:t>
            </w:r>
            <w:r>
              <w:rPr>
                <w:rFonts w:ascii="Tahoma" w:hAnsi="Tahoma" w:cs="Tahoma"/>
                <w:b/>
                <w:color w:val="FF0000"/>
                <w:sz w:val="20"/>
                <w:szCs w:val="20"/>
                <w:lang w:val="es-ES_tradnl"/>
              </w:rPr>
              <w:t xml:space="preserve">14 </w:t>
            </w:r>
          </w:p>
          <w:p w14:paraId="505917F0" w14:textId="77777777" w:rsidR="00C17CF4" w:rsidRDefault="00C17CF4" w:rsidP="00C17CF4">
            <w:pPr>
              <w:autoSpaceDE w:val="0"/>
              <w:autoSpaceDN w:val="0"/>
              <w:adjustRightInd w:val="0"/>
              <w:contextualSpacing/>
              <w:jc w:val="both"/>
              <w:rPr>
                <w:rFonts w:ascii="Tahoma" w:hAnsi="Tahoma" w:cs="Tahoma"/>
                <w:b/>
                <w:sz w:val="20"/>
                <w:szCs w:val="20"/>
                <w:highlight w:val="yellow"/>
                <w:u w:val="single"/>
                <w:lang w:val="es-ES_tradnl" w:eastAsia="es-ES_tradnl"/>
              </w:rPr>
            </w:pPr>
          </w:p>
          <w:tbl>
            <w:tblPr>
              <w:tblW w:w="4476" w:type="dxa"/>
              <w:jc w:val="center"/>
              <w:tblLayout w:type="fixed"/>
              <w:tblCellMar>
                <w:left w:w="70" w:type="dxa"/>
                <w:right w:w="70" w:type="dxa"/>
              </w:tblCellMar>
              <w:tblLook w:val="04A0" w:firstRow="1" w:lastRow="0" w:firstColumn="1" w:lastColumn="0" w:noHBand="0" w:noVBand="1"/>
            </w:tblPr>
            <w:tblGrid>
              <w:gridCol w:w="2493"/>
              <w:gridCol w:w="1983"/>
            </w:tblGrid>
            <w:tr w:rsidR="00C17CF4" w:rsidRPr="00CF734E" w14:paraId="577A2669" w14:textId="77777777" w:rsidTr="005577DD">
              <w:trPr>
                <w:trHeight w:val="326"/>
                <w:jc w:val="center"/>
              </w:trPr>
              <w:tc>
                <w:tcPr>
                  <w:tcW w:w="249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04F82895" w14:textId="77777777" w:rsidR="00C17CF4" w:rsidRPr="00B60099" w:rsidRDefault="00C17CF4" w:rsidP="00C17CF4">
                  <w:pPr>
                    <w:jc w:val="center"/>
                    <w:rPr>
                      <w:rFonts w:ascii="Tahoma" w:hAnsi="Tahoma" w:cs="Tahoma"/>
                      <w:b/>
                      <w:color w:val="FFFFFF"/>
                      <w:sz w:val="20"/>
                      <w:szCs w:val="20"/>
                      <w:lang w:val="es-BO" w:eastAsia="es-BO"/>
                    </w:rPr>
                  </w:pPr>
                  <w:r w:rsidRPr="00B60099">
                    <w:rPr>
                      <w:rFonts w:ascii="Tahoma" w:hAnsi="Tahoma" w:cs="Tahoma"/>
                      <w:b/>
                      <w:color w:val="FFFFFF"/>
                      <w:sz w:val="20"/>
                      <w:szCs w:val="20"/>
                      <w:lang w:val="es-BO" w:eastAsia="es-BO"/>
                    </w:rPr>
                    <w:t xml:space="preserve">Tipo de Ambiente </w:t>
                  </w:r>
                </w:p>
              </w:tc>
              <w:tc>
                <w:tcPr>
                  <w:tcW w:w="1983" w:type="dxa"/>
                  <w:tcBorders>
                    <w:top w:val="single" w:sz="4" w:space="0" w:color="auto"/>
                    <w:left w:val="nil"/>
                    <w:bottom w:val="single" w:sz="4" w:space="0" w:color="auto"/>
                    <w:right w:val="single" w:sz="4" w:space="0" w:color="auto"/>
                  </w:tcBorders>
                  <w:shd w:val="clear" w:color="auto" w:fill="394877"/>
                  <w:noWrap/>
                  <w:vAlign w:val="center"/>
                  <w:hideMark/>
                </w:tcPr>
                <w:p w14:paraId="3F39A02A" w14:textId="77777777" w:rsidR="00C17CF4" w:rsidRPr="006F4001" w:rsidRDefault="00C17CF4" w:rsidP="00C17CF4">
                  <w:pPr>
                    <w:jc w:val="center"/>
                    <w:rPr>
                      <w:rFonts w:cs="Tahoma"/>
                      <w:b/>
                      <w:color w:val="FFFFFF"/>
                      <w:sz w:val="18"/>
                      <w:lang w:val="es-BO" w:eastAsia="es-BO"/>
                    </w:rPr>
                  </w:pPr>
                  <w:r w:rsidRPr="006F4001">
                    <w:rPr>
                      <w:rFonts w:cs="Tahoma"/>
                      <w:b/>
                      <w:color w:val="FFFFFF"/>
                      <w:sz w:val="18"/>
                      <w:lang w:val="es-BO" w:eastAsia="es-BO"/>
                    </w:rPr>
                    <w:t>VIVIENDA TIPO 1</w:t>
                  </w:r>
                </w:p>
                <w:p w14:paraId="20C24267" w14:textId="77777777" w:rsidR="00C17CF4" w:rsidRPr="00B60099" w:rsidRDefault="00C17CF4" w:rsidP="00C17CF4">
                  <w:pPr>
                    <w:jc w:val="center"/>
                    <w:rPr>
                      <w:rFonts w:ascii="Tahoma" w:hAnsi="Tahoma" w:cs="Tahoma"/>
                      <w:b/>
                      <w:color w:val="FFFFFF"/>
                      <w:sz w:val="20"/>
                      <w:szCs w:val="20"/>
                      <w:lang w:val="es-BO" w:eastAsia="es-BO"/>
                    </w:rPr>
                  </w:pPr>
                  <w:r w:rsidRPr="006F4001">
                    <w:rPr>
                      <w:rFonts w:cs="Tahoma"/>
                      <w:b/>
                      <w:color w:val="FFFFFF"/>
                      <w:sz w:val="18"/>
                      <w:lang w:val="es-BO" w:eastAsia="es-BO"/>
                    </w:rPr>
                    <w:t>Área Útil (M2)</w:t>
                  </w:r>
                </w:p>
              </w:tc>
            </w:tr>
            <w:tr w:rsidR="00C17CF4" w:rsidRPr="00CF734E" w14:paraId="21BD7DD4"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04205E71" w14:textId="77777777" w:rsidR="00C17CF4" w:rsidRPr="004B1227" w:rsidRDefault="00C17CF4" w:rsidP="00C17CF4">
                  <w:pPr>
                    <w:rPr>
                      <w:rFonts w:cs="Calibri Light"/>
                      <w:sz w:val="20"/>
                      <w:lang w:val="es-BO" w:eastAsia="es-BO"/>
                    </w:rPr>
                  </w:pPr>
                  <w:r w:rsidRPr="004B1227">
                    <w:rPr>
                      <w:rFonts w:cs="Calibri Light"/>
                      <w:sz w:val="20"/>
                      <w:lang w:val="es-BO" w:eastAsia="es-BO"/>
                    </w:rPr>
                    <w:t>Dormitorio 1</w:t>
                  </w:r>
                </w:p>
              </w:tc>
              <w:tc>
                <w:tcPr>
                  <w:tcW w:w="1983" w:type="dxa"/>
                  <w:tcBorders>
                    <w:top w:val="nil"/>
                    <w:left w:val="nil"/>
                    <w:bottom w:val="single" w:sz="4" w:space="0" w:color="auto"/>
                    <w:right w:val="single" w:sz="4" w:space="0" w:color="auto"/>
                  </w:tcBorders>
                  <w:shd w:val="clear" w:color="auto" w:fill="auto"/>
                  <w:noWrap/>
                  <w:vAlign w:val="center"/>
                  <w:hideMark/>
                </w:tcPr>
                <w:p w14:paraId="68D3D5C9"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9,75</w:t>
                  </w:r>
                </w:p>
              </w:tc>
            </w:tr>
            <w:tr w:rsidR="00C17CF4" w:rsidRPr="00CF734E" w14:paraId="7C7E3E4C"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tcPr>
                <w:p w14:paraId="7D90E084" w14:textId="77777777" w:rsidR="00C17CF4" w:rsidRPr="004B1227" w:rsidRDefault="00C17CF4" w:rsidP="00C17CF4">
                  <w:pPr>
                    <w:rPr>
                      <w:rFonts w:cs="Calibri Light"/>
                      <w:sz w:val="20"/>
                      <w:lang w:val="es-BO" w:eastAsia="es-BO"/>
                    </w:rPr>
                  </w:pPr>
                  <w:r w:rsidRPr="004B1227">
                    <w:rPr>
                      <w:rFonts w:cs="Calibri Light"/>
                      <w:sz w:val="20"/>
                      <w:lang w:val="es-BO" w:eastAsia="es-BO"/>
                    </w:rPr>
                    <w:t>Dormitorio 2</w:t>
                  </w:r>
                </w:p>
              </w:tc>
              <w:tc>
                <w:tcPr>
                  <w:tcW w:w="1983" w:type="dxa"/>
                  <w:tcBorders>
                    <w:top w:val="nil"/>
                    <w:left w:val="nil"/>
                    <w:bottom w:val="single" w:sz="4" w:space="0" w:color="auto"/>
                    <w:right w:val="single" w:sz="4" w:space="0" w:color="auto"/>
                  </w:tcBorders>
                  <w:shd w:val="clear" w:color="auto" w:fill="auto"/>
                  <w:noWrap/>
                  <w:vAlign w:val="center"/>
                </w:tcPr>
                <w:p w14:paraId="3A021221"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9,75</w:t>
                  </w:r>
                </w:p>
              </w:tc>
            </w:tr>
            <w:tr w:rsidR="00C17CF4" w:rsidRPr="00CF734E" w14:paraId="19D42913"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tcPr>
                <w:p w14:paraId="1228E04D" w14:textId="77777777" w:rsidR="00C17CF4" w:rsidRPr="008158C6" w:rsidRDefault="00C17CF4" w:rsidP="00C17CF4">
                  <w:pPr>
                    <w:rPr>
                      <w:rFonts w:cs="Calibri Light"/>
                      <w:sz w:val="20"/>
                      <w:lang w:val="es-BO" w:eastAsia="es-BO"/>
                    </w:rPr>
                  </w:pPr>
                  <w:r w:rsidRPr="004B1227">
                    <w:rPr>
                      <w:rFonts w:cs="Calibri Light"/>
                      <w:sz w:val="20"/>
                      <w:lang w:val="es-BO" w:eastAsia="es-BO"/>
                    </w:rPr>
                    <w:t>Dormitorio 3</w:t>
                  </w:r>
                </w:p>
              </w:tc>
              <w:tc>
                <w:tcPr>
                  <w:tcW w:w="1983" w:type="dxa"/>
                  <w:tcBorders>
                    <w:top w:val="nil"/>
                    <w:left w:val="nil"/>
                    <w:bottom w:val="single" w:sz="4" w:space="0" w:color="auto"/>
                    <w:right w:val="single" w:sz="4" w:space="0" w:color="auto"/>
                  </w:tcBorders>
                  <w:shd w:val="clear" w:color="auto" w:fill="auto"/>
                  <w:noWrap/>
                  <w:vAlign w:val="center"/>
                </w:tcPr>
                <w:p w14:paraId="453192A9"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10,62</w:t>
                  </w:r>
                </w:p>
              </w:tc>
            </w:tr>
            <w:tr w:rsidR="00C17CF4" w:rsidRPr="00CF734E" w14:paraId="0995F974"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7B3882E8" w14:textId="77777777" w:rsidR="00C17CF4" w:rsidRPr="004B1227" w:rsidRDefault="00C17CF4" w:rsidP="00C17CF4">
                  <w:pPr>
                    <w:rPr>
                      <w:rFonts w:cs="Calibri Light"/>
                      <w:sz w:val="20"/>
                      <w:lang w:val="es-BO" w:eastAsia="es-BO"/>
                    </w:rPr>
                  </w:pPr>
                  <w:r w:rsidRPr="004B1227">
                    <w:rPr>
                      <w:rFonts w:cs="Calibri Light"/>
                      <w:sz w:val="20"/>
                      <w:lang w:val="es-BO" w:eastAsia="es-BO"/>
                    </w:rPr>
                    <w:t>Cocina</w:t>
                  </w:r>
                </w:p>
              </w:tc>
              <w:tc>
                <w:tcPr>
                  <w:tcW w:w="1983" w:type="dxa"/>
                  <w:tcBorders>
                    <w:top w:val="nil"/>
                    <w:left w:val="nil"/>
                    <w:bottom w:val="single" w:sz="4" w:space="0" w:color="auto"/>
                    <w:right w:val="single" w:sz="4" w:space="0" w:color="auto"/>
                  </w:tcBorders>
                  <w:shd w:val="clear" w:color="auto" w:fill="auto"/>
                  <w:noWrap/>
                  <w:vAlign w:val="center"/>
                  <w:hideMark/>
                </w:tcPr>
                <w:p w14:paraId="420309A6"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4,50</w:t>
                  </w:r>
                </w:p>
              </w:tc>
            </w:tr>
            <w:tr w:rsidR="00C17CF4" w:rsidRPr="00CF734E" w14:paraId="42474FEA"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598F89F1" w14:textId="77777777" w:rsidR="00C17CF4" w:rsidRPr="004B1227" w:rsidRDefault="00C17CF4" w:rsidP="00C17CF4">
                  <w:pPr>
                    <w:rPr>
                      <w:rFonts w:cs="Calibri Light"/>
                      <w:sz w:val="20"/>
                      <w:lang w:val="es-BO" w:eastAsia="es-BO"/>
                    </w:rPr>
                  </w:pPr>
                  <w:r w:rsidRPr="004B1227">
                    <w:rPr>
                      <w:rFonts w:cs="Calibri Light"/>
                      <w:sz w:val="20"/>
                      <w:lang w:val="es-BO" w:eastAsia="es-BO"/>
                    </w:rPr>
                    <w:t>Baño</w:t>
                  </w:r>
                </w:p>
              </w:tc>
              <w:tc>
                <w:tcPr>
                  <w:tcW w:w="1983" w:type="dxa"/>
                  <w:tcBorders>
                    <w:top w:val="nil"/>
                    <w:left w:val="nil"/>
                    <w:bottom w:val="single" w:sz="4" w:space="0" w:color="auto"/>
                    <w:right w:val="single" w:sz="4" w:space="0" w:color="auto"/>
                  </w:tcBorders>
                  <w:shd w:val="clear" w:color="auto" w:fill="auto"/>
                  <w:noWrap/>
                  <w:vAlign w:val="center"/>
                  <w:hideMark/>
                </w:tcPr>
                <w:p w14:paraId="72ABC23B"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3,36</w:t>
                  </w:r>
                </w:p>
              </w:tc>
            </w:tr>
            <w:tr w:rsidR="00C17CF4" w:rsidRPr="00CF734E" w14:paraId="7AD6F71E"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tcPr>
                <w:p w14:paraId="44D18EDC" w14:textId="77777777" w:rsidR="00C17CF4" w:rsidRPr="004B1227" w:rsidRDefault="00C17CF4" w:rsidP="00C17CF4">
                  <w:pPr>
                    <w:rPr>
                      <w:rFonts w:cs="Calibri Light"/>
                      <w:sz w:val="20"/>
                      <w:lang w:val="es-BO" w:eastAsia="es-BO"/>
                    </w:rPr>
                  </w:pPr>
                  <w:r w:rsidRPr="004B1227">
                    <w:rPr>
                      <w:rFonts w:cs="Calibri Light"/>
                      <w:sz w:val="20"/>
                      <w:lang w:val="es-BO" w:eastAsia="es-BO"/>
                    </w:rPr>
                    <w:t>Living - Comedor</w:t>
                  </w:r>
                </w:p>
              </w:tc>
              <w:tc>
                <w:tcPr>
                  <w:tcW w:w="1983" w:type="dxa"/>
                  <w:tcBorders>
                    <w:top w:val="nil"/>
                    <w:left w:val="nil"/>
                    <w:bottom w:val="single" w:sz="4" w:space="0" w:color="auto"/>
                    <w:right w:val="single" w:sz="4" w:space="0" w:color="auto"/>
                  </w:tcBorders>
                  <w:shd w:val="clear" w:color="auto" w:fill="auto"/>
                  <w:noWrap/>
                  <w:vAlign w:val="center"/>
                </w:tcPr>
                <w:p w14:paraId="3662795F"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14,98</w:t>
                  </w:r>
                </w:p>
              </w:tc>
            </w:tr>
            <w:tr w:rsidR="00C17CF4" w:rsidRPr="00CF734E" w14:paraId="55F02D9C"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tcPr>
                <w:p w14:paraId="23D3304A" w14:textId="77777777" w:rsidR="00C17CF4" w:rsidRPr="008158C6" w:rsidRDefault="00C17CF4" w:rsidP="00C17CF4">
                  <w:pPr>
                    <w:rPr>
                      <w:rFonts w:cs="Calibri Light"/>
                      <w:sz w:val="20"/>
                      <w:lang w:val="es-BO" w:eastAsia="es-BO"/>
                    </w:rPr>
                  </w:pPr>
                  <w:r w:rsidRPr="004B1227">
                    <w:rPr>
                      <w:rFonts w:cs="Calibri Light"/>
                      <w:sz w:val="20"/>
                      <w:lang w:val="es-BO" w:eastAsia="es-BO"/>
                    </w:rPr>
                    <w:t>Pasillo</w:t>
                  </w:r>
                </w:p>
              </w:tc>
              <w:tc>
                <w:tcPr>
                  <w:tcW w:w="1983" w:type="dxa"/>
                  <w:tcBorders>
                    <w:top w:val="nil"/>
                    <w:left w:val="nil"/>
                    <w:bottom w:val="single" w:sz="4" w:space="0" w:color="auto"/>
                    <w:right w:val="single" w:sz="4" w:space="0" w:color="auto"/>
                  </w:tcBorders>
                  <w:shd w:val="clear" w:color="auto" w:fill="auto"/>
                  <w:noWrap/>
                  <w:vAlign w:val="center"/>
                </w:tcPr>
                <w:p w14:paraId="77F03A0E"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3,00</w:t>
                  </w:r>
                </w:p>
              </w:tc>
            </w:tr>
            <w:tr w:rsidR="00C17CF4" w:rsidRPr="00CF734E" w14:paraId="0E786E44"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auto"/>
                  <w:noWrap/>
                  <w:vAlign w:val="center"/>
                </w:tcPr>
                <w:p w14:paraId="7A12A3B1" w14:textId="77777777" w:rsidR="00C17CF4" w:rsidRPr="008158C6" w:rsidRDefault="00C17CF4" w:rsidP="00C17CF4">
                  <w:pPr>
                    <w:rPr>
                      <w:rFonts w:cs="Calibri Light"/>
                      <w:sz w:val="20"/>
                      <w:lang w:val="es-BO" w:eastAsia="es-BO"/>
                    </w:rPr>
                  </w:pPr>
                  <w:proofErr w:type="spellStart"/>
                  <w:r w:rsidRPr="004B1227">
                    <w:rPr>
                      <w:rFonts w:cs="Calibri Light"/>
                      <w:sz w:val="20"/>
                      <w:lang w:val="es-BO" w:eastAsia="es-BO"/>
                    </w:rPr>
                    <w:t>Galeria</w:t>
                  </w:r>
                  <w:proofErr w:type="spellEnd"/>
                </w:p>
              </w:tc>
              <w:tc>
                <w:tcPr>
                  <w:tcW w:w="1983" w:type="dxa"/>
                  <w:tcBorders>
                    <w:top w:val="nil"/>
                    <w:left w:val="nil"/>
                    <w:bottom w:val="single" w:sz="4" w:space="0" w:color="auto"/>
                    <w:right w:val="single" w:sz="4" w:space="0" w:color="auto"/>
                  </w:tcBorders>
                  <w:shd w:val="clear" w:color="auto" w:fill="auto"/>
                  <w:noWrap/>
                  <w:vAlign w:val="center"/>
                </w:tcPr>
                <w:p w14:paraId="381EBE54" w14:textId="77777777" w:rsidR="00C17CF4" w:rsidRPr="00404C48" w:rsidRDefault="00C17CF4" w:rsidP="00C17CF4">
                  <w:pPr>
                    <w:jc w:val="center"/>
                    <w:rPr>
                      <w:rFonts w:cs="Calibri Light"/>
                      <w:sz w:val="20"/>
                      <w:lang w:val="es-BO" w:eastAsia="es-BO"/>
                    </w:rPr>
                  </w:pPr>
                  <w:r w:rsidRPr="00404C48">
                    <w:rPr>
                      <w:rFonts w:cs="Calibri Light"/>
                      <w:sz w:val="20"/>
                      <w:lang w:val="es-BO" w:eastAsia="es-BO"/>
                    </w:rPr>
                    <w:t>4,08</w:t>
                  </w:r>
                </w:p>
              </w:tc>
            </w:tr>
            <w:tr w:rsidR="00C17CF4" w:rsidRPr="00486EAE" w14:paraId="27CDCD7B" w14:textId="77777777" w:rsidTr="005577DD">
              <w:trPr>
                <w:trHeight w:val="326"/>
                <w:jc w:val="center"/>
              </w:trPr>
              <w:tc>
                <w:tcPr>
                  <w:tcW w:w="2493" w:type="dxa"/>
                  <w:tcBorders>
                    <w:top w:val="nil"/>
                    <w:left w:val="single" w:sz="4" w:space="0" w:color="auto"/>
                    <w:bottom w:val="single" w:sz="4" w:space="0" w:color="auto"/>
                    <w:right w:val="single" w:sz="4" w:space="0" w:color="auto"/>
                  </w:tcBorders>
                  <w:shd w:val="clear" w:color="auto" w:fill="394877"/>
                  <w:noWrap/>
                  <w:vAlign w:val="center"/>
                  <w:hideMark/>
                </w:tcPr>
                <w:p w14:paraId="3D2AE0B3" w14:textId="77777777" w:rsidR="00C17CF4" w:rsidRPr="00CF734E" w:rsidRDefault="00C17CF4" w:rsidP="00C17CF4">
                  <w:pPr>
                    <w:rPr>
                      <w:rFonts w:ascii="Tahoma" w:hAnsi="Tahoma" w:cs="Tahoma"/>
                      <w:b/>
                      <w:sz w:val="20"/>
                      <w:szCs w:val="20"/>
                      <w:lang w:val="es-BO" w:eastAsia="es-BO"/>
                    </w:rPr>
                  </w:pPr>
                  <w:r w:rsidRPr="00B60099">
                    <w:rPr>
                      <w:rFonts w:ascii="Tahoma" w:hAnsi="Tahoma" w:cs="Tahoma"/>
                      <w:b/>
                      <w:color w:val="FFFFFF"/>
                      <w:sz w:val="20"/>
                      <w:szCs w:val="20"/>
                      <w:lang w:val="es-BO" w:eastAsia="es-BO"/>
                    </w:rPr>
                    <w:t>Total</w:t>
                  </w:r>
                </w:p>
              </w:tc>
              <w:tc>
                <w:tcPr>
                  <w:tcW w:w="1983" w:type="dxa"/>
                  <w:tcBorders>
                    <w:top w:val="nil"/>
                    <w:left w:val="nil"/>
                    <w:bottom w:val="single" w:sz="4" w:space="0" w:color="auto"/>
                    <w:right w:val="single" w:sz="4" w:space="0" w:color="auto"/>
                  </w:tcBorders>
                  <w:shd w:val="clear" w:color="auto" w:fill="394877"/>
                  <w:noWrap/>
                  <w:vAlign w:val="center"/>
                  <w:hideMark/>
                </w:tcPr>
                <w:p w14:paraId="30FAFD22" w14:textId="77777777" w:rsidR="00C17CF4" w:rsidRPr="00B60099" w:rsidRDefault="00C17CF4" w:rsidP="00C17CF4">
                  <w:pPr>
                    <w:jc w:val="center"/>
                    <w:rPr>
                      <w:rFonts w:ascii="Tahoma" w:hAnsi="Tahoma" w:cs="Tahoma"/>
                      <w:b/>
                      <w:color w:val="FFFFFF"/>
                      <w:sz w:val="20"/>
                      <w:szCs w:val="20"/>
                      <w:lang w:val="es-BO" w:eastAsia="es-BO"/>
                    </w:rPr>
                  </w:pPr>
                  <w:r w:rsidRPr="00B60099">
                    <w:rPr>
                      <w:rFonts w:ascii="Tahoma" w:hAnsi="Tahoma" w:cs="Tahoma"/>
                      <w:b/>
                      <w:color w:val="FFFFFF"/>
                      <w:sz w:val="20"/>
                      <w:szCs w:val="20"/>
                      <w:lang w:val="es-BO" w:eastAsia="es-BO"/>
                    </w:rPr>
                    <w:t>60.04</w:t>
                  </w:r>
                </w:p>
              </w:tc>
            </w:tr>
          </w:tbl>
          <w:p w14:paraId="1D50B024" w14:textId="77777777" w:rsidR="00C17CF4" w:rsidRDefault="00C17CF4" w:rsidP="00C17CF4">
            <w:pPr>
              <w:autoSpaceDE w:val="0"/>
              <w:autoSpaceDN w:val="0"/>
              <w:adjustRightInd w:val="0"/>
              <w:contextualSpacing/>
              <w:jc w:val="both"/>
              <w:rPr>
                <w:rFonts w:ascii="Tahoma" w:hAnsi="Tahoma" w:cs="Tahoma"/>
                <w:b/>
                <w:sz w:val="20"/>
                <w:szCs w:val="20"/>
                <w:highlight w:val="yellow"/>
                <w:u w:val="single"/>
                <w:lang w:val="es-ES_tradnl" w:eastAsia="es-ES_tradnl"/>
              </w:rPr>
            </w:pPr>
          </w:p>
          <w:p w14:paraId="3B82215B" w14:textId="77777777" w:rsidR="00C17CF4" w:rsidRDefault="00C17CF4" w:rsidP="00C17CF4">
            <w:pPr>
              <w:spacing w:line="300" w:lineRule="auto"/>
              <w:jc w:val="both"/>
              <w:rPr>
                <w:rFonts w:ascii="Tahoma" w:hAnsi="Tahoma" w:cs="Tahoma"/>
                <w:b/>
                <w:color w:val="FF0000"/>
                <w:sz w:val="20"/>
                <w:szCs w:val="20"/>
                <w:lang w:val="es-ES_tradnl"/>
              </w:rPr>
            </w:pPr>
            <w:r>
              <w:rPr>
                <w:rFonts w:ascii="Tahoma" w:hAnsi="Tahoma" w:cs="Tahoma"/>
                <w:b/>
                <w:sz w:val="20"/>
                <w:szCs w:val="20"/>
                <w:lang w:val="es-ES_tradnl"/>
              </w:rPr>
              <w:t xml:space="preserve">MODULO: VIVIENDA </w:t>
            </w:r>
            <w:r w:rsidRPr="00486EAE">
              <w:rPr>
                <w:rFonts w:ascii="Tahoma" w:hAnsi="Tahoma" w:cs="Tahoma"/>
                <w:b/>
                <w:sz w:val="20"/>
                <w:szCs w:val="20"/>
                <w:lang w:val="es-ES_tradnl"/>
              </w:rPr>
              <w:t xml:space="preserve">TIPO </w:t>
            </w:r>
            <w:r>
              <w:rPr>
                <w:rFonts w:ascii="Tahoma" w:hAnsi="Tahoma" w:cs="Tahoma"/>
                <w:b/>
                <w:color w:val="FF0000"/>
                <w:sz w:val="20"/>
                <w:szCs w:val="20"/>
                <w:lang w:val="es-ES_tradnl"/>
              </w:rPr>
              <w:t>2</w:t>
            </w:r>
            <w:r>
              <w:rPr>
                <w:rFonts w:ascii="Tahoma" w:hAnsi="Tahoma" w:cs="Tahoma"/>
                <w:b/>
                <w:sz w:val="20"/>
                <w:szCs w:val="20"/>
                <w:lang w:val="es-ES_tradnl"/>
              </w:rPr>
              <w:t xml:space="preserve"> </w:t>
            </w:r>
            <w:r>
              <w:rPr>
                <w:rFonts w:ascii="Tahoma" w:hAnsi="Tahoma" w:cs="Tahoma"/>
                <w:b/>
                <w:color w:val="FF0000"/>
                <w:sz w:val="20"/>
                <w:szCs w:val="20"/>
                <w:lang w:val="es-ES_tradnl"/>
              </w:rPr>
              <w:t xml:space="preserve">– </w:t>
            </w:r>
            <w:r w:rsidRPr="006C4CC4">
              <w:rPr>
                <w:rFonts w:ascii="Tahoma" w:hAnsi="Tahoma" w:cs="Tahoma"/>
                <w:b/>
                <w:sz w:val="20"/>
                <w:szCs w:val="20"/>
                <w:lang w:val="es-ES_tradnl"/>
              </w:rPr>
              <w:t xml:space="preserve">CANTIDAD DE VIVIENDAS </w:t>
            </w:r>
            <w:r>
              <w:rPr>
                <w:rFonts w:ascii="Tahoma" w:hAnsi="Tahoma" w:cs="Tahoma"/>
                <w:b/>
                <w:color w:val="FF0000"/>
                <w:sz w:val="20"/>
                <w:szCs w:val="20"/>
                <w:lang w:val="es-ES_tradnl"/>
              </w:rPr>
              <w:t>15</w:t>
            </w:r>
          </w:p>
          <w:tbl>
            <w:tblPr>
              <w:tblW w:w="4506" w:type="dxa"/>
              <w:jc w:val="center"/>
              <w:tblLayout w:type="fixed"/>
              <w:tblCellMar>
                <w:left w:w="70" w:type="dxa"/>
                <w:right w:w="70" w:type="dxa"/>
              </w:tblCellMar>
              <w:tblLook w:val="04A0" w:firstRow="1" w:lastRow="0" w:firstColumn="1" w:lastColumn="0" w:noHBand="0" w:noVBand="1"/>
            </w:tblPr>
            <w:tblGrid>
              <w:gridCol w:w="2509"/>
              <w:gridCol w:w="1997"/>
            </w:tblGrid>
            <w:tr w:rsidR="00C17CF4" w:rsidRPr="00CF734E" w14:paraId="41A4E3C4" w14:textId="77777777" w:rsidTr="005577DD">
              <w:trPr>
                <w:trHeight w:val="328"/>
                <w:jc w:val="center"/>
              </w:trPr>
              <w:tc>
                <w:tcPr>
                  <w:tcW w:w="250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467674" w14:textId="77777777" w:rsidR="00C17CF4" w:rsidRPr="00B60099" w:rsidRDefault="00C17CF4" w:rsidP="00C17CF4">
                  <w:pPr>
                    <w:jc w:val="center"/>
                    <w:rPr>
                      <w:rFonts w:ascii="Tahoma" w:hAnsi="Tahoma" w:cs="Tahoma"/>
                      <w:b/>
                      <w:color w:val="FFFFFF"/>
                      <w:sz w:val="20"/>
                      <w:szCs w:val="20"/>
                      <w:lang w:val="es-BO" w:eastAsia="es-BO"/>
                    </w:rPr>
                  </w:pPr>
                  <w:r w:rsidRPr="00B60099">
                    <w:rPr>
                      <w:rFonts w:ascii="Tahoma" w:hAnsi="Tahoma" w:cs="Tahoma"/>
                      <w:b/>
                      <w:color w:val="FFFFFF"/>
                      <w:sz w:val="20"/>
                      <w:szCs w:val="20"/>
                      <w:lang w:val="es-BO" w:eastAsia="es-BO"/>
                    </w:rPr>
                    <w:t xml:space="preserve">Tipo de Ambiente </w:t>
                  </w:r>
                </w:p>
              </w:tc>
              <w:tc>
                <w:tcPr>
                  <w:tcW w:w="1997" w:type="dxa"/>
                  <w:tcBorders>
                    <w:top w:val="single" w:sz="4" w:space="0" w:color="auto"/>
                    <w:left w:val="nil"/>
                    <w:bottom w:val="single" w:sz="4" w:space="0" w:color="auto"/>
                    <w:right w:val="single" w:sz="4" w:space="0" w:color="auto"/>
                  </w:tcBorders>
                  <w:shd w:val="clear" w:color="auto" w:fill="394877"/>
                  <w:noWrap/>
                  <w:vAlign w:val="bottom"/>
                  <w:hideMark/>
                </w:tcPr>
                <w:p w14:paraId="4C3B042D" w14:textId="77777777" w:rsidR="00C17CF4" w:rsidRPr="006F4001" w:rsidRDefault="00C17CF4" w:rsidP="00C17CF4">
                  <w:pPr>
                    <w:jc w:val="center"/>
                    <w:rPr>
                      <w:rFonts w:cs="Tahoma"/>
                      <w:b/>
                      <w:color w:val="FFFFFF"/>
                      <w:sz w:val="18"/>
                      <w:lang w:val="es-BO" w:eastAsia="es-BO"/>
                    </w:rPr>
                  </w:pPr>
                  <w:r w:rsidRPr="006F4001">
                    <w:rPr>
                      <w:rFonts w:cs="Tahoma"/>
                      <w:b/>
                      <w:color w:val="FFFFFF"/>
                      <w:sz w:val="18"/>
                      <w:lang w:val="es-BO" w:eastAsia="es-BO"/>
                    </w:rPr>
                    <w:t>VIVIENDA TIPO 1</w:t>
                  </w:r>
                </w:p>
                <w:p w14:paraId="0F1C097E" w14:textId="77777777" w:rsidR="00C17CF4" w:rsidRPr="00B60099" w:rsidRDefault="00C17CF4" w:rsidP="00C17CF4">
                  <w:pPr>
                    <w:jc w:val="center"/>
                    <w:rPr>
                      <w:rFonts w:ascii="Tahoma" w:hAnsi="Tahoma" w:cs="Tahoma"/>
                      <w:b/>
                      <w:color w:val="FFFFFF"/>
                      <w:sz w:val="20"/>
                      <w:szCs w:val="20"/>
                      <w:lang w:val="es-BO" w:eastAsia="es-BO"/>
                    </w:rPr>
                  </w:pPr>
                  <w:r w:rsidRPr="006F4001">
                    <w:rPr>
                      <w:rFonts w:cs="Tahoma"/>
                      <w:b/>
                      <w:color w:val="FFFFFF"/>
                      <w:sz w:val="18"/>
                      <w:lang w:val="es-BO" w:eastAsia="es-BO"/>
                    </w:rPr>
                    <w:t>Área Útil (M2)</w:t>
                  </w:r>
                </w:p>
              </w:tc>
            </w:tr>
            <w:tr w:rsidR="00C17CF4" w:rsidRPr="00CF734E" w14:paraId="6E834899"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6DC2AA7F" w14:textId="77777777" w:rsidR="00C17CF4" w:rsidRPr="005401E4" w:rsidRDefault="00C17CF4" w:rsidP="00C17CF4">
                  <w:pPr>
                    <w:rPr>
                      <w:rFonts w:cs="Calibri Light"/>
                      <w:sz w:val="20"/>
                      <w:lang w:val="es-BO" w:eastAsia="es-BO"/>
                    </w:rPr>
                  </w:pPr>
                  <w:r w:rsidRPr="005401E4">
                    <w:rPr>
                      <w:rFonts w:cs="Calibri Light"/>
                      <w:sz w:val="20"/>
                      <w:lang w:val="es-BO" w:eastAsia="es-BO"/>
                    </w:rPr>
                    <w:t>Dormitorio 1</w:t>
                  </w:r>
                </w:p>
              </w:tc>
              <w:tc>
                <w:tcPr>
                  <w:tcW w:w="1997" w:type="dxa"/>
                  <w:tcBorders>
                    <w:top w:val="nil"/>
                    <w:left w:val="nil"/>
                    <w:bottom w:val="single" w:sz="4" w:space="0" w:color="auto"/>
                    <w:right w:val="single" w:sz="4" w:space="0" w:color="auto"/>
                  </w:tcBorders>
                  <w:shd w:val="clear" w:color="auto" w:fill="auto"/>
                  <w:noWrap/>
                  <w:vAlign w:val="center"/>
                  <w:hideMark/>
                </w:tcPr>
                <w:p w14:paraId="6013B13D" w14:textId="77777777" w:rsidR="00C17CF4" w:rsidRPr="005401E4" w:rsidRDefault="00C17CF4" w:rsidP="00C17CF4">
                  <w:pPr>
                    <w:jc w:val="center"/>
                    <w:rPr>
                      <w:rFonts w:cs="Calibri Light"/>
                      <w:sz w:val="20"/>
                      <w:lang w:val="es-BO" w:eastAsia="es-BO"/>
                    </w:rPr>
                  </w:pPr>
                  <w:r w:rsidRPr="005401E4">
                    <w:rPr>
                      <w:rFonts w:cs="Calibri Light"/>
                      <w:sz w:val="20"/>
                      <w:lang w:val="es-BO" w:eastAsia="es-BO"/>
                    </w:rPr>
                    <w:t>11,20</w:t>
                  </w:r>
                </w:p>
              </w:tc>
            </w:tr>
            <w:tr w:rsidR="00C17CF4" w:rsidRPr="00CF734E" w14:paraId="78D16BDA"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auto"/>
                  <w:noWrap/>
                  <w:vAlign w:val="center"/>
                </w:tcPr>
                <w:p w14:paraId="3D8514D0" w14:textId="77777777" w:rsidR="00C17CF4" w:rsidRPr="005401E4" w:rsidRDefault="00C17CF4" w:rsidP="00C17CF4">
                  <w:pPr>
                    <w:rPr>
                      <w:rFonts w:cs="Calibri Light"/>
                      <w:sz w:val="20"/>
                      <w:lang w:val="es-BO" w:eastAsia="es-BO"/>
                    </w:rPr>
                  </w:pPr>
                  <w:r w:rsidRPr="005401E4">
                    <w:rPr>
                      <w:rFonts w:cs="Calibri Light"/>
                      <w:sz w:val="20"/>
                      <w:lang w:val="es-BO" w:eastAsia="es-BO"/>
                    </w:rPr>
                    <w:t>Dormitorio 2</w:t>
                  </w:r>
                </w:p>
              </w:tc>
              <w:tc>
                <w:tcPr>
                  <w:tcW w:w="1997" w:type="dxa"/>
                  <w:tcBorders>
                    <w:top w:val="nil"/>
                    <w:left w:val="nil"/>
                    <w:bottom w:val="single" w:sz="4" w:space="0" w:color="auto"/>
                    <w:right w:val="single" w:sz="4" w:space="0" w:color="auto"/>
                  </w:tcBorders>
                  <w:shd w:val="clear" w:color="auto" w:fill="auto"/>
                  <w:noWrap/>
                  <w:vAlign w:val="center"/>
                </w:tcPr>
                <w:p w14:paraId="357C3386" w14:textId="77777777" w:rsidR="00C17CF4" w:rsidRPr="005401E4" w:rsidRDefault="00C17CF4" w:rsidP="00C17CF4">
                  <w:pPr>
                    <w:jc w:val="center"/>
                    <w:rPr>
                      <w:rFonts w:cs="Calibri Light"/>
                      <w:sz w:val="20"/>
                      <w:lang w:val="es-BO" w:eastAsia="es-BO"/>
                    </w:rPr>
                  </w:pPr>
                  <w:r w:rsidRPr="005401E4">
                    <w:rPr>
                      <w:rFonts w:cs="Calibri Light"/>
                      <w:sz w:val="20"/>
                      <w:lang w:val="es-BO" w:eastAsia="es-BO"/>
                    </w:rPr>
                    <w:t>11,20</w:t>
                  </w:r>
                </w:p>
              </w:tc>
            </w:tr>
            <w:tr w:rsidR="00C17CF4" w:rsidRPr="00CF734E" w14:paraId="4541E4E9"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auto"/>
                  <w:noWrap/>
                  <w:vAlign w:val="center"/>
                </w:tcPr>
                <w:p w14:paraId="152371AD" w14:textId="77777777" w:rsidR="00C17CF4" w:rsidRPr="008158C6" w:rsidRDefault="00C17CF4" w:rsidP="00C17CF4">
                  <w:pPr>
                    <w:rPr>
                      <w:rFonts w:cs="Calibri Light"/>
                      <w:sz w:val="20"/>
                      <w:lang w:val="es-BO" w:eastAsia="es-BO"/>
                    </w:rPr>
                  </w:pPr>
                  <w:r w:rsidRPr="005401E4">
                    <w:rPr>
                      <w:rFonts w:cs="Calibri Light"/>
                      <w:sz w:val="20"/>
                      <w:lang w:val="es-BO" w:eastAsia="es-BO"/>
                    </w:rPr>
                    <w:t>Cocina</w:t>
                  </w:r>
                </w:p>
              </w:tc>
              <w:tc>
                <w:tcPr>
                  <w:tcW w:w="1997" w:type="dxa"/>
                  <w:tcBorders>
                    <w:top w:val="nil"/>
                    <w:left w:val="nil"/>
                    <w:bottom w:val="single" w:sz="4" w:space="0" w:color="auto"/>
                    <w:right w:val="single" w:sz="4" w:space="0" w:color="auto"/>
                  </w:tcBorders>
                  <w:shd w:val="clear" w:color="auto" w:fill="auto"/>
                  <w:noWrap/>
                  <w:vAlign w:val="center"/>
                </w:tcPr>
                <w:p w14:paraId="0BCCA77C" w14:textId="77777777" w:rsidR="00C17CF4" w:rsidRPr="005401E4" w:rsidRDefault="00C17CF4" w:rsidP="00C17CF4">
                  <w:pPr>
                    <w:jc w:val="center"/>
                    <w:rPr>
                      <w:rFonts w:cs="Calibri Light"/>
                      <w:sz w:val="20"/>
                      <w:lang w:val="es-BO" w:eastAsia="es-BO"/>
                    </w:rPr>
                  </w:pPr>
                  <w:r w:rsidRPr="005401E4">
                    <w:rPr>
                      <w:rFonts w:cs="Calibri Light"/>
                      <w:sz w:val="20"/>
                      <w:lang w:val="es-BO" w:eastAsia="es-BO"/>
                    </w:rPr>
                    <w:t>5,10</w:t>
                  </w:r>
                </w:p>
              </w:tc>
            </w:tr>
            <w:tr w:rsidR="00C17CF4" w:rsidRPr="00CF734E" w14:paraId="330895AE"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auto"/>
                  <w:noWrap/>
                  <w:vAlign w:val="center"/>
                </w:tcPr>
                <w:p w14:paraId="0BF7A693" w14:textId="77777777" w:rsidR="00C17CF4" w:rsidRPr="008158C6" w:rsidRDefault="00C17CF4" w:rsidP="00C17CF4">
                  <w:pPr>
                    <w:rPr>
                      <w:rFonts w:cs="Calibri Light"/>
                      <w:sz w:val="20"/>
                      <w:lang w:val="es-BO" w:eastAsia="es-BO"/>
                    </w:rPr>
                  </w:pPr>
                  <w:r w:rsidRPr="005401E4">
                    <w:rPr>
                      <w:rFonts w:cs="Calibri Light"/>
                      <w:sz w:val="20"/>
                      <w:lang w:val="es-BO" w:eastAsia="es-BO"/>
                    </w:rPr>
                    <w:t>Baño</w:t>
                  </w:r>
                </w:p>
              </w:tc>
              <w:tc>
                <w:tcPr>
                  <w:tcW w:w="1997" w:type="dxa"/>
                  <w:tcBorders>
                    <w:top w:val="nil"/>
                    <w:left w:val="nil"/>
                    <w:bottom w:val="single" w:sz="4" w:space="0" w:color="auto"/>
                    <w:right w:val="single" w:sz="4" w:space="0" w:color="auto"/>
                  </w:tcBorders>
                  <w:shd w:val="clear" w:color="auto" w:fill="auto"/>
                  <w:noWrap/>
                  <w:vAlign w:val="center"/>
                </w:tcPr>
                <w:p w14:paraId="36BE0668" w14:textId="77777777" w:rsidR="00C17CF4" w:rsidRPr="005401E4" w:rsidRDefault="00C17CF4" w:rsidP="00C17CF4">
                  <w:pPr>
                    <w:jc w:val="center"/>
                    <w:rPr>
                      <w:rFonts w:cs="Calibri Light"/>
                      <w:sz w:val="20"/>
                      <w:lang w:val="es-BO" w:eastAsia="es-BO"/>
                    </w:rPr>
                  </w:pPr>
                  <w:r w:rsidRPr="005401E4">
                    <w:rPr>
                      <w:rFonts w:cs="Calibri Light"/>
                      <w:sz w:val="20"/>
                      <w:lang w:val="es-BO" w:eastAsia="es-BO"/>
                    </w:rPr>
                    <w:t>3,50</w:t>
                  </w:r>
                </w:p>
              </w:tc>
            </w:tr>
            <w:tr w:rsidR="00C17CF4" w:rsidRPr="00CF734E" w14:paraId="10F0524A"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auto"/>
                  <w:noWrap/>
                  <w:vAlign w:val="center"/>
                </w:tcPr>
                <w:p w14:paraId="6B62FC24" w14:textId="77777777" w:rsidR="00C17CF4" w:rsidRPr="008158C6" w:rsidRDefault="00C17CF4" w:rsidP="00C17CF4">
                  <w:pPr>
                    <w:rPr>
                      <w:rFonts w:cs="Calibri Light"/>
                      <w:sz w:val="20"/>
                      <w:lang w:val="es-BO" w:eastAsia="es-BO"/>
                    </w:rPr>
                  </w:pPr>
                  <w:r w:rsidRPr="005401E4">
                    <w:rPr>
                      <w:rFonts w:cs="Calibri Light"/>
                      <w:sz w:val="20"/>
                      <w:lang w:val="es-BO" w:eastAsia="es-BO"/>
                    </w:rPr>
                    <w:lastRenderedPageBreak/>
                    <w:t>Living - Comedor</w:t>
                  </w:r>
                </w:p>
              </w:tc>
              <w:tc>
                <w:tcPr>
                  <w:tcW w:w="1997" w:type="dxa"/>
                  <w:tcBorders>
                    <w:top w:val="nil"/>
                    <w:left w:val="nil"/>
                    <w:bottom w:val="single" w:sz="4" w:space="0" w:color="auto"/>
                    <w:right w:val="single" w:sz="4" w:space="0" w:color="auto"/>
                  </w:tcBorders>
                  <w:shd w:val="clear" w:color="auto" w:fill="auto"/>
                  <w:noWrap/>
                  <w:vAlign w:val="center"/>
                </w:tcPr>
                <w:p w14:paraId="4F6FD94E" w14:textId="77777777" w:rsidR="00C17CF4" w:rsidRPr="005401E4" w:rsidRDefault="00C17CF4" w:rsidP="00C17CF4">
                  <w:pPr>
                    <w:jc w:val="center"/>
                    <w:rPr>
                      <w:rFonts w:cs="Calibri Light"/>
                      <w:sz w:val="20"/>
                      <w:lang w:val="es-BO" w:eastAsia="es-BO"/>
                    </w:rPr>
                  </w:pPr>
                  <w:r w:rsidRPr="005401E4">
                    <w:rPr>
                      <w:rFonts w:cs="Calibri Light"/>
                      <w:sz w:val="20"/>
                      <w:lang w:val="es-BO" w:eastAsia="es-BO"/>
                    </w:rPr>
                    <w:t>16,10</w:t>
                  </w:r>
                </w:p>
              </w:tc>
            </w:tr>
            <w:tr w:rsidR="00C17CF4" w:rsidRPr="00CF734E" w14:paraId="4C0B5CAE"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6E91A943" w14:textId="77777777" w:rsidR="00C17CF4" w:rsidRPr="005401E4" w:rsidRDefault="00C17CF4" w:rsidP="00C17CF4">
                  <w:pPr>
                    <w:rPr>
                      <w:rFonts w:cs="Calibri Light"/>
                      <w:sz w:val="20"/>
                      <w:lang w:val="es-BO" w:eastAsia="es-BO"/>
                    </w:rPr>
                  </w:pPr>
                  <w:r w:rsidRPr="005401E4">
                    <w:rPr>
                      <w:rFonts w:cs="Calibri Light"/>
                      <w:sz w:val="20"/>
                      <w:lang w:val="es-BO" w:eastAsia="es-BO"/>
                    </w:rPr>
                    <w:t>Pasillo</w:t>
                  </w:r>
                </w:p>
              </w:tc>
              <w:tc>
                <w:tcPr>
                  <w:tcW w:w="1997" w:type="dxa"/>
                  <w:tcBorders>
                    <w:top w:val="nil"/>
                    <w:left w:val="nil"/>
                    <w:bottom w:val="single" w:sz="4" w:space="0" w:color="auto"/>
                    <w:right w:val="single" w:sz="4" w:space="0" w:color="auto"/>
                  </w:tcBorders>
                  <w:shd w:val="clear" w:color="auto" w:fill="auto"/>
                  <w:noWrap/>
                  <w:vAlign w:val="center"/>
                  <w:hideMark/>
                </w:tcPr>
                <w:p w14:paraId="65175B03" w14:textId="77777777" w:rsidR="00C17CF4" w:rsidRPr="005401E4" w:rsidRDefault="00C17CF4" w:rsidP="00C17CF4">
                  <w:pPr>
                    <w:jc w:val="center"/>
                    <w:rPr>
                      <w:rFonts w:cs="Calibri Light"/>
                      <w:sz w:val="20"/>
                      <w:lang w:val="es-BO" w:eastAsia="es-BO"/>
                    </w:rPr>
                  </w:pPr>
                  <w:r w:rsidRPr="005401E4">
                    <w:rPr>
                      <w:rFonts w:cs="Calibri Light"/>
                      <w:sz w:val="20"/>
                      <w:lang w:val="es-BO" w:eastAsia="es-BO"/>
                    </w:rPr>
                    <w:t>3,00</w:t>
                  </w:r>
                </w:p>
              </w:tc>
            </w:tr>
            <w:tr w:rsidR="00C17CF4" w:rsidRPr="00CF734E" w14:paraId="405D195A"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auto"/>
                  <w:noWrap/>
                  <w:vAlign w:val="center"/>
                </w:tcPr>
                <w:p w14:paraId="6AEF49D6" w14:textId="77777777" w:rsidR="00C17CF4" w:rsidRPr="005401E4" w:rsidRDefault="00C17CF4" w:rsidP="00C17CF4">
                  <w:pPr>
                    <w:rPr>
                      <w:rFonts w:cs="Calibri Light"/>
                      <w:sz w:val="20"/>
                      <w:lang w:val="es-BO" w:eastAsia="es-BO"/>
                    </w:rPr>
                  </w:pPr>
                  <w:proofErr w:type="spellStart"/>
                  <w:r w:rsidRPr="005401E4">
                    <w:rPr>
                      <w:rFonts w:cs="Calibri Light"/>
                      <w:sz w:val="20"/>
                      <w:lang w:val="es-BO" w:eastAsia="es-BO"/>
                    </w:rPr>
                    <w:t>Galeria</w:t>
                  </w:r>
                  <w:proofErr w:type="spellEnd"/>
                </w:p>
              </w:tc>
              <w:tc>
                <w:tcPr>
                  <w:tcW w:w="1997" w:type="dxa"/>
                  <w:tcBorders>
                    <w:top w:val="nil"/>
                    <w:left w:val="nil"/>
                    <w:bottom w:val="single" w:sz="4" w:space="0" w:color="auto"/>
                    <w:right w:val="single" w:sz="4" w:space="0" w:color="auto"/>
                  </w:tcBorders>
                  <w:shd w:val="clear" w:color="auto" w:fill="auto"/>
                  <w:noWrap/>
                  <w:vAlign w:val="center"/>
                </w:tcPr>
                <w:p w14:paraId="78F093A5" w14:textId="77777777" w:rsidR="00C17CF4" w:rsidRPr="005401E4" w:rsidRDefault="00C17CF4" w:rsidP="00C17CF4">
                  <w:pPr>
                    <w:jc w:val="center"/>
                    <w:rPr>
                      <w:rFonts w:cs="Calibri Light"/>
                      <w:sz w:val="20"/>
                      <w:lang w:val="es-BO" w:eastAsia="es-BO"/>
                    </w:rPr>
                  </w:pPr>
                  <w:r w:rsidRPr="005401E4">
                    <w:rPr>
                      <w:rFonts w:cs="Calibri Light"/>
                      <w:sz w:val="20"/>
                      <w:lang w:val="es-BO" w:eastAsia="es-BO"/>
                    </w:rPr>
                    <w:t>5,01</w:t>
                  </w:r>
                </w:p>
              </w:tc>
            </w:tr>
            <w:tr w:rsidR="00C17CF4" w:rsidRPr="00486EAE" w14:paraId="7EA89E1F" w14:textId="77777777" w:rsidTr="005577DD">
              <w:trPr>
                <w:trHeight w:val="328"/>
                <w:jc w:val="center"/>
              </w:trPr>
              <w:tc>
                <w:tcPr>
                  <w:tcW w:w="2509" w:type="dxa"/>
                  <w:tcBorders>
                    <w:top w:val="nil"/>
                    <w:left w:val="single" w:sz="4" w:space="0" w:color="auto"/>
                    <w:bottom w:val="single" w:sz="4" w:space="0" w:color="auto"/>
                    <w:right w:val="single" w:sz="4" w:space="0" w:color="auto"/>
                  </w:tcBorders>
                  <w:shd w:val="clear" w:color="auto" w:fill="394877"/>
                  <w:noWrap/>
                  <w:vAlign w:val="center"/>
                  <w:hideMark/>
                </w:tcPr>
                <w:p w14:paraId="4EA267A3" w14:textId="77777777" w:rsidR="00C17CF4" w:rsidRPr="005401E4" w:rsidRDefault="00C17CF4" w:rsidP="00C17CF4">
                  <w:pPr>
                    <w:rPr>
                      <w:rFonts w:cs="Tahoma"/>
                      <w:b/>
                      <w:sz w:val="20"/>
                      <w:szCs w:val="20"/>
                      <w:lang w:val="es-BO" w:eastAsia="es-BO"/>
                    </w:rPr>
                  </w:pPr>
                  <w:r w:rsidRPr="00B60099">
                    <w:rPr>
                      <w:rFonts w:cs="Tahoma"/>
                      <w:b/>
                      <w:color w:val="FFFFFF"/>
                      <w:sz w:val="20"/>
                      <w:szCs w:val="20"/>
                      <w:lang w:val="es-BO" w:eastAsia="es-BO"/>
                    </w:rPr>
                    <w:t>Total</w:t>
                  </w:r>
                </w:p>
              </w:tc>
              <w:tc>
                <w:tcPr>
                  <w:tcW w:w="1997" w:type="dxa"/>
                  <w:tcBorders>
                    <w:top w:val="nil"/>
                    <w:left w:val="nil"/>
                    <w:bottom w:val="single" w:sz="4" w:space="0" w:color="auto"/>
                    <w:right w:val="single" w:sz="4" w:space="0" w:color="auto"/>
                  </w:tcBorders>
                  <w:shd w:val="clear" w:color="auto" w:fill="394877"/>
                  <w:noWrap/>
                  <w:vAlign w:val="center"/>
                  <w:hideMark/>
                </w:tcPr>
                <w:p w14:paraId="476EBF2B" w14:textId="77777777" w:rsidR="00C17CF4" w:rsidRPr="00B60099" w:rsidRDefault="00C17CF4" w:rsidP="00C17CF4">
                  <w:pPr>
                    <w:jc w:val="center"/>
                    <w:rPr>
                      <w:rFonts w:cs="Tahoma"/>
                      <w:b/>
                      <w:color w:val="FFFFFF"/>
                      <w:sz w:val="20"/>
                      <w:szCs w:val="20"/>
                      <w:lang w:val="es-BO" w:eastAsia="es-BO"/>
                    </w:rPr>
                  </w:pPr>
                  <w:r w:rsidRPr="00B60099">
                    <w:rPr>
                      <w:rFonts w:cs="Tahoma"/>
                      <w:b/>
                      <w:color w:val="FFFFFF"/>
                      <w:sz w:val="20"/>
                      <w:szCs w:val="20"/>
                      <w:lang w:val="es-BO" w:eastAsia="es-BO"/>
                    </w:rPr>
                    <w:t>55,11</w:t>
                  </w:r>
                </w:p>
              </w:tc>
            </w:tr>
          </w:tbl>
          <w:p w14:paraId="25C712BC" w14:textId="77777777" w:rsidR="00C17CF4" w:rsidRDefault="00C17CF4" w:rsidP="00C17CF4">
            <w:pPr>
              <w:autoSpaceDE w:val="0"/>
              <w:autoSpaceDN w:val="0"/>
              <w:adjustRightInd w:val="0"/>
              <w:contextualSpacing/>
              <w:jc w:val="both"/>
              <w:rPr>
                <w:rFonts w:ascii="Tahoma" w:hAnsi="Tahoma" w:cs="Tahoma"/>
                <w:b/>
                <w:sz w:val="20"/>
                <w:szCs w:val="20"/>
                <w:highlight w:val="yellow"/>
                <w:u w:val="single"/>
                <w:lang w:val="es-ES_tradnl" w:eastAsia="es-ES_tradnl"/>
              </w:rPr>
            </w:pPr>
          </w:p>
          <w:p w14:paraId="6126795B" w14:textId="77777777" w:rsidR="00C17CF4" w:rsidRDefault="00C17CF4" w:rsidP="00C17CF4">
            <w:pPr>
              <w:spacing w:line="300" w:lineRule="auto"/>
              <w:jc w:val="both"/>
              <w:rPr>
                <w:rFonts w:ascii="Tahoma" w:hAnsi="Tahoma" w:cs="Tahoma"/>
                <w:b/>
                <w:color w:val="FF0000"/>
                <w:sz w:val="20"/>
                <w:szCs w:val="20"/>
                <w:lang w:val="es-ES_tradnl"/>
              </w:rPr>
            </w:pPr>
            <w:r>
              <w:rPr>
                <w:rFonts w:ascii="Tahoma" w:hAnsi="Tahoma" w:cs="Tahoma"/>
                <w:b/>
                <w:sz w:val="20"/>
                <w:szCs w:val="20"/>
                <w:lang w:val="es-ES_tradnl"/>
              </w:rPr>
              <w:t xml:space="preserve">MODULO: VIVIENDA </w:t>
            </w:r>
            <w:r w:rsidRPr="00486EAE">
              <w:rPr>
                <w:rFonts w:ascii="Tahoma" w:hAnsi="Tahoma" w:cs="Tahoma"/>
                <w:b/>
                <w:sz w:val="20"/>
                <w:szCs w:val="20"/>
                <w:lang w:val="es-ES_tradnl"/>
              </w:rPr>
              <w:t xml:space="preserve">TIPO </w:t>
            </w:r>
            <w:r>
              <w:rPr>
                <w:rFonts w:ascii="Tahoma" w:hAnsi="Tahoma" w:cs="Tahoma"/>
                <w:b/>
                <w:color w:val="FF0000"/>
                <w:sz w:val="20"/>
                <w:szCs w:val="20"/>
                <w:lang w:val="es-ES_tradnl"/>
              </w:rPr>
              <w:t>3</w:t>
            </w:r>
            <w:r>
              <w:rPr>
                <w:rFonts w:ascii="Tahoma" w:hAnsi="Tahoma" w:cs="Tahoma"/>
                <w:b/>
                <w:sz w:val="20"/>
                <w:szCs w:val="20"/>
                <w:lang w:val="es-ES_tradnl"/>
              </w:rPr>
              <w:t xml:space="preserve"> </w:t>
            </w:r>
            <w:r>
              <w:rPr>
                <w:rFonts w:ascii="Tahoma" w:hAnsi="Tahoma" w:cs="Tahoma"/>
                <w:b/>
                <w:color w:val="FF0000"/>
                <w:sz w:val="20"/>
                <w:szCs w:val="20"/>
                <w:lang w:val="es-ES_tradnl"/>
              </w:rPr>
              <w:t xml:space="preserve">– </w:t>
            </w:r>
            <w:r w:rsidRPr="006C4CC4">
              <w:rPr>
                <w:rFonts w:ascii="Tahoma" w:hAnsi="Tahoma" w:cs="Tahoma"/>
                <w:b/>
                <w:sz w:val="20"/>
                <w:szCs w:val="20"/>
                <w:lang w:val="es-ES_tradnl"/>
              </w:rPr>
              <w:t xml:space="preserve">CANTIDAD DE VIVIENDAS </w:t>
            </w:r>
            <w:r>
              <w:rPr>
                <w:rFonts w:ascii="Tahoma" w:hAnsi="Tahoma" w:cs="Tahoma"/>
                <w:b/>
                <w:color w:val="FF0000"/>
                <w:sz w:val="20"/>
                <w:szCs w:val="20"/>
                <w:lang w:val="es-ES_tradnl"/>
              </w:rPr>
              <w:t>6</w:t>
            </w:r>
          </w:p>
          <w:tbl>
            <w:tblPr>
              <w:tblW w:w="4416" w:type="dxa"/>
              <w:jc w:val="center"/>
              <w:tblLayout w:type="fixed"/>
              <w:tblCellMar>
                <w:left w:w="70" w:type="dxa"/>
                <w:right w:w="70" w:type="dxa"/>
              </w:tblCellMar>
              <w:tblLook w:val="04A0" w:firstRow="1" w:lastRow="0" w:firstColumn="1" w:lastColumn="0" w:noHBand="0" w:noVBand="1"/>
            </w:tblPr>
            <w:tblGrid>
              <w:gridCol w:w="2459"/>
              <w:gridCol w:w="1957"/>
            </w:tblGrid>
            <w:tr w:rsidR="00C17CF4" w:rsidRPr="005401E4" w14:paraId="73AE5018" w14:textId="77777777" w:rsidTr="005577DD">
              <w:trPr>
                <w:trHeight w:val="283"/>
                <w:jc w:val="center"/>
              </w:trPr>
              <w:tc>
                <w:tcPr>
                  <w:tcW w:w="2459"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1C0A87B4" w14:textId="77777777" w:rsidR="00C17CF4" w:rsidRPr="00B60099" w:rsidRDefault="00C17CF4" w:rsidP="00C17CF4">
                  <w:pPr>
                    <w:jc w:val="center"/>
                    <w:rPr>
                      <w:rFonts w:cs="Tahoma"/>
                      <w:b/>
                      <w:color w:val="FFFFFF"/>
                      <w:sz w:val="20"/>
                      <w:szCs w:val="20"/>
                      <w:lang w:val="es-BO" w:eastAsia="es-BO"/>
                    </w:rPr>
                  </w:pPr>
                  <w:r w:rsidRPr="00B60099">
                    <w:rPr>
                      <w:rFonts w:cs="Tahoma"/>
                      <w:b/>
                      <w:color w:val="FFFFFF"/>
                      <w:sz w:val="20"/>
                      <w:szCs w:val="20"/>
                      <w:lang w:val="es-BO" w:eastAsia="es-BO"/>
                    </w:rPr>
                    <w:t xml:space="preserve">Tipo de Ambiente </w:t>
                  </w:r>
                </w:p>
              </w:tc>
              <w:tc>
                <w:tcPr>
                  <w:tcW w:w="1957" w:type="dxa"/>
                  <w:tcBorders>
                    <w:top w:val="single" w:sz="4" w:space="0" w:color="auto"/>
                    <w:left w:val="nil"/>
                    <w:bottom w:val="single" w:sz="4" w:space="0" w:color="auto"/>
                    <w:right w:val="single" w:sz="4" w:space="0" w:color="auto"/>
                  </w:tcBorders>
                  <w:shd w:val="clear" w:color="auto" w:fill="394877"/>
                  <w:noWrap/>
                  <w:vAlign w:val="center"/>
                  <w:hideMark/>
                </w:tcPr>
                <w:p w14:paraId="5B04D097" w14:textId="77777777" w:rsidR="00C17CF4" w:rsidRPr="005401E4" w:rsidRDefault="00C17CF4" w:rsidP="00C17CF4">
                  <w:pPr>
                    <w:jc w:val="center"/>
                    <w:rPr>
                      <w:rFonts w:cs="Tahoma"/>
                      <w:b/>
                      <w:color w:val="FFFFFF"/>
                      <w:sz w:val="20"/>
                      <w:szCs w:val="20"/>
                      <w:lang w:val="es-BO" w:eastAsia="es-BO"/>
                    </w:rPr>
                  </w:pPr>
                  <w:r w:rsidRPr="005401E4">
                    <w:rPr>
                      <w:rFonts w:cs="Tahoma"/>
                      <w:b/>
                      <w:color w:val="FFFFFF"/>
                      <w:sz w:val="20"/>
                      <w:szCs w:val="20"/>
                      <w:lang w:val="es-BO" w:eastAsia="es-BO"/>
                    </w:rPr>
                    <w:t>VIVIENDA TIPO 1</w:t>
                  </w:r>
                </w:p>
                <w:p w14:paraId="62C326A4" w14:textId="77777777" w:rsidR="00C17CF4" w:rsidRPr="00B60099" w:rsidRDefault="00C17CF4" w:rsidP="00C17CF4">
                  <w:pPr>
                    <w:jc w:val="center"/>
                    <w:rPr>
                      <w:rFonts w:cs="Tahoma"/>
                      <w:b/>
                      <w:color w:val="FFFFFF"/>
                      <w:sz w:val="20"/>
                      <w:szCs w:val="20"/>
                      <w:lang w:val="es-BO" w:eastAsia="es-BO"/>
                    </w:rPr>
                  </w:pPr>
                  <w:r w:rsidRPr="005401E4">
                    <w:rPr>
                      <w:rFonts w:cs="Tahoma"/>
                      <w:b/>
                      <w:color w:val="FFFFFF"/>
                      <w:sz w:val="20"/>
                      <w:szCs w:val="20"/>
                      <w:lang w:val="es-BO" w:eastAsia="es-BO"/>
                    </w:rPr>
                    <w:t>Área Útil (M2)</w:t>
                  </w:r>
                </w:p>
              </w:tc>
            </w:tr>
            <w:tr w:rsidR="00C17CF4" w:rsidRPr="005401E4" w14:paraId="427D3465" w14:textId="77777777" w:rsidTr="005577DD">
              <w:trPr>
                <w:trHeight w:val="283"/>
                <w:jc w:val="center"/>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0143A5DA"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Dormitorio 1</w:t>
                  </w:r>
                </w:p>
              </w:tc>
              <w:tc>
                <w:tcPr>
                  <w:tcW w:w="1957" w:type="dxa"/>
                  <w:tcBorders>
                    <w:top w:val="nil"/>
                    <w:left w:val="nil"/>
                    <w:bottom w:val="single" w:sz="4" w:space="0" w:color="auto"/>
                    <w:right w:val="single" w:sz="4" w:space="0" w:color="auto"/>
                  </w:tcBorders>
                  <w:shd w:val="clear" w:color="auto" w:fill="auto"/>
                  <w:noWrap/>
                  <w:vAlign w:val="center"/>
                  <w:hideMark/>
                </w:tcPr>
                <w:p w14:paraId="1B3E5CDC"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12,95</w:t>
                  </w:r>
                </w:p>
              </w:tc>
            </w:tr>
            <w:tr w:rsidR="00C17CF4" w:rsidRPr="005401E4" w14:paraId="098F8D38" w14:textId="77777777" w:rsidTr="005577DD">
              <w:trPr>
                <w:trHeight w:val="283"/>
                <w:jc w:val="center"/>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584FEF2E"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Cocina</w:t>
                  </w:r>
                </w:p>
              </w:tc>
              <w:tc>
                <w:tcPr>
                  <w:tcW w:w="1957" w:type="dxa"/>
                  <w:tcBorders>
                    <w:top w:val="nil"/>
                    <w:left w:val="nil"/>
                    <w:bottom w:val="single" w:sz="4" w:space="0" w:color="auto"/>
                    <w:right w:val="single" w:sz="4" w:space="0" w:color="auto"/>
                  </w:tcBorders>
                  <w:shd w:val="clear" w:color="auto" w:fill="auto"/>
                  <w:noWrap/>
                  <w:vAlign w:val="center"/>
                  <w:hideMark/>
                </w:tcPr>
                <w:p w14:paraId="0D9789D6"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5,70</w:t>
                  </w:r>
                </w:p>
              </w:tc>
            </w:tr>
            <w:tr w:rsidR="00C17CF4" w:rsidRPr="005401E4" w14:paraId="3A0B36CE" w14:textId="77777777" w:rsidTr="005577DD">
              <w:trPr>
                <w:trHeight w:val="283"/>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632952D7" w14:textId="77777777" w:rsidR="00C17CF4" w:rsidRPr="005401E4" w:rsidRDefault="00C17CF4" w:rsidP="00C17CF4">
                  <w:pPr>
                    <w:rPr>
                      <w:rFonts w:cs="Calibri Light"/>
                      <w:sz w:val="20"/>
                      <w:szCs w:val="20"/>
                      <w:lang w:val="es-BO" w:eastAsia="es-BO"/>
                    </w:rPr>
                  </w:pPr>
                  <w:r w:rsidRPr="005401E4">
                    <w:rPr>
                      <w:rFonts w:cs="Tahoma"/>
                      <w:sz w:val="20"/>
                      <w:szCs w:val="20"/>
                      <w:lang w:val="es-BO" w:eastAsia="es-BO"/>
                    </w:rPr>
                    <w:t>Baño</w:t>
                  </w:r>
                </w:p>
              </w:tc>
              <w:tc>
                <w:tcPr>
                  <w:tcW w:w="1957" w:type="dxa"/>
                  <w:tcBorders>
                    <w:top w:val="nil"/>
                    <w:left w:val="nil"/>
                    <w:bottom w:val="single" w:sz="4" w:space="0" w:color="auto"/>
                    <w:right w:val="single" w:sz="4" w:space="0" w:color="auto"/>
                  </w:tcBorders>
                  <w:shd w:val="clear" w:color="auto" w:fill="auto"/>
                  <w:noWrap/>
                  <w:vAlign w:val="center"/>
                </w:tcPr>
                <w:p w14:paraId="435BF678" w14:textId="77777777" w:rsidR="00C17CF4" w:rsidRPr="005401E4" w:rsidRDefault="00C17CF4" w:rsidP="00C17CF4">
                  <w:pPr>
                    <w:jc w:val="center"/>
                    <w:rPr>
                      <w:rFonts w:cs="Calibri Light"/>
                      <w:sz w:val="20"/>
                      <w:szCs w:val="20"/>
                      <w:lang w:val="es-BO" w:eastAsia="es-BO"/>
                    </w:rPr>
                  </w:pPr>
                  <w:r w:rsidRPr="005401E4">
                    <w:rPr>
                      <w:rFonts w:cs="Tahoma"/>
                      <w:sz w:val="20"/>
                      <w:szCs w:val="20"/>
                      <w:lang w:val="es-BO" w:eastAsia="es-BO"/>
                    </w:rPr>
                    <w:t>3,50</w:t>
                  </w:r>
                </w:p>
              </w:tc>
            </w:tr>
            <w:tr w:rsidR="00C17CF4" w:rsidRPr="005401E4" w14:paraId="657B0DE4" w14:textId="77777777" w:rsidTr="005577DD">
              <w:trPr>
                <w:trHeight w:val="283"/>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5B42552D" w14:textId="77777777" w:rsidR="00C17CF4" w:rsidRPr="005401E4" w:rsidRDefault="00C17CF4" w:rsidP="00C17CF4">
                  <w:pPr>
                    <w:rPr>
                      <w:rFonts w:cs="Calibri Light"/>
                      <w:sz w:val="20"/>
                      <w:szCs w:val="20"/>
                      <w:lang w:val="es-BO" w:eastAsia="es-BO"/>
                    </w:rPr>
                  </w:pPr>
                  <w:r w:rsidRPr="005401E4">
                    <w:rPr>
                      <w:rFonts w:cs="Tahoma"/>
                      <w:sz w:val="20"/>
                      <w:szCs w:val="20"/>
                      <w:lang w:val="es-BO" w:eastAsia="es-BO"/>
                    </w:rPr>
                    <w:t>Living - Comedor</w:t>
                  </w:r>
                </w:p>
              </w:tc>
              <w:tc>
                <w:tcPr>
                  <w:tcW w:w="1957" w:type="dxa"/>
                  <w:tcBorders>
                    <w:top w:val="nil"/>
                    <w:left w:val="nil"/>
                    <w:bottom w:val="single" w:sz="4" w:space="0" w:color="auto"/>
                    <w:right w:val="single" w:sz="4" w:space="0" w:color="auto"/>
                  </w:tcBorders>
                  <w:shd w:val="clear" w:color="auto" w:fill="auto"/>
                  <w:noWrap/>
                  <w:vAlign w:val="center"/>
                </w:tcPr>
                <w:p w14:paraId="1ACA7F1C" w14:textId="77777777" w:rsidR="00C17CF4" w:rsidRPr="005401E4" w:rsidRDefault="00C17CF4" w:rsidP="00C17CF4">
                  <w:pPr>
                    <w:jc w:val="center"/>
                    <w:rPr>
                      <w:rFonts w:cs="Calibri Light"/>
                      <w:sz w:val="20"/>
                      <w:szCs w:val="20"/>
                      <w:lang w:val="es-BO" w:eastAsia="es-BO"/>
                    </w:rPr>
                  </w:pPr>
                  <w:r w:rsidRPr="005401E4">
                    <w:rPr>
                      <w:rFonts w:cs="Tahoma"/>
                      <w:sz w:val="20"/>
                      <w:szCs w:val="20"/>
                      <w:lang w:val="es-BO" w:eastAsia="es-BO"/>
                    </w:rPr>
                    <w:t>14,52</w:t>
                  </w:r>
                </w:p>
              </w:tc>
            </w:tr>
            <w:tr w:rsidR="00C17CF4" w:rsidRPr="005401E4" w14:paraId="40060509" w14:textId="77777777" w:rsidTr="005577DD">
              <w:trPr>
                <w:trHeight w:val="283"/>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3CD0D0ED" w14:textId="77777777" w:rsidR="00C17CF4" w:rsidRPr="005401E4" w:rsidRDefault="00C17CF4" w:rsidP="00C17CF4">
                  <w:pPr>
                    <w:rPr>
                      <w:rFonts w:cs="Tahoma"/>
                      <w:sz w:val="20"/>
                      <w:szCs w:val="20"/>
                      <w:lang w:val="es-BO" w:eastAsia="es-BO"/>
                    </w:rPr>
                  </w:pPr>
                  <w:proofErr w:type="spellStart"/>
                  <w:r w:rsidRPr="005401E4">
                    <w:rPr>
                      <w:rFonts w:cs="Tahoma"/>
                      <w:sz w:val="20"/>
                      <w:szCs w:val="20"/>
                      <w:lang w:val="es-BO" w:eastAsia="es-BO"/>
                    </w:rPr>
                    <w:t>Galeria</w:t>
                  </w:r>
                  <w:proofErr w:type="spellEnd"/>
                </w:p>
              </w:tc>
              <w:tc>
                <w:tcPr>
                  <w:tcW w:w="1957" w:type="dxa"/>
                  <w:tcBorders>
                    <w:top w:val="nil"/>
                    <w:left w:val="nil"/>
                    <w:bottom w:val="single" w:sz="4" w:space="0" w:color="auto"/>
                    <w:right w:val="single" w:sz="4" w:space="0" w:color="auto"/>
                  </w:tcBorders>
                  <w:shd w:val="clear" w:color="auto" w:fill="auto"/>
                  <w:noWrap/>
                  <w:vAlign w:val="center"/>
                </w:tcPr>
                <w:p w14:paraId="31EBD98F"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5,61</w:t>
                  </w:r>
                </w:p>
              </w:tc>
            </w:tr>
            <w:tr w:rsidR="00C17CF4" w:rsidRPr="005401E4" w14:paraId="79C84B44" w14:textId="77777777" w:rsidTr="005577DD">
              <w:trPr>
                <w:trHeight w:val="283"/>
                <w:jc w:val="center"/>
              </w:trPr>
              <w:tc>
                <w:tcPr>
                  <w:tcW w:w="2459" w:type="dxa"/>
                  <w:tcBorders>
                    <w:top w:val="nil"/>
                    <w:left w:val="single" w:sz="4" w:space="0" w:color="auto"/>
                    <w:bottom w:val="single" w:sz="4" w:space="0" w:color="auto"/>
                    <w:right w:val="single" w:sz="4" w:space="0" w:color="auto"/>
                  </w:tcBorders>
                  <w:shd w:val="clear" w:color="auto" w:fill="394877"/>
                  <w:noWrap/>
                  <w:vAlign w:val="center"/>
                  <w:hideMark/>
                </w:tcPr>
                <w:p w14:paraId="41FC0C0D" w14:textId="77777777" w:rsidR="00C17CF4" w:rsidRPr="005401E4" w:rsidRDefault="00C17CF4" w:rsidP="00C17CF4">
                  <w:pPr>
                    <w:rPr>
                      <w:rFonts w:cs="Tahoma"/>
                      <w:b/>
                      <w:sz w:val="20"/>
                      <w:szCs w:val="20"/>
                      <w:lang w:val="es-BO" w:eastAsia="es-BO"/>
                    </w:rPr>
                  </w:pPr>
                  <w:r w:rsidRPr="00B60099">
                    <w:rPr>
                      <w:rFonts w:cs="Tahoma"/>
                      <w:b/>
                      <w:color w:val="FFFFFF"/>
                      <w:sz w:val="20"/>
                      <w:szCs w:val="20"/>
                      <w:lang w:val="es-BO" w:eastAsia="es-BO"/>
                    </w:rPr>
                    <w:t>Total</w:t>
                  </w:r>
                </w:p>
              </w:tc>
              <w:tc>
                <w:tcPr>
                  <w:tcW w:w="1957" w:type="dxa"/>
                  <w:tcBorders>
                    <w:top w:val="nil"/>
                    <w:left w:val="nil"/>
                    <w:bottom w:val="single" w:sz="4" w:space="0" w:color="auto"/>
                    <w:right w:val="single" w:sz="4" w:space="0" w:color="auto"/>
                  </w:tcBorders>
                  <w:shd w:val="clear" w:color="auto" w:fill="394877"/>
                  <w:noWrap/>
                  <w:vAlign w:val="center"/>
                  <w:hideMark/>
                </w:tcPr>
                <w:p w14:paraId="7D672A22" w14:textId="77777777" w:rsidR="00C17CF4" w:rsidRPr="00B60099" w:rsidRDefault="00C17CF4" w:rsidP="00C17CF4">
                  <w:pPr>
                    <w:jc w:val="center"/>
                    <w:rPr>
                      <w:rFonts w:cs="Tahoma"/>
                      <w:b/>
                      <w:color w:val="FFFFFF"/>
                      <w:sz w:val="20"/>
                      <w:szCs w:val="20"/>
                      <w:lang w:val="es-BO" w:eastAsia="es-BO"/>
                    </w:rPr>
                  </w:pPr>
                  <w:r w:rsidRPr="00B60099">
                    <w:rPr>
                      <w:rFonts w:cs="Tahoma"/>
                      <w:b/>
                      <w:color w:val="FFFFFF"/>
                      <w:sz w:val="20"/>
                      <w:szCs w:val="20"/>
                      <w:lang w:val="es-BO" w:eastAsia="es-BO"/>
                    </w:rPr>
                    <w:t>42,28</w:t>
                  </w:r>
                </w:p>
              </w:tc>
            </w:tr>
          </w:tbl>
          <w:p w14:paraId="13FC65B8" w14:textId="77777777" w:rsidR="00C17CF4" w:rsidRDefault="00C17CF4" w:rsidP="00C17CF4">
            <w:pPr>
              <w:autoSpaceDE w:val="0"/>
              <w:autoSpaceDN w:val="0"/>
              <w:adjustRightInd w:val="0"/>
              <w:contextualSpacing/>
              <w:jc w:val="both"/>
              <w:rPr>
                <w:rFonts w:ascii="Tahoma" w:hAnsi="Tahoma" w:cs="Tahoma"/>
                <w:b/>
                <w:sz w:val="20"/>
                <w:szCs w:val="20"/>
                <w:highlight w:val="yellow"/>
                <w:u w:val="single"/>
                <w:lang w:val="es-ES_tradnl" w:eastAsia="es-ES_tradnl"/>
              </w:rPr>
            </w:pPr>
          </w:p>
          <w:p w14:paraId="54D6FA9E" w14:textId="77777777" w:rsidR="00C17CF4" w:rsidRDefault="00C17CF4" w:rsidP="00C17CF4">
            <w:pPr>
              <w:spacing w:line="300" w:lineRule="auto"/>
              <w:jc w:val="both"/>
              <w:rPr>
                <w:rFonts w:ascii="Tahoma" w:hAnsi="Tahoma" w:cs="Tahoma"/>
                <w:b/>
                <w:color w:val="FF0000"/>
                <w:sz w:val="20"/>
                <w:szCs w:val="20"/>
                <w:lang w:val="es-ES_tradnl"/>
              </w:rPr>
            </w:pPr>
            <w:r>
              <w:rPr>
                <w:rFonts w:ascii="Tahoma" w:hAnsi="Tahoma" w:cs="Tahoma"/>
                <w:b/>
                <w:sz w:val="20"/>
                <w:szCs w:val="20"/>
                <w:lang w:val="es-ES_tradnl"/>
              </w:rPr>
              <w:t xml:space="preserve">MODULO: VIVIENDA </w:t>
            </w:r>
            <w:r w:rsidRPr="00486EAE">
              <w:rPr>
                <w:rFonts w:ascii="Tahoma" w:hAnsi="Tahoma" w:cs="Tahoma"/>
                <w:b/>
                <w:sz w:val="20"/>
                <w:szCs w:val="20"/>
                <w:lang w:val="es-ES_tradnl"/>
              </w:rPr>
              <w:t xml:space="preserve">TIPO </w:t>
            </w:r>
            <w:r>
              <w:rPr>
                <w:rFonts w:ascii="Tahoma" w:hAnsi="Tahoma" w:cs="Tahoma"/>
                <w:b/>
                <w:color w:val="FF0000"/>
                <w:sz w:val="20"/>
                <w:szCs w:val="20"/>
                <w:lang w:val="es-ES_tradnl"/>
              </w:rPr>
              <w:t>4</w:t>
            </w:r>
            <w:r>
              <w:rPr>
                <w:rFonts w:ascii="Tahoma" w:hAnsi="Tahoma" w:cs="Tahoma"/>
                <w:b/>
                <w:sz w:val="20"/>
                <w:szCs w:val="20"/>
                <w:lang w:val="es-ES_tradnl"/>
              </w:rPr>
              <w:t xml:space="preserve"> </w:t>
            </w:r>
            <w:r>
              <w:rPr>
                <w:rFonts w:ascii="Tahoma" w:hAnsi="Tahoma" w:cs="Tahoma"/>
                <w:b/>
                <w:color w:val="FF0000"/>
                <w:sz w:val="20"/>
                <w:szCs w:val="20"/>
                <w:lang w:val="es-ES_tradnl"/>
              </w:rPr>
              <w:t xml:space="preserve">– </w:t>
            </w:r>
            <w:r w:rsidRPr="006C4CC4">
              <w:rPr>
                <w:rFonts w:ascii="Tahoma" w:hAnsi="Tahoma" w:cs="Tahoma"/>
                <w:b/>
                <w:sz w:val="20"/>
                <w:szCs w:val="20"/>
                <w:lang w:val="es-ES_tradnl"/>
              </w:rPr>
              <w:t xml:space="preserve">CANTIDAD DE VIVIENDAS </w:t>
            </w:r>
            <w:r>
              <w:rPr>
                <w:rFonts w:ascii="Tahoma" w:hAnsi="Tahoma" w:cs="Tahoma"/>
                <w:b/>
                <w:color w:val="FF0000"/>
                <w:sz w:val="20"/>
                <w:szCs w:val="20"/>
                <w:lang w:val="es-ES_tradnl"/>
              </w:rPr>
              <w:t>1</w:t>
            </w:r>
          </w:p>
          <w:tbl>
            <w:tblPr>
              <w:tblW w:w="4416" w:type="dxa"/>
              <w:jc w:val="center"/>
              <w:tblLayout w:type="fixed"/>
              <w:tblCellMar>
                <w:left w:w="70" w:type="dxa"/>
                <w:right w:w="70" w:type="dxa"/>
              </w:tblCellMar>
              <w:tblLook w:val="04A0" w:firstRow="1" w:lastRow="0" w:firstColumn="1" w:lastColumn="0" w:noHBand="0" w:noVBand="1"/>
            </w:tblPr>
            <w:tblGrid>
              <w:gridCol w:w="2459"/>
              <w:gridCol w:w="1957"/>
            </w:tblGrid>
            <w:tr w:rsidR="00C17CF4" w:rsidRPr="00CF734E" w14:paraId="483B3AE1" w14:textId="77777777" w:rsidTr="005577DD">
              <w:trPr>
                <w:trHeight w:val="264"/>
                <w:jc w:val="center"/>
              </w:trPr>
              <w:tc>
                <w:tcPr>
                  <w:tcW w:w="2459"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565950C5" w14:textId="77777777" w:rsidR="00C17CF4" w:rsidRPr="00B60099" w:rsidRDefault="00C17CF4" w:rsidP="00C17CF4">
                  <w:pPr>
                    <w:jc w:val="center"/>
                    <w:rPr>
                      <w:rFonts w:ascii="Tahoma" w:hAnsi="Tahoma" w:cs="Tahoma"/>
                      <w:b/>
                      <w:color w:val="FFFFFF"/>
                      <w:sz w:val="20"/>
                      <w:szCs w:val="20"/>
                      <w:lang w:val="es-BO" w:eastAsia="es-BO"/>
                    </w:rPr>
                  </w:pPr>
                  <w:r w:rsidRPr="00B60099">
                    <w:rPr>
                      <w:rFonts w:ascii="Tahoma" w:hAnsi="Tahoma" w:cs="Tahoma"/>
                      <w:b/>
                      <w:color w:val="FFFFFF"/>
                      <w:sz w:val="20"/>
                      <w:szCs w:val="20"/>
                      <w:lang w:val="es-BO" w:eastAsia="es-BO"/>
                    </w:rPr>
                    <w:t xml:space="preserve">Tipo de Ambiente </w:t>
                  </w:r>
                </w:p>
              </w:tc>
              <w:tc>
                <w:tcPr>
                  <w:tcW w:w="1957" w:type="dxa"/>
                  <w:tcBorders>
                    <w:top w:val="single" w:sz="4" w:space="0" w:color="auto"/>
                    <w:left w:val="nil"/>
                    <w:bottom w:val="single" w:sz="4" w:space="0" w:color="auto"/>
                    <w:right w:val="single" w:sz="4" w:space="0" w:color="auto"/>
                  </w:tcBorders>
                  <w:shd w:val="clear" w:color="auto" w:fill="394877"/>
                  <w:noWrap/>
                  <w:vAlign w:val="center"/>
                  <w:hideMark/>
                </w:tcPr>
                <w:p w14:paraId="3B7C7972" w14:textId="77777777" w:rsidR="00C17CF4" w:rsidRPr="006F4001" w:rsidRDefault="00C17CF4" w:rsidP="00C17CF4">
                  <w:pPr>
                    <w:jc w:val="center"/>
                    <w:rPr>
                      <w:rFonts w:cs="Tahoma"/>
                      <w:b/>
                      <w:color w:val="FFFFFF"/>
                      <w:sz w:val="18"/>
                      <w:lang w:val="es-BO" w:eastAsia="es-BO"/>
                    </w:rPr>
                  </w:pPr>
                  <w:r w:rsidRPr="006F4001">
                    <w:rPr>
                      <w:rFonts w:cs="Tahoma"/>
                      <w:b/>
                      <w:color w:val="FFFFFF"/>
                      <w:sz w:val="18"/>
                      <w:lang w:val="es-BO" w:eastAsia="es-BO"/>
                    </w:rPr>
                    <w:t>VIVIENDA TIPO 1</w:t>
                  </w:r>
                </w:p>
                <w:p w14:paraId="314BE920" w14:textId="77777777" w:rsidR="00C17CF4" w:rsidRPr="00B60099" w:rsidRDefault="00C17CF4" w:rsidP="00C17CF4">
                  <w:pPr>
                    <w:jc w:val="center"/>
                    <w:rPr>
                      <w:rFonts w:ascii="Tahoma" w:hAnsi="Tahoma" w:cs="Tahoma"/>
                      <w:b/>
                      <w:color w:val="FFFFFF"/>
                      <w:sz w:val="20"/>
                      <w:szCs w:val="20"/>
                      <w:lang w:val="es-BO" w:eastAsia="es-BO"/>
                    </w:rPr>
                  </w:pPr>
                  <w:r w:rsidRPr="006F4001">
                    <w:rPr>
                      <w:rFonts w:cs="Tahoma"/>
                      <w:b/>
                      <w:color w:val="FFFFFF"/>
                      <w:sz w:val="18"/>
                      <w:lang w:val="es-BO" w:eastAsia="es-BO"/>
                    </w:rPr>
                    <w:t>Área Útil (M2)</w:t>
                  </w:r>
                </w:p>
              </w:tc>
            </w:tr>
            <w:tr w:rsidR="00C17CF4" w:rsidRPr="00CF734E" w14:paraId="57967DBF"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234EA3CE"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Dormitorio 1</w:t>
                  </w:r>
                </w:p>
              </w:tc>
              <w:tc>
                <w:tcPr>
                  <w:tcW w:w="1957" w:type="dxa"/>
                  <w:tcBorders>
                    <w:top w:val="nil"/>
                    <w:left w:val="nil"/>
                    <w:bottom w:val="single" w:sz="4" w:space="0" w:color="auto"/>
                    <w:right w:val="single" w:sz="4" w:space="0" w:color="auto"/>
                  </w:tcBorders>
                  <w:shd w:val="clear" w:color="auto" w:fill="auto"/>
                  <w:noWrap/>
                  <w:vAlign w:val="center"/>
                  <w:hideMark/>
                </w:tcPr>
                <w:p w14:paraId="1AEED60D"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14,59</w:t>
                  </w:r>
                </w:p>
              </w:tc>
            </w:tr>
            <w:tr w:rsidR="00C17CF4" w:rsidRPr="00CF734E" w14:paraId="6914DDBD"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4362FE19"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Dormitorio 2</w:t>
                  </w:r>
                </w:p>
              </w:tc>
              <w:tc>
                <w:tcPr>
                  <w:tcW w:w="1957" w:type="dxa"/>
                  <w:tcBorders>
                    <w:top w:val="nil"/>
                    <w:left w:val="nil"/>
                    <w:bottom w:val="single" w:sz="4" w:space="0" w:color="auto"/>
                    <w:right w:val="single" w:sz="4" w:space="0" w:color="auto"/>
                  </w:tcBorders>
                  <w:shd w:val="clear" w:color="auto" w:fill="auto"/>
                  <w:noWrap/>
                  <w:vAlign w:val="center"/>
                </w:tcPr>
                <w:p w14:paraId="47BAECA2"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0,00</w:t>
                  </w:r>
                </w:p>
              </w:tc>
            </w:tr>
            <w:tr w:rsidR="00C17CF4" w:rsidRPr="00CF734E" w14:paraId="100F35E6"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608B8229"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Dormitorio 3</w:t>
                  </w:r>
                </w:p>
              </w:tc>
              <w:tc>
                <w:tcPr>
                  <w:tcW w:w="1957" w:type="dxa"/>
                  <w:tcBorders>
                    <w:top w:val="nil"/>
                    <w:left w:val="nil"/>
                    <w:bottom w:val="single" w:sz="4" w:space="0" w:color="auto"/>
                    <w:right w:val="single" w:sz="4" w:space="0" w:color="auto"/>
                  </w:tcBorders>
                  <w:shd w:val="clear" w:color="auto" w:fill="auto"/>
                  <w:noWrap/>
                  <w:vAlign w:val="center"/>
                </w:tcPr>
                <w:p w14:paraId="630D4B50"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0,00</w:t>
                  </w:r>
                </w:p>
              </w:tc>
            </w:tr>
            <w:tr w:rsidR="00C17CF4" w:rsidRPr="00CF734E" w14:paraId="5143E7B1"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3293795E"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Cocina</w:t>
                  </w:r>
                </w:p>
              </w:tc>
              <w:tc>
                <w:tcPr>
                  <w:tcW w:w="1957" w:type="dxa"/>
                  <w:tcBorders>
                    <w:top w:val="nil"/>
                    <w:left w:val="nil"/>
                    <w:bottom w:val="single" w:sz="4" w:space="0" w:color="auto"/>
                    <w:right w:val="single" w:sz="4" w:space="0" w:color="auto"/>
                  </w:tcBorders>
                  <w:shd w:val="clear" w:color="auto" w:fill="auto"/>
                  <w:noWrap/>
                  <w:vAlign w:val="center"/>
                  <w:hideMark/>
                </w:tcPr>
                <w:p w14:paraId="5EA3E98E"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5,49</w:t>
                  </w:r>
                </w:p>
              </w:tc>
            </w:tr>
            <w:tr w:rsidR="00C17CF4" w:rsidRPr="00CF734E" w14:paraId="3FB75DC2"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351C5BDA"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Baño</w:t>
                  </w:r>
                </w:p>
              </w:tc>
              <w:tc>
                <w:tcPr>
                  <w:tcW w:w="1957" w:type="dxa"/>
                  <w:tcBorders>
                    <w:top w:val="nil"/>
                    <w:left w:val="nil"/>
                    <w:bottom w:val="single" w:sz="4" w:space="0" w:color="auto"/>
                    <w:right w:val="single" w:sz="4" w:space="0" w:color="auto"/>
                  </w:tcBorders>
                  <w:shd w:val="clear" w:color="auto" w:fill="auto"/>
                  <w:noWrap/>
                  <w:vAlign w:val="center"/>
                </w:tcPr>
                <w:p w14:paraId="1BFC78EA"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4,50</w:t>
                  </w:r>
                </w:p>
              </w:tc>
            </w:tr>
            <w:tr w:rsidR="00C17CF4" w:rsidRPr="00CF734E" w14:paraId="17483D9F"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7894B084"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Living - Comedor</w:t>
                  </w:r>
                </w:p>
              </w:tc>
              <w:tc>
                <w:tcPr>
                  <w:tcW w:w="1957" w:type="dxa"/>
                  <w:tcBorders>
                    <w:top w:val="nil"/>
                    <w:left w:val="nil"/>
                    <w:bottom w:val="single" w:sz="4" w:space="0" w:color="auto"/>
                    <w:right w:val="single" w:sz="4" w:space="0" w:color="auto"/>
                  </w:tcBorders>
                  <w:shd w:val="clear" w:color="auto" w:fill="auto"/>
                  <w:noWrap/>
                  <w:vAlign w:val="center"/>
                </w:tcPr>
                <w:p w14:paraId="7B44BE5F"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17,61</w:t>
                  </w:r>
                </w:p>
              </w:tc>
            </w:tr>
            <w:tr w:rsidR="00C17CF4" w:rsidRPr="00CF734E" w14:paraId="5D8B9D47"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4970C105" w14:textId="77777777" w:rsidR="00C17CF4" w:rsidRPr="005401E4" w:rsidRDefault="00C17CF4" w:rsidP="00C17CF4">
                  <w:pPr>
                    <w:rPr>
                      <w:rFonts w:cs="Tahoma"/>
                      <w:sz w:val="20"/>
                      <w:szCs w:val="20"/>
                      <w:lang w:val="es-BO" w:eastAsia="es-BO"/>
                    </w:rPr>
                  </w:pPr>
                  <w:r w:rsidRPr="005401E4">
                    <w:rPr>
                      <w:rFonts w:cs="Tahoma"/>
                      <w:sz w:val="20"/>
                      <w:szCs w:val="20"/>
                      <w:lang w:val="es-BO" w:eastAsia="es-BO"/>
                    </w:rPr>
                    <w:t>Pasillo</w:t>
                  </w:r>
                </w:p>
              </w:tc>
              <w:tc>
                <w:tcPr>
                  <w:tcW w:w="1957" w:type="dxa"/>
                  <w:tcBorders>
                    <w:top w:val="nil"/>
                    <w:left w:val="nil"/>
                    <w:bottom w:val="single" w:sz="4" w:space="0" w:color="auto"/>
                    <w:right w:val="single" w:sz="4" w:space="0" w:color="auto"/>
                  </w:tcBorders>
                  <w:shd w:val="clear" w:color="auto" w:fill="auto"/>
                  <w:noWrap/>
                  <w:vAlign w:val="center"/>
                  <w:hideMark/>
                </w:tcPr>
                <w:p w14:paraId="05A9C8DE"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0,00</w:t>
                  </w:r>
                </w:p>
              </w:tc>
            </w:tr>
            <w:tr w:rsidR="00C17CF4" w:rsidRPr="00CF734E" w14:paraId="3C0C7485"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auto"/>
                  <w:noWrap/>
                  <w:vAlign w:val="center"/>
                </w:tcPr>
                <w:p w14:paraId="501D8236" w14:textId="77777777" w:rsidR="00C17CF4" w:rsidRPr="005401E4" w:rsidRDefault="00C17CF4" w:rsidP="00C17CF4">
                  <w:pPr>
                    <w:rPr>
                      <w:rFonts w:cs="Tahoma"/>
                      <w:sz w:val="20"/>
                      <w:szCs w:val="20"/>
                      <w:lang w:val="es-BO" w:eastAsia="es-BO"/>
                    </w:rPr>
                  </w:pPr>
                  <w:proofErr w:type="spellStart"/>
                  <w:r w:rsidRPr="005401E4">
                    <w:rPr>
                      <w:rFonts w:cs="Tahoma"/>
                      <w:sz w:val="20"/>
                      <w:szCs w:val="20"/>
                      <w:lang w:val="es-BO" w:eastAsia="es-BO"/>
                    </w:rPr>
                    <w:t>Galeria</w:t>
                  </w:r>
                  <w:proofErr w:type="spellEnd"/>
                </w:p>
              </w:tc>
              <w:tc>
                <w:tcPr>
                  <w:tcW w:w="1957" w:type="dxa"/>
                  <w:tcBorders>
                    <w:top w:val="nil"/>
                    <w:left w:val="nil"/>
                    <w:bottom w:val="single" w:sz="4" w:space="0" w:color="auto"/>
                    <w:right w:val="single" w:sz="4" w:space="0" w:color="auto"/>
                  </w:tcBorders>
                  <w:shd w:val="clear" w:color="auto" w:fill="auto"/>
                  <w:noWrap/>
                  <w:vAlign w:val="center"/>
                </w:tcPr>
                <w:p w14:paraId="17192E28" w14:textId="77777777" w:rsidR="00C17CF4" w:rsidRPr="005401E4" w:rsidRDefault="00C17CF4" w:rsidP="00C17CF4">
                  <w:pPr>
                    <w:jc w:val="center"/>
                    <w:rPr>
                      <w:rFonts w:cs="Tahoma"/>
                      <w:sz w:val="20"/>
                      <w:szCs w:val="20"/>
                      <w:lang w:val="es-BO" w:eastAsia="es-BO"/>
                    </w:rPr>
                  </w:pPr>
                  <w:r w:rsidRPr="005401E4">
                    <w:rPr>
                      <w:rFonts w:cs="Tahoma"/>
                      <w:sz w:val="20"/>
                      <w:szCs w:val="20"/>
                      <w:lang w:val="es-BO" w:eastAsia="es-BO"/>
                    </w:rPr>
                    <w:t>9,97</w:t>
                  </w:r>
                </w:p>
              </w:tc>
            </w:tr>
            <w:tr w:rsidR="00C17CF4" w:rsidRPr="00486EAE" w14:paraId="2C1B2581" w14:textId="77777777" w:rsidTr="005577DD">
              <w:trPr>
                <w:trHeight w:val="264"/>
                <w:jc w:val="center"/>
              </w:trPr>
              <w:tc>
                <w:tcPr>
                  <w:tcW w:w="2459" w:type="dxa"/>
                  <w:tcBorders>
                    <w:top w:val="nil"/>
                    <w:left w:val="single" w:sz="4" w:space="0" w:color="auto"/>
                    <w:bottom w:val="single" w:sz="4" w:space="0" w:color="auto"/>
                    <w:right w:val="single" w:sz="4" w:space="0" w:color="auto"/>
                  </w:tcBorders>
                  <w:shd w:val="clear" w:color="auto" w:fill="394877"/>
                  <w:noWrap/>
                  <w:vAlign w:val="center"/>
                  <w:hideMark/>
                </w:tcPr>
                <w:p w14:paraId="44DEF0CD" w14:textId="77777777" w:rsidR="00C17CF4" w:rsidRPr="00B60099" w:rsidRDefault="00C17CF4" w:rsidP="00C17CF4">
                  <w:pPr>
                    <w:jc w:val="center"/>
                    <w:rPr>
                      <w:rFonts w:cs="Tahoma"/>
                      <w:b/>
                      <w:color w:val="FFFFFF"/>
                      <w:sz w:val="20"/>
                      <w:szCs w:val="20"/>
                      <w:lang w:val="es-BO" w:eastAsia="es-BO"/>
                    </w:rPr>
                  </w:pPr>
                  <w:r w:rsidRPr="00B60099">
                    <w:rPr>
                      <w:rFonts w:cs="Tahoma"/>
                      <w:b/>
                      <w:color w:val="FFFFFF"/>
                      <w:sz w:val="20"/>
                      <w:szCs w:val="20"/>
                      <w:lang w:val="es-BO" w:eastAsia="es-BO"/>
                    </w:rPr>
                    <w:t>Total</w:t>
                  </w:r>
                </w:p>
              </w:tc>
              <w:tc>
                <w:tcPr>
                  <w:tcW w:w="1957" w:type="dxa"/>
                  <w:tcBorders>
                    <w:top w:val="nil"/>
                    <w:left w:val="nil"/>
                    <w:bottom w:val="single" w:sz="4" w:space="0" w:color="auto"/>
                    <w:right w:val="single" w:sz="4" w:space="0" w:color="auto"/>
                  </w:tcBorders>
                  <w:shd w:val="clear" w:color="auto" w:fill="394877"/>
                  <w:noWrap/>
                  <w:vAlign w:val="center"/>
                  <w:hideMark/>
                </w:tcPr>
                <w:p w14:paraId="37C8C430" w14:textId="77777777" w:rsidR="00C17CF4" w:rsidRPr="00B60099" w:rsidRDefault="00C17CF4" w:rsidP="00C17CF4">
                  <w:pPr>
                    <w:jc w:val="center"/>
                    <w:rPr>
                      <w:rFonts w:cs="Tahoma"/>
                      <w:b/>
                      <w:color w:val="FFFFFF"/>
                      <w:sz w:val="20"/>
                      <w:szCs w:val="20"/>
                      <w:lang w:val="es-BO" w:eastAsia="es-BO"/>
                    </w:rPr>
                  </w:pPr>
                  <w:r w:rsidRPr="00B60099">
                    <w:rPr>
                      <w:rFonts w:cs="Tahoma"/>
                      <w:b/>
                      <w:color w:val="FFFFFF"/>
                      <w:sz w:val="20"/>
                      <w:szCs w:val="20"/>
                      <w:lang w:val="es-BO" w:eastAsia="es-BO"/>
                    </w:rPr>
                    <w:t>52,16</w:t>
                  </w:r>
                </w:p>
              </w:tc>
            </w:tr>
          </w:tbl>
          <w:p w14:paraId="287A84F4" w14:textId="77777777" w:rsidR="00C17CF4" w:rsidRDefault="00C17CF4" w:rsidP="00C17CF4">
            <w:pPr>
              <w:autoSpaceDE w:val="0"/>
              <w:autoSpaceDN w:val="0"/>
              <w:adjustRightInd w:val="0"/>
              <w:contextualSpacing/>
              <w:jc w:val="both"/>
              <w:rPr>
                <w:rFonts w:ascii="Tahoma" w:hAnsi="Tahoma" w:cs="Tahoma"/>
                <w:b/>
                <w:sz w:val="20"/>
                <w:szCs w:val="20"/>
                <w:highlight w:val="yellow"/>
                <w:u w:val="single"/>
                <w:lang w:val="es-ES_tradnl" w:eastAsia="es-ES_tradnl"/>
              </w:rPr>
            </w:pPr>
          </w:p>
          <w:p w14:paraId="7F4B5C3A" w14:textId="77777777" w:rsidR="00C17CF4" w:rsidRPr="00770007" w:rsidRDefault="00C17CF4">
            <w:pPr>
              <w:pStyle w:val="Prrafodelista"/>
              <w:numPr>
                <w:ilvl w:val="0"/>
                <w:numId w:val="43"/>
              </w:numPr>
              <w:contextualSpacing/>
              <w:jc w:val="both"/>
              <w:rPr>
                <w:rFonts w:ascii="Tahoma" w:hAnsi="Tahoma" w:cs="Tahoma"/>
              </w:rPr>
            </w:pPr>
            <w:r w:rsidRPr="00770007">
              <w:rPr>
                <w:rFonts w:ascii="Tahoma" w:hAnsi="Tahoma" w:cs="Tahoma"/>
              </w:rPr>
              <w:t xml:space="preserve">La supervisión técnica contratada deberá realizar el seguimiento y verificación del llenado del Formulario de </w:t>
            </w:r>
            <w:r w:rsidRPr="00770007">
              <w:rPr>
                <w:rFonts w:ascii="Tahoma" w:hAnsi="Tahoma" w:cs="Tahoma"/>
                <w:b/>
              </w:rPr>
              <w:t>Registro Único de Beneficiarios (RUB)</w:t>
            </w:r>
            <w:r w:rsidRPr="00770007">
              <w:rPr>
                <w:rFonts w:ascii="Tahoma" w:hAnsi="Tahoma" w:cs="Tahoma"/>
              </w:rPr>
              <w:t xml:space="preserve"> uno por cada beneficiario impreso y digital, cuando el proyecto se encuentre concluido y con entrega provisional, efectuada por la comisión de recepción</w:t>
            </w:r>
            <w:r>
              <w:rPr>
                <w:rFonts w:ascii="Tahoma" w:hAnsi="Tahoma" w:cs="Tahoma"/>
              </w:rPr>
              <w:t>.</w:t>
            </w:r>
          </w:p>
          <w:p w14:paraId="091E2A3D" w14:textId="77777777" w:rsidR="00C17CF4" w:rsidRPr="00961FBD" w:rsidRDefault="00C17CF4" w:rsidP="00C17CF4">
            <w:pPr>
              <w:pStyle w:val="Prrafodelista"/>
              <w:jc w:val="both"/>
              <w:rPr>
                <w:rFonts w:ascii="Tahoma" w:hAnsi="Tahoma" w:cs="Tahoma"/>
                <w:highlight w:val="yellow"/>
              </w:rPr>
            </w:pPr>
          </w:p>
          <w:p w14:paraId="654721BA" w14:textId="77777777" w:rsidR="00C17CF4" w:rsidRDefault="00C17CF4" w:rsidP="00C17CF4">
            <w:pPr>
              <w:shd w:val="clear" w:color="auto" w:fill="FFFFFF"/>
              <w:ind w:right="5"/>
              <w:jc w:val="center"/>
              <w:rPr>
                <w:rFonts w:ascii="Tahoma" w:hAnsi="Tahoma" w:cs="Tahoma"/>
                <w:spacing w:val="-1"/>
                <w:sz w:val="20"/>
                <w:szCs w:val="20"/>
                <w:u w:val="single"/>
                <w:lang w:val="es-ES_tradnl"/>
              </w:rPr>
            </w:pPr>
            <w:r w:rsidRPr="006A5264">
              <w:rPr>
                <w:rFonts w:ascii="Tahoma" w:hAnsi="Tahoma" w:cs="Tahoma"/>
                <w:spacing w:val="-1"/>
                <w:sz w:val="20"/>
                <w:szCs w:val="20"/>
                <w:u w:val="single"/>
                <w:lang w:val="es-ES_tradnl"/>
              </w:rPr>
              <w:t>PERSPECTIVA REFERENCIAL MODULO VIVIENDA NUEVA</w:t>
            </w:r>
          </w:p>
          <w:p w14:paraId="74E5C5EB" w14:textId="77777777" w:rsidR="00C17CF4" w:rsidRPr="006A5264" w:rsidRDefault="00C17CF4" w:rsidP="00C17CF4">
            <w:pPr>
              <w:shd w:val="clear" w:color="auto" w:fill="FFFFFF"/>
              <w:ind w:right="5"/>
              <w:jc w:val="center"/>
              <w:rPr>
                <w:rFonts w:ascii="Tahoma" w:hAnsi="Tahoma" w:cs="Tahoma"/>
                <w:spacing w:val="-1"/>
                <w:sz w:val="20"/>
                <w:szCs w:val="20"/>
                <w:u w:val="single"/>
                <w:lang w:val="es-ES_tradnl"/>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2"/>
              <w:gridCol w:w="4497"/>
            </w:tblGrid>
            <w:tr w:rsidR="00C17CF4" w:rsidRPr="00683A84" w14:paraId="0622E9C3" w14:textId="77777777" w:rsidTr="005577DD">
              <w:trPr>
                <w:trHeight w:val="263"/>
              </w:trPr>
              <w:tc>
                <w:tcPr>
                  <w:tcW w:w="9429" w:type="dxa"/>
                  <w:gridSpan w:val="2"/>
                  <w:shd w:val="clear" w:color="auto" w:fill="auto"/>
                  <w:vAlign w:val="center"/>
                </w:tcPr>
                <w:p w14:paraId="2DE6B10C" w14:textId="77777777" w:rsidR="00C17CF4" w:rsidRPr="00B60099" w:rsidRDefault="00C17CF4" w:rsidP="00C17CF4">
                  <w:pPr>
                    <w:jc w:val="center"/>
                    <w:rPr>
                      <w:rFonts w:cs="Tahoma"/>
                      <w:sz w:val="20"/>
                      <w:szCs w:val="20"/>
                    </w:rPr>
                  </w:pPr>
                  <w:r w:rsidRPr="00B60099">
                    <w:rPr>
                      <w:rFonts w:cs="Tahoma"/>
                      <w:sz w:val="20"/>
                      <w:szCs w:val="20"/>
                    </w:rPr>
                    <w:t>PLANOS REFERENCIALES DE LA VIVIENDA TIPO 1</w:t>
                  </w:r>
                </w:p>
              </w:tc>
            </w:tr>
            <w:tr w:rsidR="00C17CF4" w:rsidRPr="00683A84" w14:paraId="7A555A0B" w14:textId="77777777" w:rsidTr="005577DD">
              <w:trPr>
                <w:trHeight w:val="53"/>
              </w:trPr>
              <w:tc>
                <w:tcPr>
                  <w:tcW w:w="4932" w:type="dxa"/>
                  <w:shd w:val="clear" w:color="auto" w:fill="auto"/>
                  <w:vAlign w:val="center"/>
                </w:tcPr>
                <w:p w14:paraId="046E8D80" w14:textId="4BB162DB" w:rsidR="00C17CF4" w:rsidRPr="00B60099" w:rsidRDefault="00C17CF4" w:rsidP="00C17CF4">
                  <w:pPr>
                    <w:tabs>
                      <w:tab w:val="center" w:pos="2299"/>
                    </w:tabs>
                    <w:jc w:val="center"/>
                    <w:rPr>
                      <w:rFonts w:cs="Tahoma"/>
                      <w:b/>
                      <w:sz w:val="20"/>
                      <w:szCs w:val="20"/>
                    </w:rPr>
                  </w:pPr>
                  <w:r w:rsidRPr="00D123B7">
                    <w:rPr>
                      <w:rFonts w:cs="Tahoma"/>
                      <w:b/>
                      <w:noProof/>
                      <w:sz w:val="20"/>
                      <w:szCs w:val="20"/>
                      <w:lang w:val="es-BO" w:eastAsia="es-BO"/>
                    </w:rPr>
                    <w:lastRenderedPageBreak/>
                    <w:drawing>
                      <wp:inline distT="0" distB="0" distL="0" distR="0" wp14:anchorId="6ECF0478" wp14:editId="14C7AFD6">
                        <wp:extent cx="2655570" cy="3180715"/>
                        <wp:effectExtent l="0" t="0" r="0" b="635"/>
                        <wp:docPr id="6365880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5570" cy="3180715"/>
                                </a:xfrm>
                                <a:prstGeom prst="rect">
                                  <a:avLst/>
                                </a:prstGeom>
                                <a:noFill/>
                                <a:ln>
                                  <a:noFill/>
                                </a:ln>
                              </pic:spPr>
                            </pic:pic>
                          </a:graphicData>
                        </a:graphic>
                      </wp:inline>
                    </w:drawing>
                  </w:r>
                </w:p>
              </w:tc>
              <w:tc>
                <w:tcPr>
                  <w:tcW w:w="4496" w:type="dxa"/>
                  <w:shd w:val="clear" w:color="auto" w:fill="auto"/>
                  <w:vAlign w:val="center"/>
                </w:tcPr>
                <w:p w14:paraId="203708B2" w14:textId="77777777" w:rsidR="00C17CF4" w:rsidRPr="00B60099" w:rsidRDefault="00C17CF4" w:rsidP="00C17CF4">
                  <w:pPr>
                    <w:jc w:val="center"/>
                    <w:rPr>
                      <w:rFonts w:cs="Tahoma"/>
                      <w:b/>
                      <w:sz w:val="20"/>
                      <w:szCs w:val="20"/>
                    </w:rPr>
                  </w:pPr>
                  <w:r w:rsidRPr="00683A84">
                    <w:object w:dxaOrig="9795" w:dyaOrig="8865" w14:anchorId="16EB6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pt;height:210.35pt" o:ole="">
                        <v:imagedata r:id="rId14" o:title=""/>
                      </v:shape>
                      <o:OLEObject Type="Embed" ProgID="PBrush" ShapeID="_x0000_i1025" DrawAspect="Content" ObjectID="_1742142904" r:id="rId15"/>
                    </w:object>
                  </w:r>
                </w:p>
              </w:tc>
            </w:tr>
            <w:tr w:rsidR="00C17CF4" w:rsidRPr="00683A84" w14:paraId="142184A3" w14:textId="77777777" w:rsidTr="005577DD">
              <w:trPr>
                <w:trHeight w:val="53"/>
              </w:trPr>
              <w:tc>
                <w:tcPr>
                  <w:tcW w:w="4932" w:type="dxa"/>
                  <w:shd w:val="clear" w:color="auto" w:fill="auto"/>
                  <w:vAlign w:val="center"/>
                </w:tcPr>
                <w:p w14:paraId="376C5FD8" w14:textId="77777777" w:rsidR="00C17CF4" w:rsidRPr="00B60099" w:rsidRDefault="00C17CF4" w:rsidP="00C17CF4">
                  <w:pPr>
                    <w:tabs>
                      <w:tab w:val="center" w:pos="2299"/>
                    </w:tabs>
                    <w:jc w:val="center"/>
                    <w:rPr>
                      <w:rFonts w:cs="Tahoma"/>
                      <w:b/>
                      <w:noProof/>
                      <w:sz w:val="20"/>
                      <w:szCs w:val="20"/>
                      <w:lang w:val="es-BO" w:eastAsia="es-BO"/>
                    </w:rPr>
                  </w:pPr>
                </w:p>
              </w:tc>
              <w:tc>
                <w:tcPr>
                  <w:tcW w:w="4496" w:type="dxa"/>
                  <w:shd w:val="clear" w:color="auto" w:fill="auto"/>
                  <w:vAlign w:val="center"/>
                </w:tcPr>
                <w:p w14:paraId="53A5A115" w14:textId="77777777" w:rsidR="00C17CF4" w:rsidRPr="00683A84" w:rsidRDefault="00C17CF4" w:rsidP="00C17CF4">
                  <w:pPr>
                    <w:jc w:val="center"/>
                  </w:pPr>
                </w:p>
              </w:tc>
            </w:tr>
          </w:tbl>
          <w:p w14:paraId="64EA2B2B" w14:textId="77777777" w:rsidR="00C17CF4" w:rsidRPr="00B60099" w:rsidRDefault="00C17CF4" w:rsidP="00C17CF4">
            <w:pPr>
              <w:rPr>
                <w:vanish/>
              </w:rPr>
            </w:pP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4508"/>
            </w:tblGrid>
            <w:tr w:rsidR="00C17CF4" w:rsidRPr="00683A84" w14:paraId="0278900D" w14:textId="77777777" w:rsidTr="005577DD">
              <w:trPr>
                <w:trHeight w:val="221"/>
              </w:trPr>
              <w:tc>
                <w:tcPr>
                  <w:tcW w:w="9454" w:type="dxa"/>
                  <w:gridSpan w:val="2"/>
                  <w:shd w:val="clear" w:color="auto" w:fill="auto"/>
                  <w:vAlign w:val="center"/>
                </w:tcPr>
                <w:p w14:paraId="0686F52E" w14:textId="77777777" w:rsidR="00C17CF4" w:rsidRPr="00B60099" w:rsidRDefault="00C17CF4" w:rsidP="00C17CF4">
                  <w:pPr>
                    <w:jc w:val="center"/>
                    <w:rPr>
                      <w:rFonts w:eastAsia="Calibri" w:cs="Tahoma"/>
                      <w:sz w:val="20"/>
                      <w:szCs w:val="20"/>
                    </w:rPr>
                  </w:pPr>
                  <w:r w:rsidRPr="00B60099">
                    <w:rPr>
                      <w:rFonts w:eastAsia="Calibri" w:cs="Tahoma"/>
                      <w:sz w:val="20"/>
                      <w:szCs w:val="20"/>
                    </w:rPr>
                    <w:t>PLANOS REFERENCIALES DE LA VIVIENDA TIPO 2</w:t>
                  </w:r>
                </w:p>
              </w:tc>
            </w:tr>
            <w:tr w:rsidR="00C17CF4" w:rsidRPr="00683A84" w14:paraId="4337843D" w14:textId="77777777" w:rsidTr="005577DD">
              <w:trPr>
                <w:trHeight w:val="4721"/>
              </w:trPr>
              <w:tc>
                <w:tcPr>
                  <w:tcW w:w="4946" w:type="dxa"/>
                  <w:shd w:val="clear" w:color="auto" w:fill="auto"/>
                  <w:vAlign w:val="center"/>
                </w:tcPr>
                <w:p w14:paraId="663AE7E3" w14:textId="77777777" w:rsidR="00C17CF4" w:rsidRPr="00B60099" w:rsidRDefault="00C17CF4" w:rsidP="00C17CF4">
                  <w:pPr>
                    <w:jc w:val="center"/>
                    <w:rPr>
                      <w:rFonts w:eastAsia="Calibri" w:cs="Tahoma"/>
                      <w:b/>
                      <w:sz w:val="20"/>
                      <w:szCs w:val="20"/>
                    </w:rPr>
                  </w:pPr>
                  <w:r w:rsidRPr="00683A84">
                    <w:object w:dxaOrig="9135" w:dyaOrig="11445" w14:anchorId="6129D70F">
                      <v:shape id="_x0000_i1026" type="#_x0000_t75" style="width:191.6pt;height:243.2pt" o:ole="">
                        <v:imagedata r:id="rId16" o:title=""/>
                      </v:shape>
                      <o:OLEObject Type="Embed" ProgID="PBrush" ShapeID="_x0000_i1026" DrawAspect="Content" ObjectID="_1742142905" r:id="rId17"/>
                    </w:object>
                  </w:r>
                </w:p>
              </w:tc>
              <w:tc>
                <w:tcPr>
                  <w:tcW w:w="4508" w:type="dxa"/>
                  <w:shd w:val="clear" w:color="auto" w:fill="auto"/>
                  <w:vAlign w:val="center"/>
                </w:tcPr>
                <w:p w14:paraId="7CDECCE6" w14:textId="77777777" w:rsidR="00C17CF4" w:rsidRPr="00B60099" w:rsidRDefault="00C17CF4" w:rsidP="00C17CF4">
                  <w:pPr>
                    <w:jc w:val="center"/>
                    <w:rPr>
                      <w:rFonts w:eastAsia="Calibri" w:cs="Tahoma"/>
                      <w:b/>
                      <w:sz w:val="20"/>
                      <w:szCs w:val="20"/>
                    </w:rPr>
                  </w:pPr>
                </w:p>
                <w:p w14:paraId="0A6797CF" w14:textId="77777777" w:rsidR="00C17CF4" w:rsidRPr="00B60099" w:rsidRDefault="00C17CF4" w:rsidP="00C17CF4">
                  <w:pPr>
                    <w:jc w:val="center"/>
                    <w:rPr>
                      <w:rFonts w:eastAsia="Calibri" w:cs="Tahoma"/>
                      <w:b/>
                      <w:sz w:val="20"/>
                      <w:szCs w:val="20"/>
                    </w:rPr>
                  </w:pPr>
                  <w:r w:rsidRPr="00683A84">
                    <w:object w:dxaOrig="8625" w:dyaOrig="9195" w14:anchorId="1D2C45E6">
                      <v:shape id="_x0000_i1027" type="#_x0000_t75" style="width:214.3pt;height:229.05pt" o:ole="">
                        <v:imagedata r:id="rId18" o:title=""/>
                      </v:shape>
                      <o:OLEObject Type="Embed" ProgID="PBrush" ShapeID="_x0000_i1027" DrawAspect="Content" ObjectID="_1742142906" r:id="rId19"/>
                    </w:object>
                  </w:r>
                </w:p>
              </w:tc>
            </w:tr>
            <w:tr w:rsidR="00C17CF4" w:rsidRPr="00683A84" w14:paraId="76E8033A" w14:textId="77777777" w:rsidTr="005577DD">
              <w:trPr>
                <w:trHeight w:val="229"/>
              </w:trPr>
              <w:tc>
                <w:tcPr>
                  <w:tcW w:w="9454" w:type="dxa"/>
                  <w:gridSpan w:val="2"/>
                  <w:shd w:val="clear" w:color="auto" w:fill="auto"/>
                  <w:vAlign w:val="center"/>
                </w:tcPr>
                <w:p w14:paraId="43D90029" w14:textId="77777777" w:rsidR="00C17CF4" w:rsidRPr="00B60099" w:rsidRDefault="00C17CF4" w:rsidP="00C17CF4">
                  <w:pPr>
                    <w:jc w:val="center"/>
                    <w:rPr>
                      <w:rFonts w:eastAsia="Calibri" w:cs="Tahoma"/>
                      <w:sz w:val="20"/>
                      <w:szCs w:val="20"/>
                    </w:rPr>
                  </w:pPr>
                  <w:r w:rsidRPr="00B60099">
                    <w:rPr>
                      <w:rFonts w:eastAsia="Calibri" w:cs="Tahoma"/>
                      <w:sz w:val="20"/>
                      <w:szCs w:val="20"/>
                    </w:rPr>
                    <w:t>PLANOS REFERENCIALES DE LA VIVIENDA TIPO 3</w:t>
                  </w:r>
                </w:p>
              </w:tc>
            </w:tr>
            <w:tr w:rsidR="00C17CF4" w:rsidRPr="00683A84" w14:paraId="7294A12D" w14:textId="77777777" w:rsidTr="005577DD">
              <w:trPr>
                <w:trHeight w:val="47"/>
              </w:trPr>
              <w:tc>
                <w:tcPr>
                  <w:tcW w:w="4946" w:type="dxa"/>
                  <w:shd w:val="clear" w:color="auto" w:fill="auto"/>
                  <w:vAlign w:val="center"/>
                </w:tcPr>
                <w:p w14:paraId="3DD0BC36" w14:textId="77777777" w:rsidR="00C17CF4" w:rsidRPr="00B60099" w:rsidRDefault="00C17CF4" w:rsidP="00C17CF4">
                  <w:pPr>
                    <w:tabs>
                      <w:tab w:val="center" w:pos="2299"/>
                    </w:tabs>
                    <w:jc w:val="center"/>
                    <w:rPr>
                      <w:rFonts w:eastAsia="Calibri" w:cs="Tahoma"/>
                      <w:b/>
                      <w:sz w:val="20"/>
                      <w:szCs w:val="20"/>
                    </w:rPr>
                  </w:pPr>
                  <w:r w:rsidRPr="00683A84">
                    <w:object w:dxaOrig="9495" w:dyaOrig="8805" w14:anchorId="46824E2A">
                      <v:shape id="_x0000_i1028" type="#_x0000_t75" style="width:236.4pt;height:218.25pt" o:ole="">
                        <v:imagedata r:id="rId20" o:title=""/>
                      </v:shape>
                      <o:OLEObject Type="Embed" ProgID="PBrush" ShapeID="_x0000_i1028" DrawAspect="Content" ObjectID="_1742142907" r:id="rId21"/>
                    </w:object>
                  </w:r>
                </w:p>
              </w:tc>
              <w:tc>
                <w:tcPr>
                  <w:tcW w:w="4508" w:type="dxa"/>
                  <w:shd w:val="clear" w:color="auto" w:fill="auto"/>
                  <w:vAlign w:val="center"/>
                </w:tcPr>
                <w:p w14:paraId="0BD12C14" w14:textId="77777777" w:rsidR="00C17CF4" w:rsidRPr="00B60099" w:rsidRDefault="00C17CF4" w:rsidP="00C17CF4">
                  <w:pPr>
                    <w:jc w:val="center"/>
                    <w:rPr>
                      <w:rFonts w:eastAsia="Calibri" w:cs="Tahoma"/>
                      <w:b/>
                      <w:sz w:val="20"/>
                      <w:szCs w:val="20"/>
                    </w:rPr>
                  </w:pPr>
                  <w:r w:rsidRPr="00683A84">
                    <w:object w:dxaOrig="7575" w:dyaOrig="9375" w14:anchorId="0FFD7149">
                      <v:shape id="_x0000_i1029" type="#_x0000_t75" style="width:208.05pt;height:259.65pt" o:ole="">
                        <v:imagedata r:id="rId22" o:title=""/>
                      </v:shape>
                      <o:OLEObject Type="Embed" ProgID="PBrush" ShapeID="_x0000_i1029" DrawAspect="Content" ObjectID="_1742142908" r:id="rId23"/>
                    </w:object>
                  </w:r>
                </w:p>
              </w:tc>
            </w:tr>
          </w:tbl>
          <w:p w14:paraId="4AF8381A" w14:textId="77777777" w:rsidR="00C17CF4" w:rsidRDefault="00C17CF4" w:rsidP="00C17CF4">
            <w:pPr>
              <w:jc w:val="center"/>
              <w:rPr>
                <w:rFonts w:ascii="Tahoma" w:hAnsi="Tahoma" w:cs="Tahoma"/>
                <w:noProof/>
              </w:rPr>
            </w:pPr>
          </w:p>
          <w:p w14:paraId="2F8D27EB" w14:textId="77777777" w:rsidR="00C17CF4" w:rsidRDefault="00C17CF4" w:rsidP="00C17CF4">
            <w:pPr>
              <w:jc w:val="center"/>
              <w:rPr>
                <w:rFonts w:ascii="Tahoma" w:hAnsi="Tahoma" w:cs="Tahoma"/>
                <w:noProof/>
              </w:rPr>
            </w:pPr>
          </w:p>
          <w:p w14:paraId="5541407B" w14:textId="77777777" w:rsidR="00C17CF4" w:rsidRDefault="00C17CF4" w:rsidP="00C17CF4">
            <w:pPr>
              <w:jc w:val="center"/>
              <w:rPr>
                <w:rFonts w:ascii="Tahoma" w:hAnsi="Tahoma" w:cs="Tahoma"/>
                <w:noProof/>
              </w:rPr>
            </w:pPr>
          </w:p>
          <w:p w14:paraId="43538DEB" w14:textId="77777777" w:rsidR="00C17CF4" w:rsidRDefault="00C17CF4" w:rsidP="00C17CF4">
            <w:pPr>
              <w:jc w:val="center"/>
              <w:rPr>
                <w:rFonts w:ascii="Tahoma" w:hAnsi="Tahoma" w:cs="Tahoma"/>
                <w:noProof/>
              </w:rPr>
            </w:pPr>
          </w:p>
          <w:p w14:paraId="77784509" w14:textId="77777777" w:rsidR="00C17CF4" w:rsidRDefault="00C17CF4" w:rsidP="00C17CF4">
            <w:pPr>
              <w:jc w:val="center"/>
              <w:rPr>
                <w:rFonts w:ascii="Tahoma" w:hAnsi="Tahoma" w:cs="Tahoma"/>
                <w:noProof/>
              </w:rPr>
            </w:pPr>
          </w:p>
          <w:p w14:paraId="5BFD7436" w14:textId="77777777" w:rsidR="00C17CF4" w:rsidRDefault="00C17CF4" w:rsidP="00C17CF4">
            <w:pPr>
              <w:jc w:val="center"/>
              <w:rPr>
                <w:rFonts w:ascii="Tahoma" w:hAnsi="Tahoma" w:cs="Tahoma"/>
                <w:noProof/>
              </w:rPr>
            </w:pPr>
          </w:p>
          <w:p w14:paraId="256024E5" w14:textId="77777777" w:rsidR="00C17CF4" w:rsidRDefault="00C17CF4" w:rsidP="00C17CF4">
            <w:pPr>
              <w:jc w:val="center"/>
              <w:rPr>
                <w:rFonts w:ascii="Tahoma" w:hAnsi="Tahoma" w:cs="Tahoma"/>
                <w:noProof/>
              </w:rPr>
            </w:pPr>
          </w:p>
          <w:p w14:paraId="74742088" w14:textId="77777777" w:rsidR="00C17CF4" w:rsidRDefault="00C17CF4" w:rsidP="00C17CF4">
            <w:pPr>
              <w:jc w:val="center"/>
              <w:rPr>
                <w:rFonts w:ascii="Tahoma" w:hAnsi="Tahoma" w:cs="Tahoma"/>
                <w:noProof/>
              </w:rPr>
            </w:pPr>
          </w:p>
          <w:p w14:paraId="2610FC37" w14:textId="77777777" w:rsidR="00C17CF4" w:rsidRDefault="00C17CF4" w:rsidP="00C17CF4">
            <w:pPr>
              <w:jc w:val="center"/>
              <w:rPr>
                <w:rFonts w:ascii="Tahoma" w:hAnsi="Tahoma" w:cs="Tahoma"/>
                <w:noProof/>
              </w:rPr>
            </w:pPr>
          </w:p>
          <w:p w14:paraId="74A898BA" w14:textId="77777777" w:rsidR="00C17CF4" w:rsidRDefault="00C17CF4" w:rsidP="00C17CF4">
            <w:pPr>
              <w:jc w:val="center"/>
              <w:rPr>
                <w:rFonts w:ascii="Tahoma" w:hAnsi="Tahoma" w:cs="Tahoma"/>
                <w:noProof/>
              </w:rPr>
            </w:pPr>
          </w:p>
          <w:p w14:paraId="02F8141B" w14:textId="77777777" w:rsidR="00C17CF4" w:rsidRDefault="00C17CF4" w:rsidP="00C17CF4">
            <w:pPr>
              <w:jc w:val="center"/>
              <w:rPr>
                <w:rFonts w:ascii="Tahoma" w:hAnsi="Tahoma" w:cs="Tahoma"/>
                <w:noProof/>
              </w:rPr>
            </w:pP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4508"/>
            </w:tblGrid>
            <w:tr w:rsidR="00C17CF4" w:rsidRPr="00683A84" w14:paraId="5371E06F" w14:textId="77777777" w:rsidTr="005577DD">
              <w:trPr>
                <w:trHeight w:val="221"/>
              </w:trPr>
              <w:tc>
                <w:tcPr>
                  <w:tcW w:w="9454" w:type="dxa"/>
                  <w:gridSpan w:val="2"/>
                  <w:shd w:val="clear" w:color="auto" w:fill="auto"/>
                  <w:vAlign w:val="center"/>
                </w:tcPr>
                <w:p w14:paraId="0227FF18" w14:textId="77777777" w:rsidR="00C17CF4" w:rsidRPr="00B60099" w:rsidRDefault="00C17CF4" w:rsidP="00C17CF4">
                  <w:pPr>
                    <w:jc w:val="center"/>
                    <w:rPr>
                      <w:rFonts w:cs="Tahoma"/>
                      <w:sz w:val="20"/>
                      <w:szCs w:val="20"/>
                    </w:rPr>
                  </w:pPr>
                  <w:r w:rsidRPr="00B60099">
                    <w:rPr>
                      <w:rFonts w:cs="Tahoma"/>
                      <w:sz w:val="20"/>
                      <w:szCs w:val="20"/>
                    </w:rPr>
                    <w:t>PLANOS REFERENCIALES DE LA VIVIENDA TIPO 4</w:t>
                  </w:r>
                </w:p>
              </w:tc>
            </w:tr>
            <w:tr w:rsidR="00C17CF4" w:rsidRPr="00683A84" w14:paraId="24B22E36" w14:textId="77777777" w:rsidTr="005577DD">
              <w:trPr>
                <w:trHeight w:val="4721"/>
              </w:trPr>
              <w:tc>
                <w:tcPr>
                  <w:tcW w:w="4946" w:type="dxa"/>
                  <w:shd w:val="clear" w:color="auto" w:fill="auto"/>
                  <w:vAlign w:val="center"/>
                </w:tcPr>
                <w:p w14:paraId="52BBF350" w14:textId="77777777" w:rsidR="00C17CF4" w:rsidRPr="00B60099" w:rsidRDefault="00C17CF4" w:rsidP="00C17CF4">
                  <w:pPr>
                    <w:jc w:val="center"/>
                    <w:rPr>
                      <w:rFonts w:cs="Tahoma"/>
                      <w:b/>
                      <w:sz w:val="20"/>
                      <w:szCs w:val="20"/>
                    </w:rPr>
                  </w:pPr>
                  <w:r w:rsidRPr="00683A84">
                    <w:object w:dxaOrig="9135" w:dyaOrig="8655" w14:anchorId="08EFB0B3">
                      <v:shape id="_x0000_i1030" type="#_x0000_t75" style="width:238.1pt;height:223.35pt" o:ole="">
                        <v:imagedata r:id="rId24" o:title=""/>
                      </v:shape>
                      <o:OLEObject Type="Embed" ProgID="PBrush" ShapeID="_x0000_i1030" DrawAspect="Content" ObjectID="_1742142909" r:id="rId25"/>
                    </w:object>
                  </w:r>
                </w:p>
              </w:tc>
              <w:tc>
                <w:tcPr>
                  <w:tcW w:w="4508" w:type="dxa"/>
                  <w:shd w:val="clear" w:color="auto" w:fill="auto"/>
                  <w:vAlign w:val="center"/>
                </w:tcPr>
                <w:p w14:paraId="0F7212F7" w14:textId="77777777" w:rsidR="00C17CF4" w:rsidRPr="00B60099" w:rsidRDefault="00C17CF4" w:rsidP="00C17CF4">
                  <w:pPr>
                    <w:jc w:val="center"/>
                    <w:rPr>
                      <w:rFonts w:cs="Tahoma"/>
                      <w:b/>
                      <w:sz w:val="20"/>
                      <w:szCs w:val="20"/>
                    </w:rPr>
                  </w:pPr>
                </w:p>
                <w:p w14:paraId="264E4B79" w14:textId="77777777" w:rsidR="00C17CF4" w:rsidRPr="00B60099" w:rsidRDefault="00C17CF4" w:rsidP="00C17CF4">
                  <w:pPr>
                    <w:jc w:val="center"/>
                    <w:rPr>
                      <w:rFonts w:cs="Tahoma"/>
                      <w:b/>
                      <w:sz w:val="20"/>
                      <w:szCs w:val="20"/>
                    </w:rPr>
                  </w:pPr>
                  <w:r w:rsidRPr="00683A84">
                    <w:object w:dxaOrig="7515" w:dyaOrig="9375" w14:anchorId="6E5A78D3">
                      <v:shape id="_x0000_i1031" type="#_x0000_t75" style="width:195pt;height:241.5pt" o:ole="">
                        <v:imagedata r:id="rId26" o:title=""/>
                      </v:shape>
                      <o:OLEObject Type="Embed" ProgID="PBrush" ShapeID="_x0000_i1031" DrawAspect="Content" ObjectID="_1742142910" r:id="rId27"/>
                    </w:object>
                  </w:r>
                </w:p>
              </w:tc>
            </w:tr>
          </w:tbl>
          <w:p w14:paraId="62A38B82" w14:textId="77777777" w:rsidR="00C17CF4" w:rsidRDefault="00C17CF4" w:rsidP="00C17CF4">
            <w:pPr>
              <w:jc w:val="center"/>
              <w:rPr>
                <w:rFonts w:ascii="Tahoma" w:hAnsi="Tahoma" w:cs="Tahoma"/>
                <w:noProof/>
              </w:rPr>
            </w:pPr>
          </w:p>
          <w:p w14:paraId="372BD56A" w14:textId="77777777" w:rsidR="00C17CF4" w:rsidRPr="005C733C" w:rsidRDefault="00C17CF4">
            <w:pPr>
              <w:pStyle w:val="Prrafodelista"/>
              <w:numPr>
                <w:ilvl w:val="0"/>
                <w:numId w:val="54"/>
              </w:numPr>
              <w:ind w:left="425" w:hanging="426"/>
              <w:contextualSpacing/>
              <w:jc w:val="both"/>
              <w:outlineLvl w:val="0"/>
              <w:rPr>
                <w:rFonts w:ascii="Tahoma" w:hAnsi="Tahoma" w:cs="Tahoma"/>
                <w:b/>
                <w:lang w:val="es-ES_tradnl"/>
              </w:rPr>
            </w:pPr>
            <w:bookmarkStart w:id="29" w:name="_Toc114577489"/>
            <w:r w:rsidRPr="005C733C">
              <w:rPr>
                <w:rFonts w:ascii="Tahoma" w:hAnsi="Tahoma" w:cs="Tahoma"/>
                <w:b/>
                <w:lang w:val="es-ES_tradnl"/>
              </w:rPr>
              <w:t>UBICACIÓN</w:t>
            </w:r>
            <w:r w:rsidRPr="009C194C">
              <w:rPr>
                <w:rFonts w:ascii="Tahoma" w:hAnsi="Tahoma" w:cs="Tahoma"/>
                <w:b/>
                <w:lang w:val="es-ES_tradnl"/>
              </w:rPr>
              <w:t xml:space="preserve"> GEOGRAFICA DEL PROYECTO.</w:t>
            </w:r>
            <w:bookmarkEnd w:id="29"/>
          </w:p>
          <w:p w14:paraId="27A71F86" w14:textId="77777777" w:rsidR="00C17CF4" w:rsidRDefault="00C17CF4" w:rsidP="00C17CF4">
            <w:pPr>
              <w:jc w:val="both"/>
              <w:rPr>
                <w:rFonts w:ascii="Tahoma" w:hAnsi="Tahoma" w:cs="Tahoma"/>
                <w:sz w:val="20"/>
                <w:szCs w:val="20"/>
              </w:rPr>
            </w:pPr>
          </w:p>
          <w:p w14:paraId="51710D41" w14:textId="77777777" w:rsidR="00C17CF4" w:rsidRDefault="00C17CF4" w:rsidP="00C17CF4">
            <w:pPr>
              <w:spacing w:line="260" w:lineRule="atLeast"/>
              <w:jc w:val="both"/>
              <w:rPr>
                <w:rFonts w:ascii="Tahoma" w:hAnsi="Tahoma" w:cs="Tahoma"/>
                <w:sz w:val="20"/>
                <w:szCs w:val="20"/>
              </w:rPr>
            </w:pPr>
            <w:r>
              <w:rPr>
                <w:rFonts w:ascii="Tahoma" w:hAnsi="Tahoma" w:cs="Tahoma"/>
                <w:sz w:val="20"/>
                <w:szCs w:val="20"/>
              </w:rPr>
              <w:lastRenderedPageBreak/>
              <w:t xml:space="preserve">El municipio de </w:t>
            </w:r>
            <w:r>
              <w:rPr>
                <w:rFonts w:ascii="Tahoma" w:hAnsi="Tahoma" w:cs="Tahoma"/>
                <w:color w:val="FF0000"/>
                <w:sz w:val="20"/>
                <w:szCs w:val="20"/>
              </w:rPr>
              <w:t xml:space="preserve">Arque </w:t>
            </w:r>
            <w:r>
              <w:rPr>
                <w:rFonts w:ascii="Tahoma" w:hAnsi="Tahoma" w:cs="Tahoma"/>
                <w:sz w:val="20"/>
                <w:szCs w:val="20"/>
              </w:rPr>
              <w:t xml:space="preserve">se encuentra en la parte suroeste de la provincia </w:t>
            </w:r>
            <w:r>
              <w:rPr>
                <w:rFonts w:ascii="Tahoma" w:hAnsi="Tahoma" w:cs="Tahoma"/>
                <w:color w:val="FF0000"/>
                <w:sz w:val="20"/>
                <w:szCs w:val="20"/>
              </w:rPr>
              <w:t>Arque, es</w:t>
            </w:r>
            <w:r>
              <w:rPr>
                <w:rFonts w:ascii="Tahoma" w:hAnsi="Tahoma" w:cs="Tahoma"/>
                <w:sz w:val="20"/>
                <w:szCs w:val="20"/>
              </w:rPr>
              <w:t xml:space="preserve"> la </w:t>
            </w:r>
            <w:r>
              <w:rPr>
                <w:rFonts w:ascii="Tahoma" w:hAnsi="Tahoma" w:cs="Tahoma"/>
                <w:color w:val="FF0000"/>
                <w:sz w:val="20"/>
                <w:szCs w:val="20"/>
              </w:rPr>
              <w:t>capital de la provincia,</w:t>
            </w:r>
            <w:r>
              <w:rPr>
                <w:rFonts w:ascii="Tahoma" w:hAnsi="Tahoma" w:cs="Tahoma"/>
                <w:sz w:val="20"/>
                <w:szCs w:val="20"/>
              </w:rPr>
              <w:t xml:space="preserve"> </w:t>
            </w:r>
            <w:r w:rsidRPr="006D7386">
              <w:rPr>
                <w:rFonts w:ascii="Tahoma" w:eastAsia="Calibri" w:hAnsi="Tahoma" w:cs="Tahoma"/>
                <w:sz w:val="20"/>
                <w:szCs w:val="20"/>
              </w:rPr>
              <w:t xml:space="preserve">limita al norte con la provincia </w:t>
            </w:r>
            <w:proofErr w:type="spellStart"/>
            <w:r w:rsidRPr="00DA1790">
              <w:rPr>
                <w:rFonts w:ascii="Tahoma" w:eastAsia="Calibri" w:hAnsi="Tahoma" w:cs="Tahoma"/>
                <w:color w:val="FF0000"/>
                <w:sz w:val="20"/>
                <w:szCs w:val="20"/>
              </w:rPr>
              <w:t>Tapacari</w:t>
            </w:r>
            <w:proofErr w:type="spellEnd"/>
            <w:r w:rsidRPr="006D7386">
              <w:rPr>
                <w:rFonts w:ascii="Tahoma" w:eastAsia="Calibri" w:hAnsi="Tahoma" w:cs="Tahoma"/>
                <w:sz w:val="20"/>
                <w:szCs w:val="20"/>
              </w:rPr>
              <w:t xml:space="preserve">, al este con la provincia </w:t>
            </w:r>
            <w:proofErr w:type="spellStart"/>
            <w:r w:rsidRPr="00DA1790">
              <w:rPr>
                <w:rFonts w:ascii="Tahoma" w:eastAsia="Calibri" w:hAnsi="Tahoma" w:cs="Tahoma"/>
                <w:color w:val="FF0000"/>
                <w:sz w:val="20"/>
                <w:szCs w:val="20"/>
              </w:rPr>
              <w:t>Capinota</w:t>
            </w:r>
            <w:proofErr w:type="spellEnd"/>
            <w:r w:rsidRPr="00DA1790">
              <w:rPr>
                <w:rFonts w:ascii="Tahoma" w:eastAsia="Calibri" w:hAnsi="Tahoma" w:cs="Tahoma"/>
                <w:color w:val="FF0000"/>
                <w:sz w:val="20"/>
                <w:szCs w:val="20"/>
              </w:rPr>
              <w:t xml:space="preserve"> </w:t>
            </w:r>
            <w:r w:rsidRPr="006D7386">
              <w:rPr>
                <w:rFonts w:ascii="Tahoma" w:eastAsia="Calibri" w:hAnsi="Tahoma" w:cs="Tahoma"/>
                <w:sz w:val="20"/>
                <w:szCs w:val="20"/>
              </w:rPr>
              <w:t xml:space="preserve">y la provincia </w:t>
            </w:r>
            <w:r w:rsidRPr="00DA1790">
              <w:rPr>
                <w:rFonts w:ascii="Tahoma" w:eastAsia="Calibri" w:hAnsi="Tahoma" w:cs="Tahoma"/>
                <w:color w:val="FF0000"/>
                <w:sz w:val="20"/>
                <w:szCs w:val="20"/>
              </w:rPr>
              <w:t>Quillacollo</w:t>
            </w:r>
            <w:r w:rsidRPr="006D7386">
              <w:rPr>
                <w:rFonts w:ascii="Tahoma" w:eastAsia="Calibri" w:hAnsi="Tahoma" w:cs="Tahoma"/>
                <w:sz w:val="20"/>
                <w:szCs w:val="20"/>
              </w:rPr>
              <w:t xml:space="preserve">, al Oeste con el municipio de </w:t>
            </w:r>
            <w:proofErr w:type="spellStart"/>
            <w:r w:rsidRPr="00DA1790">
              <w:rPr>
                <w:rFonts w:ascii="Tahoma" w:eastAsia="Calibri" w:hAnsi="Tahoma" w:cs="Tahoma"/>
                <w:color w:val="FF0000"/>
                <w:sz w:val="20"/>
                <w:szCs w:val="20"/>
              </w:rPr>
              <w:t>Tacopaya</w:t>
            </w:r>
            <w:proofErr w:type="spellEnd"/>
            <w:r w:rsidRPr="006D7386">
              <w:rPr>
                <w:rFonts w:ascii="Tahoma" w:eastAsia="Calibri" w:hAnsi="Tahoma" w:cs="Tahoma"/>
                <w:sz w:val="20"/>
                <w:szCs w:val="20"/>
              </w:rPr>
              <w:t xml:space="preserve">, al sud con la Provincia </w:t>
            </w:r>
            <w:proofErr w:type="spellStart"/>
            <w:r w:rsidRPr="00DA1790">
              <w:rPr>
                <w:rFonts w:ascii="Tahoma" w:eastAsia="Calibri" w:hAnsi="Tahoma" w:cs="Tahoma"/>
                <w:color w:val="FF0000"/>
                <w:sz w:val="20"/>
                <w:szCs w:val="20"/>
              </w:rPr>
              <w:t>Bolivar</w:t>
            </w:r>
            <w:proofErr w:type="spellEnd"/>
            <w:r w:rsidRPr="00DA1790">
              <w:rPr>
                <w:rFonts w:ascii="Tahoma" w:eastAsia="Calibri" w:hAnsi="Tahoma" w:cs="Tahoma"/>
                <w:color w:val="FF0000"/>
                <w:sz w:val="20"/>
                <w:szCs w:val="20"/>
              </w:rPr>
              <w:t xml:space="preserve"> </w:t>
            </w:r>
            <w:r w:rsidRPr="006D7386">
              <w:rPr>
                <w:rFonts w:ascii="Tahoma" w:eastAsia="Calibri" w:hAnsi="Tahoma" w:cs="Tahoma"/>
                <w:sz w:val="20"/>
                <w:szCs w:val="20"/>
              </w:rPr>
              <w:t xml:space="preserve">y el departamento de </w:t>
            </w:r>
            <w:proofErr w:type="spellStart"/>
            <w:r w:rsidRPr="00DA1790">
              <w:rPr>
                <w:rFonts w:ascii="Tahoma" w:eastAsia="Calibri" w:hAnsi="Tahoma" w:cs="Tahoma"/>
                <w:color w:val="FF0000"/>
                <w:sz w:val="20"/>
                <w:szCs w:val="20"/>
              </w:rPr>
              <w:t>Potosi</w:t>
            </w:r>
            <w:proofErr w:type="spellEnd"/>
            <w:r w:rsidRPr="006D7386">
              <w:rPr>
                <w:rFonts w:ascii="Tahoma" w:eastAsia="Calibri" w:hAnsi="Tahoma" w:cs="Tahoma"/>
                <w:color w:val="C00000"/>
                <w:sz w:val="20"/>
                <w:szCs w:val="20"/>
              </w:rPr>
              <w:t>.</w:t>
            </w:r>
          </w:p>
          <w:p w14:paraId="79164B94" w14:textId="77777777" w:rsidR="00C17CF4" w:rsidRDefault="00C17CF4" w:rsidP="00C17CF4">
            <w:pPr>
              <w:jc w:val="both"/>
              <w:rPr>
                <w:rFonts w:ascii="Tahoma" w:hAnsi="Tahoma" w:cs="Tahoma"/>
                <w:sz w:val="20"/>
                <w:szCs w:val="20"/>
              </w:rPr>
            </w:pPr>
          </w:p>
          <w:p w14:paraId="675E6C37" w14:textId="77777777" w:rsidR="00C17CF4" w:rsidRPr="006D7386" w:rsidRDefault="00C17CF4" w:rsidP="00C17CF4">
            <w:pPr>
              <w:jc w:val="both"/>
              <w:rPr>
                <w:rFonts w:ascii="Tahoma" w:hAnsi="Tahoma" w:cs="Tahoma"/>
                <w:noProof/>
                <w:sz w:val="20"/>
                <w:szCs w:val="20"/>
              </w:rPr>
            </w:pPr>
          </w:p>
          <w:p w14:paraId="2C6A7923" w14:textId="3109519E" w:rsidR="00C17CF4" w:rsidRPr="00683A84" w:rsidRDefault="00C17CF4" w:rsidP="00C17CF4">
            <w:pPr>
              <w:shd w:val="clear" w:color="auto" w:fill="FFFFFF"/>
              <w:overflowPunct w:val="0"/>
              <w:adjustRightInd w:val="0"/>
              <w:jc w:val="center"/>
              <w:rPr>
                <w:rFonts w:eastAsia="Calibri" w:cs="Tahoma"/>
                <w:color w:val="6600FF"/>
              </w:rPr>
            </w:pPr>
            <w:r>
              <w:rPr>
                <w:noProof/>
              </w:rPr>
              <w:drawing>
                <wp:anchor distT="0" distB="0" distL="114300" distR="118237" simplePos="0" relativeHeight="251707392" behindDoc="0" locked="0" layoutInCell="1" allowOverlap="1" wp14:anchorId="12E92F1F" wp14:editId="502831BF">
                  <wp:simplePos x="0" y="0"/>
                  <wp:positionH relativeFrom="column">
                    <wp:posOffset>1626870</wp:posOffset>
                  </wp:positionH>
                  <wp:positionV relativeFrom="paragraph">
                    <wp:posOffset>349250</wp:posOffset>
                  </wp:positionV>
                  <wp:extent cx="1242441" cy="836295"/>
                  <wp:effectExtent l="0" t="0" r="0" b="1905"/>
                  <wp:wrapNone/>
                  <wp:docPr id="41192924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noChangeArrowheads="1"/>
                          </pic:cNvPicPr>
                        </pic:nvPicPr>
                        <pic:blipFill>
                          <a:blip r:embed="rId28"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flipH="1">
                            <a:off x="0" y="0"/>
                            <a:ext cx="124206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16C17302" wp14:editId="7CC21531">
                      <wp:simplePos x="0" y="0"/>
                      <wp:positionH relativeFrom="column">
                        <wp:posOffset>1162050</wp:posOffset>
                      </wp:positionH>
                      <wp:positionV relativeFrom="paragraph">
                        <wp:posOffset>1187450</wp:posOffset>
                      </wp:positionV>
                      <wp:extent cx="1320165" cy="1423035"/>
                      <wp:effectExtent l="19050" t="19050" r="13335" b="24765"/>
                      <wp:wrapNone/>
                      <wp:docPr id="829321451"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165" cy="1423035"/>
                              </a:xfrm>
                              <a:prstGeom prst="ellipse">
                                <a:avLst/>
                              </a:prstGeom>
                              <a:solidFill>
                                <a:srgbClr val="5B9BD5">
                                  <a:alpha val="26000"/>
                                </a:srgbClr>
                              </a:solidFill>
                              <a:ln w="285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1D6B8" id="Elipse 32" o:spid="_x0000_s1026" style="position:absolute;margin-left:91.5pt;margin-top:93.5pt;width:103.95pt;height:11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" fillcolor="#5b9bd5" strokecolor="red" strokeweight="2.25pt">
                      <v:fill opacity="16962f"/>
                      <v:stroke joinstyle="miter"/>
                      <v:path arrowok="t"/>
                    </v:oval>
                  </w:pict>
                </mc:Fallback>
              </mc:AlternateContent>
            </w:r>
            <w:r w:rsidRPr="00D123B7">
              <w:rPr>
                <w:rFonts w:eastAsia="Calibri" w:cs="Tahoma"/>
                <w:noProof/>
                <w:color w:val="6600FF"/>
                <w:lang w:val="es-BO" w:eastAsia="es-BO"/>
              </w:rPr>
              <w:drawing>
                <wp:inline distT="0" distB="0" distL="0" distR="0" wp14:anchorId="1FDA2087" wp14:editId="45AA17B9">
                  <wp:extent cx="2237105" cy="1624330"/>
                  <wp:effectExtent l="0" t="0" r="0" b="0"/>
                  <wp:docPr id="11977032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7105" cy="1624330"/>
                          </a:xfrm>
                          <a:prstGeom prst="rect">
                            <a:avLst/>
                          </a:prstGeom>
                          <a:noFill/>
                          <a:ln>
                            <a:noFill/>
                          </a:ln>
                        </pic:spPr>
                      </pic:pic>
                    </a:graphicData>
                  </a:graphic>
                </wp:inline>
              </w:drawing>
            </w:r>
            <w:r w:rsidRPr="00683A84">
              <w:rPr>
                <w:rFonts w:eastAsia="Calibri" w:cs="Tahoma"/>
                <w:color w:val="6600FF"/>
              </w:rPr>
              <w:t xml:space="preserve">      </w:t>
            </w:r>
            <w:r w:rsidRPr="00D123B7">
              <w:rPr>
                <w:rFonts w:eastAsia="Calibri" w:cs="Tahoma"/>
                <w:noProof/>
                <w:color w:val="6600FF"/>
                <w:lang w:val="es-BO" w:eastAsia="es-BO"/>
              </w:rPr>
              <w:drawing>
                <wp:inline distT="0" distB="0" distL="0" distR="0" wp14:anchorId="0E1EA7D9" wp14:editId="40F53328">
                  <wp:extent cx="3103245" cy="2684780"/>
                  <wp:effectExtent l="0" t="0" r="1905" b="1270"/>
                  <wp:docPr id="12646016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3245" cy="2684780"/>
                          </a:xfrm>
                          <a:prstGeom prst="rect">
                            <a:avLst/>
                          </a:prstGeom>
                          <a:noFill/>
                          <a:ln>
                            <a:noFill/>
                          </a:ln>
                        </pic:spPr>
                      </pic:pic>
                    </a:graphicData>
                  </a:graphic>
                </wp:inline>
              </w:drawing>
            </w:r>
            <w:r>
              <w:rPr>
                <w:noProof/>
              </w:rPr>
              <mc:AlternateContent>
                <mc:Choice Requires="wps">
                  <w:drawing>
                    <wp:anchor distT="0" distB="0" distL="114300" distR="114300" simplePos="0" relativeHeight="251705344" behindDoc="0" locked="0" layoutInCell="1" allowOverlap="1" wp14:anchorId="1665D6CA" wp14:editId="485B3680">
                      <wp:simplePos x="0" y="0"/>
                      <wp:positionH relativeFrom="margin">
                        <wp:posOffset>4519295</wp:posOffset>
                      </wp:positionH>
                      <wp:positionV relativeFrom="paragraph">
                        <wp:posOffset>1525270</wp:posOffset>
                      </wp:positionV>
                      <wp:extent cx="998855" cy="201930"/>
                      <wp:effectExtent l="0" t="0" r="0" b="7620"/>
                      <wp:wrapNone/>
                      <wp:docPr id="1426698824"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855" cy="201930"/>
                              </a:xfrm>
                              <a:prstGeom prst="rect">
                                <a:avLst/>
                              </a:prstGeom>
                              <a:noFill/>
                              <a:ln w="6350">
                                <a:noFill/>
                              </a:ln>
                              <a:effectLst/>
                            </wps:spPr>
                            <wps:txbx>
                              <w:txbxContent>
                                <w:p w14:paraId="4919EA47" w14:textId="77777777" w:rsidR="00C17CF4" w:rsidRPr="00B60099" w:rsidRDefault="00C17CF4" w:rsidP="00C17CF4">
                                  <w:pPr>
                                    <w:rPr>
                                      <w:color w:val="FFFFFF"/>
                                      <w:sz w:val="10"/>
                                      <w:lang w:val="es-MX"/>
                                    </w:rPr>
                                  </w:pPr>
                                  <w:r w:rsidRPr="00B60099">
                                    <w:rPr>
                                      <w:color w:val="FFFFFF"/>
                                      <w:sz w:val="10"/>
                                      <w:lang w:val="es-MX"/>
                                    </w:rPr>
                                    <w:t>ZONA 1-2-3-4-5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5D6CA" id="_x0000_t202" coordsize="21600,21600" o:spt="202" path="m,l,21600r21600,l21600,xe">
                      <v:stroke joinstyle="miter"/>
                      <v:path gradientshapeok="t" o:connecttype="rect"/>
                    </v:shapetype>
                    <v:shape id="Cuadro de texto 31" o:spid="_x0000_s1027" type="#_x0000_t202" style="position:absolute;left:0;text-align:left;margin-left:355.85pt;margin-top:120.1pt;width:78.65pt;height:15.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" filled="f" stroked="f" strokeweight=".5pt">
                      <v:textbox>
                        <w:txbxContent>
                          <w:p w14:paraId="4919EA47" w14:textId="77777777" w:rsidR="00C17CF4" w:rsidRPr="00B60099" w:rsidRDefault="00C17CF4" w:rsidP="00C17CF4">
                            <w:pPr>
                              <w:rPr>
                                <w:color w:val="FFFFFF"/>
                                <w:sz w:val="10"/>
                                <w:lang w:val="es-MX"/>
                              </w:rPr>
                            </w:pPr>
                            <w:r w:rsidRPr="00B60099">
                              <w:rPr>
                                <w:color w:val="FFFFFF"/>
                                <w:sz w:val="10"/>
                                <w:lang w:val="es-MX"/>
                              </w:rPr>
                              <w:t>ZONA 1-2-3-4-5</w:t>
                            </w:r>
                          </w:p>
                        </w:txbxContent>
                      </v:textbox>
                      <w10:wrap anchorx="margin"/>
                    </v:shape>
                  </w:pict>
                </mc:Fallback>
              </mc:AlternateContent>
            </w:r>
          </w:p>
          <w:p w14:paraId="7AE7B6F7" w14:textId="77777777" w:rsidR="00C17CF4" w:rsidRDefault="00C17CF4" w:rsidP="00C17CF4">
            <w:pPr>
              <w:pStyle w:val="Prrafodelista"/>
              <w:ind w:left="0"/>
              <w:rPr>
                <w:rFonts w:ascii="Verdana" w:hAnsi="Verdana" w:cs="Arial"/>
                <w:noProof/>
                <w:color w:val="000000"/>
                <w:sz w:val="10"/>
                <w:szCs w:val="16"/>
                <w:lang w:val="es-BO"/>
              </w:rPr>
            </w:pPr>
          </w:p>
          <w:p w14:paraId="26632708" w14:textId="77777777" w:rsidR="00C17CF4" w:rsidRPr="005C733C" w:rsidRDefault="00C17CF4">
            <w:pPr>
              <w:pStyle w:val="Prrafodelista"/>
              <w:numPr>
                <w:ilvl w:val="0"/>
                <w:numId w:val="54"/>
              </w:numPr>
              <w:ind w:left="425" w:hanging="426"/>
              <w:contextualSpacing/>
              <w:jc w:val="both"/>
              <w:outlineLvl w:val="0"/>
              <w:rPr>
                <w:rFonts w:ascii="Tahoma" w:hAnsi="Tahoma" w:cs="Tahoma"/>
                <w:b/>
                <w:lang w:val="es-ES_tradnl"/>
              </w:rPr>
            </w:pPr>
            <w:bookmarkStart w:id="30" w:name="_Toc481657217"/>
            <w:bookmarkStart w:id="31" w:name="_Toc515301256"/>
            <w:bookmarkStart w:id="32" w:name="_Toc114577492"/>
            <w:r w:rsidRPr="005C733C">
              <w:rPr>
                <w:rFonts w:ascii="Tahoma" w:hAnsi="Tahoma" w:cs="Tahoma"/>
                <w:b/>
                <w:lang w:val="es-ES_tradnl"/>
              </w:rPr>
              <w:t>NUMERO DE VIVIENDAS A SER INTERVENIDAS</w:t>
            </w:r>
            <w:bookmarkEnd w:id="30"/>
            <w:bookmarkEnd w:id="31"/>
            <w:bookmarkEnd w:id="32"/>
          </w:p>
          <w:p w14:paraId="44DD16C7" w14:textId="77777777" w:rsidR="00C17CF4" w:rsidRDefault="00C17CF4" w:rsidP="00C17CF4">
            <w:pPr>
              <w:tabs>
                <w:tab w:val="left" w:pos="709"/>
              </w:tabs>
              <w:jc w:val="both"/>
              <w:outlineLvl w:val="0"/>
              <w:rPr>
                <w:rFonts w:ascii="Tahoma" w:hAnsi="Tahoma" w:cs="Tahoma"/>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77"/>
              <w:gridCol w:w="1806"/>
            </w:tblGrid>
            <w:tr w:rsidR="00C17CF4" w:rsidRPr="00683A84" w14:paraId="354D6026" w14:textId="77777777" w:rsidTr="005577DD">
              <w:trPr>
                <w:trHeight w:val="262"/>
                <w:jc w:val="center"/>
              </w:trPr>
              <w:tc>
                <w:tcPr>
                  <w:tcW w:w="567" w:type="dxa"/>
                  <w:shd w:val="clear" w:color="auto" w:fill="1F4E79"/>
                </w:tcPr>
                <w:p w14:paraId="70BFA4F6" w14:textId="77777777" w:rsidR="00C17CF4" w:rsidRPr="00683A84" w:rsidRDefault="00C17CF4" w:rsidP="00C17CF4">
                  <w:pPr>
                    <w:jc w:val="center"/>
                    <w:rPr>
                      <w:rFonts w:cs="Tahoma"/>
                      <w:b/>
                      <w:bCs/>
                      <w:color w:val="FFFFFF"/>
                      <w:lang w:eastAsia="es-BO"/>
                    </w:rPr>
                  </w:pPr>
                  <w:bookmarkStart w:id="33" w:name="_Toc481774974"/>
                  <w:proofErr w:type="spellStart"/>
                  <w:r w:rsidRPr="00683A84">
                    <w:rPr>
                      <w:rFonts w:cs="Tahoma"/>
                      <w:b/>
                      <w:bCs/>
                      <w:color w:val="FFFFFF"/>
                      <w:lang w:eastAsia="es-BO"/>
                    </w:rPr>
                    <w:t>Nº</w:t>
                  </w:r>
                  <w:proofErr w:type="spellEnd"/>
                </w:p>
              </w:tc>
              <w:tc>
                <w:tcPr>
                  <w:tcW w:w="3677" w:type="dxa"/>
                  <w:shd w:val="clear" w:color="auto" w:fill="1F4E79"/>
                </w:tcPr>
                <w:p w14:paraId="032854F3" w14:textId="77777777" w:rsidR="00C17CF4" w:rsidRPr="00683A84" w:rsidRDefault="00C17CF4" w:rsidP="00C17CF4">
                  <w:pPr>
                    <w:jc w:val="center"/>
                    <w:rPr>
                      <w:rFonts w:cs="Tahoma"/>
                      <w:b/>
                      <w:bCs/>
                      <w:color w:val="FF0000"/>
                      <w:lang w:eastAsia="es-BO"/>
                    </w:rPr>
                  </w:pPr>
                  <w:r w:rsidRPr="00683A84">
                    <w:rPr>
                      <w:rFonts w:cs="Tahoma"/>
                      <w:b/>
                      <w:bCs/>
                      <w:color w:val="FFFFFF"/>
                      <w:lang w:eastAsia="es-BO"/>
                    </w:rPr>
                    <w:t>Zonas / Urbanizaciones/Comunidades</w:t>
                  </w:r>
                </w:p>
              </w:tc>
              <w:tc>
                <w:tcPr>
                  <w:tcW w:w="1806" w:type="dxa"/>
                  <w:shd w:val="clear" w:color="auto" w:fill="1F4E79"/>
                </w:tcPr>
                <w:p w14:paraId="3D4FB130" w14:textId="77777777" w:rsidR="00C17CF4" w:rsidRPr="00683A84" w:rsidRDefault="00C17CF4" w:rsidP="00C17CF4">
                  <w:pPr>
                    <w:jc w:val="center"/>
                    <w:rPr>
                      <w:rFonts w:cs="Tahoma"/>
                      <w:b/>
                      <w:bCs/>
                      <w:color w:val="FFFFFF"/>
                      <w:lang w:eastAsia="es-BO"/>
                    </w:rPr>
                  </w:pPr>
                  <w:r w:rsidRPr="00683A84">
                    <w:rPr>
                      <w:rFonts w:cs="Tahoma"/>
                      <w:b/>
                      <w:bCs/>
                      <w:color w:val="FFFFFF"/>
                      <w:lang w:eastAsia="es-BO"/>
                    </w:rPr>
                    <w:t>Número de SH.</w:t>
                  </w:r>
                </w:p>
              </w:tc>
            </w:tr>
            <w:tr w:rsidR="00C17CF4" w:rsidRPr="00683A84" w14:paraId="43DD5587" w14:textId="77777777" w:rsidTr="005577DD">
              <w:trPr>
                <w:trHeight w:val="113"/>
                <w:jc w:val="center"/>
              </w:trPr>
              <w:tc>
                <w:tcPr>
                  <w:tcW w:w="567" w:type="dxa"/>
                  <w:shd w:val="clear" w:color="auto" w:fill="auto"/>
                </w:tcPr>
                <w:p w14:paraId="746E56E3" w14:textId="77777777" w:rsidR="00C17CF4" w:rsidRPr="00683A84" w:rsidRDefault="00C17CF4" w:rsidP="00C17CF4">
                  <w:pPr>
                    <w:rPr>
                      <w:rFonts w:cs="Tahoma"/>
                      <w:lang w:val="es-ES_tradnl" w:eastAsia="es-BO"/>
                    </w:rPr>
                  </w:pPr>
                  <w:r w:rsidRPr="00683A84">
                    <w:rPr>
                      <w:rFonts w:cs="Tahoma"/>
                      <w:lang w:val="es-ES_tradnl" w:eastAsia="es-BO"/>
                    </w:rPr>
                    <w:t>1</w:t>
                  </w:r>
                </w:p>
              </w:tc>
              <w:tc>
                <w:tcPr>
                  <w:tcW w:w="3677" w:type="dxa"/>
                  <w:shd w:val="clear" w:color="auto" w:fill="auto"/>
                </w:tcPr>
                <w:p w14:paraId="48082E70" w14:textId="77777777" w:rsidR="00C17CF4" w:rsidRPr="00683A84" w:rsidRDefault="00C17CF4" w:rsidP="00C17CF4">
                  <w:pPr>
                    <w:rPr>
                      <w:rFonts w:cs="Tahoma"/>
                      <w:b/>
                      <w:color w:val="FF0000"/>
                      <w:lang w:val="es-ES_tradnl" w:eastAsia="es-BO"/>
                    </w:rPr>
                  </w:pPr>
                  <w:r>
                    <w:rPr>
                      <w:rFonts w:cs="Tahoma"/>
                      <w:b/>
                      <w:color w:val="FF0000"/>
                      <w:lang w:val="es-ES_tradnl" w:eastAsia="es-BO"/>
                    </w:rPr>
                    <w:t xml:space="preserve">BARRIO </w:t>
                  </w:r>
                  <w:r w:rsidRPr="00683A84">
                    <w:rPr>
                      <w:rFonts w:cs="Tahoma"/>
                      <w:b/>
                      <w:color w:val="FF0000"/>
                      <w:lang w:val="es-ES_tradnl" w:eastAsia="es-BO"/>
                    </w:rPr>
                    <w:t>K’OCHI</w:t>
                  </w:r>
                </w:p>
              </w:tc>
              <w:tc>
                <w:tcPr>
                  <w:tcW w:w="1806" w:type="dxa"/>
                  <w:shd w:val="clear" w:color="auto" w:fill="auto"/>
                </w:tcPr>
                <w:p w14:paraId="7CEA4EC8" w14:textId="77777777" w:rsidR="00C17CF4" w:rsidRPr="00683A84" w:rsidRDefault="00C17CF4" w:rsidP="00C17CF4">
                  <w:pPr>
                    <w:jc w:val="center"/>
                    <w:rPr>
                      <w:rFonts w:cs="Tahoma"/>
                      <w:b/>
                      <w:color w:val="FF0000"/>
                      <w:lang w:val="es-ES_tradnl" w:eastAsia="es-BO"/>
                    </w:rPr>
                  </w:pPr>
                  <w:r w:rsidRPr="00683A84">
                    <w:rPr>
                      <w:rFonts w:cs="Tahoma"/>
                      <w:b/>
                      <w:color w:val="FF0000"/>
                      <w:lang w:val="es-ES_tradnl" w:eastAsia="es-BO"/>
                    </w:rPr>
                    <w:t>17</w:t>
                  </w:r>
                </w:p>
              </w:tc>
            </w:tr>
            <w:tr w:rsidR="00C17CF4" w:rsidRPr="00683A84" w14:paraId="4A271439" w14:textId="77777777" w:rsidTr="005577DD">
              <w:trPr>
                <w:trHeight w:val="113"/>
                <w:jc w:val="center"/>
              </w:trPr>
              <w:tc>
                <w:tcPr>
                  <w:tcW w:w="567" w:type="dxa"/>
                  <w:shd w:val="clear" w:color="auto" w:fill="auto"/>
                </w:tcPr>
                <w:p w14:paraId="1D26F416" w14:textId="77777777" w:rsidR="00C17CF4" w:rsidRPr="00683A84" w:rsidRDefault="00C17CF4" w:rsidP="00C17CF4">
                  <w:pPr>
                    <w:rPr>
                      <w:rFonts w:cs="Tahoma"/>
                      <w:lang w:val="es-ES_tradnl" w:eastAsia="es-BO"/>
                    </w:rPr>
                  </w:pPr>
                  <w:r w:rsidRPr="00683A84">
                    <w:rPr>
                      <w:rFonts w:cs="Tahoma"/>
                      <w:lang w:val="es-ES_tradnl" w:eastAsia="es-BO"/>
                    </w:rPr>
                    <w:t>2</w:t>
                  </w:r>
                </w:p>
              </w:tc>
              <w:tc>
                <w:tcPr>
                  <w:tcW w:w="3677" w:type="dxa"/>
                  <w:shd w:val="clear" w:color="auto" w:fill="auto"/>
                </w:tcPr>
                <w:p w14:paraId="7A6EB3E0" w14:textId="77777777" w:rsidR="00C17CF4" w:rsidRPr="00683A84" w:rsidRDefault="00C17CF4" w:rsidP="00C17CF4">
                  <w:pPr>
                    <w:rPr>
                      <w:rFonts w:cs="Tahoma"/>
                      <w:b/>
                      <w:color w:val="FF0000"/>
                      <w:lang w:val="es-ES_tradnl" w:eastAsia="es-BO"/>
                    </w:rPr>
                  </w:pPr>
                  <w:r w:rsidRPr="00683A84">
                    <w:rPr>
                      <w:rFonts w:cs="Tahoma"/>
                      <w:b/>
                      <w:color w:val="FF0000"/>
                      <w:lang w:val="es-ES_tradnl" w:eastAsia="es-BO"/>
                    </w:rPr>
                    <w:t xml:space="preserve">VILA </w:t>
                  </w:r>
                  <w:proofErr w:type="spellStart"/>
                  <w:r w:rsidRPr="00683A84">
                    <w:rPr>
                      <w:rFonts w:cs="Tahoma"/>
                      <w:b/>
                      <w:color w:val="FF0000"/>
                      <w:lang w:val="es-ES_tradnl" w:eastAsia="es-BO"/>
                    </w:rPr>
                    <w:t>VILA</w:t>
                  </w:r>
                  <w:proofErr w:type="spellEnd"/>
                </w:p>
              </w:tc>
              <w:tc>
                <w:tcPr>
                  <w:tcW w:w="1806" w:type="dxa"/>
                  <w:shd w:val="clear" w:color="auto" w:fill="auto"/>
                </w:tcPr>
                <w:p w14:paraId="03F787F2" w14:textId="77777777" w:rsidR="00C17CF4" w:rsidRPr="00683A84" w:rsidRDefault="00C17CF4" w:rsidP="00C17CF4">
                  <w:pPr>
                    <w:jc w:val="center"/>
                    <w:rPr>
                      <w:rFonts w:cs="Tahoma"/>
                      <w:b/>
                      <w:color w:val="FF0000"/>
                      <w:lang w:val="es-ES_tradnl" w:eastAsia="es-BO"/>
                    </w:rPr>
                  </w:pPr>
                  <w:r w:rsidRPr="00683A84">
                    <w:rPr>
                      <w:rFonts w:cs="Tahoma"/>
                      <w:b/>
                      <w:color w:val="FF0000"/>
                      <w:lang w:val="es-ES_tradnl" w:eastAsia="es-BO"/>
                    </w:rPr>
                    <w:t>19</w:t>
                  </w:r>
                </w:p>
              </w:tc>
            </w:tr>
            <w:tr w:rsidR="00C17CF4" w:rsidRPr="00683A84" w14:paraId="642BB828" w14:textId="77777777" w:rsidTr="005577DD">
              <w:trPr>
                <w:jc w:val="center"/>
              </w:trPr>
              <w:tc>
                <w:tcPr>
                  <w:tcW w:w="567" w:type="dxa"/>
                  <w:shd w:val="clear" w:color="auto" w:fill="1F4E79"/>
                </w:tcPr>
                <w:p w14:paraId="583FA938" w14:textId="77777777" w:rsidR="00C17CF4" w:rsidRPr="00683A84" w:rsidRDefault="00C17CF4" w:rsidP="00C17CF4">
                  <w:pPr>
                    <w:jc w:val="center"/>
                    <w:rPr>
                      <w:rFonts w:cs="Tahoma"/>
                      <w:b/>
                      <w:bCs/>
                      <w:color w:val="FFFFFF"/>
                      <w:lang w:eastAsia="es-BO"/>
                    </w:rPr>
                  </w:pPr>
                </w:p>
              </w:tc>
              <w:tc>
                <w:tcPr>
                  <w:tcW w:w="3677" w:type="dxa"/>
                  <w:shd w:val="clear" w:color="auto" w:fill="1F4E79"/>
                </w:tcPr>
                <w:p w14:paraId="1D4BB35F" w14:textId="77777777" w:rsidR="00C17CF4" w:rsidRPr="00683A84" w:rsidRDefault="00C17CF4" w:rsidP="00C17CF4">
                  <w:pPr>
                    <w:jc w:val="center"/>
                    <w:rPr>
                      <w:rFonts w:cs="Tahoma"/>
                      <w:b/>
                      <w:bCs/>
                      <w:color w:val="FFFFFF"/>
                      <w:lang w:eastAsia="es-BO"/>
                    </w:rPr>
                  </w:pPr>
                  <w:r w:rsidRPr="00683A84">
                    <w:rPr>
                      <w:rFonts w:cs="Tahoma"/>
                      <w:b/>
                      <w:bCs/>
                      <w:color w:val="FFFFFF"/>
                      <w:lang w:eastAsia="es-BO"/>
                    </w:rPr>
                    <w:t>TOTAL</w:t>
                  </w:r>
                </w:p>
              </w:tc>
              <w:tc>
                <w:tcPr>
                  <w:tcW w:w="1806" w:type="dxa"/>
                  <w:shd w:val="clear" w:color="auto" w:fill="auto"/>
                </w:tcPr>
                <w:p w14:paraId="7C2CF7CF" w14:textId="77777777" w:rsidR="00C17CF4" w:rsidRPr="00683A84" w:rsidRDefault="00C17CF4" w:rsidP="00C17CF4">
                  <w:pPr>
                    <w:jc w:val="center"/>
                    <w:rPr>
                      <w:rFonts w:cs="Tahoma"/>
                      <w:b/>
                      <w:bCs/>
                      <w:color w:val="FF0000"/>
                      <w:lang w:eastAsia="es-BO"/>
                    </w:rPr>
                  </w:pPr>
                  <w:r w:rsidRPr="00683A84">
                    <w:rPr>
                      <w:rFonts w:cs="Tahoma"/>
                      <w:b/>
                      <w:bCs/>
                      <w:color w:val="FF0000"/>
                      <w:lang w:eastAsia="es-BO"/>
                    </w:rPr>
                    <w:t>36</w:t>
                  </w:r>
                </w:p>
              </w:tc>
            </w:tr>
          </w:tbl>
          <w:p w14:paraId="7C44CF63" w14:textId="77777777" w:rsidR="00C17CF4" w:rsidRPr="00F441B9" w:rsidRDefault="00C17CF4" w:rsidP="00C17CF4">
            <w:pPr>
              <w:tabs>
                <w:tab w:val="left" w:pos="709"/>
              </w:tabs>
              <w:jc w:val="both"/>
              <w:outlineLvl w:val="0"/>
              <w:rPr>
                <w:rFonts w:ascii="Tahoma" w:hAnsi="Tahoma" w:cs="Tahoma"/>
                <w:b/>
                <w:lang w:val="es-ES_tradnl"/>
              </w:rPr>
            </w:pPr>
          </w:p>
          <w:p w14:paraId="76D508A4" w14:textId="77777777" w:rsidR="00C17CF4" w:rsidRPr="005C733C" w:rsidRDefault="00C17CF4">
            <w:pPr>
              <w:pStyle w:val="Prrafodelista"/>
              <w:numPr>
                <w:ilvl w:val="0"/>
                <w:numId w:val="54"/>
              </w:numPr>
              <w:ind w:left="425" w:hanging="426"/>
              <w:contextualSpacing/>
              <w:jc w:val="both"/>
              <w:outlineLvl w:val="0"/>
              <w:rPr>
                <w:rFonts w:ascii="Tahoma" w:hAnsi="Tahoma" w:cs="Tahoma"/>
                <w:b/>
                <w:lang w:val="es-ES_tradnl"/>
              </w:rPr>
            </w:pPr>
            <w:bookmarkStart w:id="34" w:name="_Toc114577493"/>
            <w:bookmarkEnd w:id="33"/>
            <w:r w:rsidRPr="005C733C">
              <w:rPr>
                <w:rFonts w:ascii="Tahoma" w:hAnsi="Tahoma" w:cs="Tahoma"/>
                <w:b/>
                <w:lang w:val="es-ES_tradnl"/>
              </w:rPr>
              <w:t>ACCESO A LAS COMUNIDADES/BARRIOS/ZONAS/URBANIZACION/JUNTA VECINAL BENEFICIADAS</w:t>
            </w:r>
            <w:bookmarkEnd w:id="34"/>
          </w:p>
          <w:p w14:paraId="65B96932" w14:textId="77777777" w:rsidR="00C17CF4" w:rsidRDefault="00C17CF4" w:rsidP="00C17CF4">
            <w:pPr>
              <w:pStyle w:val="Prrafodelista"/>
              <w:tabs>
                <w:tab w:val="left" w:pos="709"/>
              </w:tabs>
              <w:ind w:left="851"/>
              <w:jc w:val="both"/>
              <w:outlineLvl w:val="0"/>
              <w:rPr>
                <w:rFonts w:ascii="Tahoma" w:hAnsi="Tahoma" w:cs="Tahoma"/>
                <w:b/>
                <w:lang w:val="es-ES_tradnl"/>
              </w:rPr>
            </w:pPr>
          </w:p>
          <w:tbl>
            <w:tblPr>
              <w:tblW w:w="45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
              <w:gridCol w:w="1580"/>
              <w:gridCol w:w="2189"/>
              <w:gridCol w:w="1036"/>
              <w:gridCol w:w="1362"/>
              <w:gridCol w:w="1807"/>
            </w:tblGrid>
            <w:tr w:rsidR="00C17CF4" w:rsidRPr="00683A84" w14:paraId="1F3F5F0B" w14:textId="77777777" w:rsidTr="005577DD">
              <w:trPr>
                <w:trHeight w:val="418"/>
                <w:jc w:val="center"/>
              </w:trPr>
              <w:tc>
                <w:tcPr>
                  <w:tcW w:w="275" w:type="pct"/>
                  <w:shd w:val="clear" w:color="auto" w:fill="244061"/>
                  <w:vAlign w:val="center"/>
                  <w:hideMark/>
                </w:tcPr>
                <w:p w14:paraId="1505997B" w14:textId="77777777" w:rsidR="00C17CF4" w:rsidRPr="00683A84" w:rsidRDefault="00C17CF4" w:rsidP="00C17CF4">
                  <w:pPr>
                    <w:jc w:val="center"/>
                    <w:rPr>
                      <w:rFonts w:cs="Tahoma"/>
                      <w:b/>
                      <w:bCs/>
                      <w:color w:val="FFFFFF"/>
                      <w:sz w:val="18"/>
                      <w:lang w:eastAsia="es-BO"/>
                    </w:rPr>
                  </w:pPr>
                  <w:proofErr w:type="spellStart"/>
                  <w:r w:rsidRPr="00683A84">
                    <w:rPr>
                      <w:rFonts w:cs="Tahoma"/>
                      <w:b/>
                      <w:bCs/>
                      <w:color w:val="FFFFFF"/>
                      <w:sz w:val="18"/>
                      <w:lang w:eastAsia="es-BO"/>
                    </w:rPr>
                    <w:t>Nº</w:t>
                  </w:r>
                  <w:proofErr w:type="spellEnd"/>
                </w:p>
              </w:tc>
              <w:tc>
                <w:tcPr>
                  <w:tcW w:w="936" w:type="pct"/>
                  <w:shd w:val="clear" w:color="auto" w:fill="244061"/>
                </w:tcPr>
                <w:p w14:paraId="12DDAFE5" w14:textId="77777777" w:rsidR="00C17CF4" w:rsidRPr="00683A84" w:rsidRDefault="00C17CF4" w:rsidP="00C17CF4">
                  <w:pPr>
                    <w:jc w:val="center"/>
                    <w:rPr>
                      <w:rFonts w:cs="Tahoma"/>
                      <w:b/>
                      <w:bCs/>
                      <w:color w:val="FFFFFF"/>
                      <w:sz w:val="18"/>
                      <w:lang w:eastAsia="es-BO"/>
                    </w:rPr>
                  </w:pPr>
                  <w:r w:rsidRPr="00683A84">
                    <w:rPr>
                      <w:rFonts w:cs="Tahoma"/>
                      <w:b/>
                      <w:bCs/>
                      <w:color w:val="FFFFFF"/>
                      <w:sz w:val="18"/>
                      <w:lang w:eastAsia="es-BO"/>
                    </w:rPr>
                    <w:t>Desde</w:t>
                  </w:r>
                </w:p>
              </w:tc>
              <w:tc>
                <w:tcPr>
                  <w:tcW w:w="1297" w:type="pct"/>
                  <w:shd w:val="clear" w:color="auto" w:fill="244061"/>
                  <w:vAlign w:val="center"/>
                  <w:hideMark/>
                </w:tcPr>
                <w:p w14:paraId="5DB19E1C" w14:textId="77777777" w:rsidR="00C17CF4" w:rsidRPr="00683A84" w:rsidRDefault="00C17CF4" w:rsidP="00C17CF4">
                  <w:pPr>
                    <w:jc w:val="center"/>
                    <w:rPr>
                      <w:rFonts w:cs="Tahoma"/>
                      <w:b/>
                      <w:bCs/>
                      <w:color w:val="FFFFFF"/>
                      <w:sz w:val="18"/>
                      <w:lang w:eastAsia="es-BO"/>
                    </w:rPr>
                  </w:pPr>
                  <w:r w:rsidRPr="00683A84">
                    <w:rPr>
                      <w:rFonts w:cs="Tahoma"/>
                      <w:b/>
                      <w:bCs/>
                      <w:color w:val="FFFFFF"/>
                      <w:sz w:val="18"/>
                      <w:lang w:eastAsia="es-BO"/>
                    </w:rPr>
                    <w:t xml:space="preserve">Hasta </w:t>
                  </w:r>
                </w:p>
              </w:tc>
              <w:tc>
                <w:tcPr>
                  <w:tcW w:w="614" w:type="pct"/>
                  <w:shd w:val="clear" w:color="auto" w:fill="244061"/>
                  <w:vAlign w:val="center"/>
                  <w:hideMark/>
                </w:tcPr>
                <w:p w14:paraId="020B81AD" w14:textId="77777777" w:rsidR="00C17CF4" w:rsidRPr="00683A84" w:rsidRDefault="00C17CF4" w:rsidP="00C17CF4">
                  <w:pPr>
                    <w:jc w:val="center"/>
                    <w:rPr>
                      <w:rFonts w:cs="Tahoma"/>
                      <w:b/>
                      <w:bCs/>
                      <w:color w:val="FFFFFF"/>
                      <w:sz w:val="18"/>
                      <w:lang w:eastAsia="es-BO"/>
                    </w:rPr>
                  </w:pPr>
                  <w:r w:rsidRPr="00683A84">
                    <w:rPr>
                      <w:rFonts w:cs="Tahoma"/>
                      <w:b/>
                      <w:bCs/>
                      <w:color w:val="FFFFFF"/>
                      <w:sz w:val="18"/>
                      <w:lang w:eastAsia="es-BO"/>
                    </w:rPr>
                    <w:t>Distancia</w:t>
                  </w:r>
                </w:p>
              </w:tc>
              <w:tc>
                <w:tcPr>
                  <w:tcW w:w="807" w:type="pct"/>
                  <w:shd w:val="clear" w:color="auto" w:fill="244061"/>
                  <w:vAlign w:val="center"/>
                  <w:hideMark/>
                </w:tcPr>
                <w:p w14:paraId="0E7A73BC" w14:textId="77777777" w:rsidR="00C17CF4" w:rsidRPr="00683A84" w:rsidRDefault="00C17CF4" w:rsidP="00C17CF4">
                  <w:pPr>
                    <w:jc w:val="center"/>
                    <w:rPr>
                      <w:rFonts w:cs="Tahoma"/>
                      <w:b/>
                      <w:bCs/>
                      <w:color w:val="FFFFFF"/>
                      <w:sz w:val="18"/>
                      <w:lang w:eastAsia="es-BO"/>
                    </w:rPr>
                  </w:pPr>
                  <w:r w:rsidRPr="00683A84">
                    <w:rPr>
                      <w:rFonts w:cs="Tahoma"/>
                      <w:b/>
                      <w:bCs/>
                      <w:color w:val="FFFFFF"/>
                      <w:sz w:val="18"/>
                      <w:lang w:eastAsia="es-BO"/>
                    </w:rPr>
                    <w:t>Tiempo</w:t>
                  </w:r>
                </w:p>
              </w:tc>
              <w:tc>
                <w:tcPr>
                  <w:tcW w:w="1071" w:type="pct"/>
                  <w:shd w:val="clear" w:color="auto" w:fill="244061"/>
                  <w:vAlign w:val="center"/>
                  <w:hideMark/>
                </w:tcPr>
                <w:p w14:paraId="0AB6BB62" w14:textId="77777777" w:rsidR="00C17CF4" w:rsidRPr="00683A84" w:rsidRDefault="00C17CF4" w:rsidP="00C17CF4">
                  <w:pPr>
                    <w:jc w:val="center"/>
                    <w:rPr>
                      <w:rFonts w:cs="Tahoma"/>
                      <w:b/>
                      <w:bCs/>
                      <w:color w:val="FFFFFF"/>
                      <w:sz w:val="18"/>
                      <w:lang w:eastAsia="es-BO"/>
                    </w:rPr>
                  </w:pPr>
                  <w:r w:rsidRPr="00683A84">
                    <w:rPr>
                      <w:rFonts w:cs="Tahoma"/>
                      <w:b/>
                      <w:bCs/>
                      <w:color w:val="FFFFFF"/>
                      <w:sz w:val="18"/>
                      <w:lang w:eastAsia="es-BO"/>
                    </w:rPr>
                    <w:t xml:space="preserve">Tipo de rodadura </w:t>
                  </w:r>
                </w:p>
              </w:tc>
            </w:tr>
            <w:tr w:rsidR="00C17CF4" w:rsidRPr="00683A84" w14:paraId="6C0DF0BE" w14:textId="77777777" w:rsidTr="005577DD">
              <w:trPr>
                <w:trHeight w:val="249"/>
                <w:jc w:val="center"/>
              </w:trPr>
              <w:tc>
                <w:tcPr>
                  <w:tcW w:w="275" w:type="pct"/>
                  <w:shd w:val="clear" w:color="auto" w:fill="auto"/>
                  <w:vAlign w:val="center"/>
                </w:tcPr>
                <w:p w14:paraId="5D2DE490" w14:textId="77777777" w:rsidR="00C17CF4" w:rsidRPr="00683A84" w:rsidRDefault="00C17CF4" w:rsidP="00C17CF4">
                  <w:pPr>
                    <w:jc w:val="center"/>
                    <w:rPr>
                      <w:rFonts w:cs="Tahoma"/>
                      <w:color w:val="000000"/>
                      <w:sz w:val="18"/>
                      <w:lang w:eastAsia="es-BO"/>
                    </w:rPr>
                  </w:pPr>
                  <w:r w:rsidRPr="00683A84">
                    <w:rPr>
                      <w:rFonts w:cs="Tahoma"/>
                      <w:color w:val="000000"/>
                      <w:sz w:val="18"/>
                      <w:lang w:eastAsia="es-BO"/>
                    </w:rPr>
                    <w:t>1</w:t>
                  </w:r>
                </w:p>
              </w:tc>
              <w:tc>
                <w:tcPr>
                  <w:tcW w:w="936" w:type="pct"/>
                </w:tcPr>
                <w:p w14:paraId="44A651A9" w14:textId="77777777" w:rsidR="00C17CF4" w:rsidRPr="00683A84" w:rsidRDefault="00C17CF4" w:rsidP="00C17CF4">
                  <w:pPr>
                    <w:jc w:val="center"/>
                    <w:rPr>
                      <w:rFonts w:ascii="Tahoma" w:hAnsi="Tahoma" w:cs="Tahoma"/>
                      <w:bCs/>
                      <w:sz w:val="20"/>
                      <w:lang w:eastAsia="es-BO"/>
                    </w:rPr>
                  </w:pPr>
                  <w:r w:rsidRPr="00683A84">
                    <w:rPr>
                      <w:rFonts w:ascii="Tahoma" w:hAnsi="Tahoma" w:cs="Tahoma"/>
                      <w:bCs/>
                      <w:sz w:val="20"/>
                      <w:lang w:eastAsia="es-BO"/>
                    </w:rPr>
                    <w:t>COCHABAMBA</w:t>
                  </w:r>
                </w:p>
              </w:tc>
              <w:tc>
                <w:tcPr>
                  <w:tcW w:w="1297" w:type="pct"/>
                  <w:shd w:val="clear" w:color="auto" w:fill="auto"/>
                  <w:noWrap/>
                  <w:vAlign w:val="center"/>
                </w:tcPr>
                <w:p w14:paraId="3B97A912" w14:textId="77777777" w:rsidR="00C17CF4" w:rsidRPr="00683A84" w:rsidRDefault="00C17CF4" w:rsidP="00C17CF4">
                  <w:pPr>
                    <w:jc w:val="center"/>
                    <w:rPr>
                      <w:rFonts w:ascii="Tahoma" w:hAnsi="Tahoma" w:cs="Tahoma"/>
                      <w:sz w:val="20"/>
                    </w:rPr>
                  </w:pPr>
                  <w:r w:rsidRPr="00683A84">
                    <w:rPr>
                      <w:rFonts w:ascii="Tahoma" w:hAnsi="Tahoma" w:cs="Tahoma"/>
                      <w:sz w:val="20"/>
                    </w:rPr>
                    <w:t>ARQUE</w:t>
                  </w:r>
                </w:p>
              </w:tc>
              <w:tc>
                <w:tcPr>
                  <w:tcW w:w="614" w:type="pct"/>
                  <w:shd w:val="clear" w:color="auto" w:fill="auto"/>
                  <w:noWrap/>
                </w:tcPr>
                <w:p w14:paraId="443DE7DD" w14:textId="77777777" w:rsidR="00C17CF4" w:rsidRPr="00683A84" w:rsidRDefault="00C17CF4" w:rsidP="00C17CF4">
                  <w:pPr>
                    <w:jc w:val="center"/>
                    <w:rPr>
                      <w:rFonts w:ascii="Tahoma" w:hAnsi="Tahoma" w:cs="Tahoma"/>
                      <w:sz w:val="20"/>
                    </w:rPr>
                  </w:pPr>
                  <w:r w:rsidRPr="00683A84">
                    <w:rPr>
                      <w:rFonts w:ascii="Tahoma" w:hAnsi="Tahoma" w:cs="Tahoma"/>
                      <w:sz w:val="20"/>
                    </w:rPr>
                    <w:t>90 Km.</w:t>
                  </w:r>
                </w:p>
              </w:tc>
              <w:tc>
                <w:tcPr>
                  <w:tcW w:w="807" w:type="pct"/>
                  <w:shd w:val="clear" w:color="auto" w:fill="auto"/>
                  <w:noWrap/>
                </w:tcPr>
                <w:p w14:paraId="15F4D856" w14:textId="77777777" w:rsidR="00C17CF4" w:rsidRPr="00683A84" w:rsidRDefault="00C17CF4" w:rsidP="00C17CF4">
                  <w:pPr>
                    <w:jc w:val="center"/>
                    <w:rPr>
                      <w:rFonts w:ascii="Tahoma" w:hAnsi="Tahoma" w:cs="Tahoma"/>
                      <w:sz w:val="20"/>
                    </w:rPr>
                  </w:pPr>
                  <w:r w:rsidRPr="00683A84">
                    <w:rPr>
                      <w:rFonts w:ascii="Tahoma" w:hAnsi="Tahoma" w:cs="Tahoma"/>
                      <w:sz w:val="20"/>
                    </w:rPr>
                    <w:t xml:space="preserve">2 </w:t>
                  </w:r>
                  <w:proofErr w:type="spellStart"/>
                  <w:r w:rsidRPr="00683A84">
                    <w:rPr>
                      <w:rFonts w:ascii="Tahoma" w:hAnsi="Tahoma" w:cs="Tahoma"/>
                      <w:sz w:val="20"/>
                    </w:rPr>
                    <w:t>hr</w:t>
                  </w:r>
                  <w:proofErr w:type="spellEnd"/>
                  <w:r w:rsidRPr="00683A84">
                    <w:rPr>
                      <w:rFonts w:ascii="Tahoma" w:hAnsi="Tahoma" w:cs="Tahoma"/>
                      <w:sz w:val="20"/>
                    </w:rPr>
                    <w:t>.  30 min</w:t>
                  </w:r>
                </w:p>
              </w:tc>
              <w:tc>
                <w:tcPr>
                  <w:tcW w:w="1071" w:type="pct"/>
                  <w:shd w:val="clear" w:color="auto" w:fill="auto"/>
                  <w:noWrap/>
                </w:tcPr>
                <w:p w14:paraId="6D1C26EB" w14:textId="77777777" w:rsidR="00C17CF4" w:rsidRPr="00683A84" w:rsidRDefault="00C17CF4" w:rsidP="00C17CF4">
                  <w:pPr>
                    <w:jc w:val="center"/>
                    <w:rPr>
                      <w:rFonts w:ascii="Tahoma" w:hAnsi="Tahoma" w:cs="Tahoma"/>
                      <w:sz w:val="20"/>
                    </w:rPr>
                  </w:pPr>
                  <w:r w:rsidRPr="00683A84">
                    <w:rPr>
                      <w:rFonts w:ascii="Tahoma" w:hAnsi="Tahoma" w:cs="Tahoma"/>
                      <w:sz w:val="20"/>
                    </w:rPr>
                    <w:t>ASFALTO - RIPIO</w:t>
                  </w:r>
                </w:p>
              </w:tc>
            </w:tr>
            <w:tr w:rsidR="00C17CF4" w:rsidRPr="00683A84" w14:paraId="2667F125" w14:textId="77777777" w:rsidTr="005577DD">
              <w:trPr>
                <w:trHeight w:val="249"/>
                <w:jc w:val="center"/>
              </w:trPr>
              <w:tc>
                <w:tcPr>
                  <w:tcW w:w="275" w:type="pct"/>
                  <w:shd w:val="clear" w:color="auto" w:fill="auto"/>
                  <w:vAlign w:val="center"/>
                </w:tcPr>
                <w:p w14:paraId="6DD98E19" w14:textId="77777777" w:rsidR="00C17CF4" w:rsidRPr="00683A84" w:rsidRDefault="00C17CF4" w:rsidP="00C17CF4">
                  <w:pPr>
                    <w:jc w:val="center"/>
                    <w:rPr>
                      <w:rFonts w:cs="Tahoma"/>
                      <w:color w:val="000000"/>
                      <w:sz w:val="18"/>
                      <w:lang w:eastAsia="es-BO"/>
                    </w:rPr>
                  </w:pPr>
                  <w:r w:rsidRPr="00683A84">
                    <w:rPr>
                      <w:rFonts w:cs="Tahoma"/>
                      <w:color w:val="000000"/>
                      <w:sz w:val="18"/>
                      <w:lang w:eastAsia="es-BO"/>
                    </w:rPr>
                    <w:t>2</w:t>
                  </w:r>
                </w:p>
              </w:tc>
              <w:tc>
                <w:tcPr>
                  <w:tcW w:w="936" w:type="pct"/>
                  <w:vMerge w:val="restart"/>
                </w:tcPr>
                <w:p w14:paraId="4E2D56A2" w14:textId="77777777" w:rsidR="00C17CF4" w:rsidRPr="00683A84" w:rsidRDefault="00C17CF4" w:rsidP="00C17CF4">
                  <w:pPr>
                    <w:jc w:val="center"/>
                    <w:rPr>
                      <w:rFonts w:ascii="Tahoma" w:hAnsi="Tahoma" w:cs="Tahoma"/>
                      <w:b/>
                      <w:bCs/>
                      <w:sz w:val="20"/>
                      <w:lang w:eastAsia="es-BO"/>
                    </w:rPr>
                  </w:pPr>
                  <w:r w:rsidRPr="00683A84">
                    <w:rPr>
                      <w:rFonts w:ascii="Tahoma" w:hAnsi="Tahoma" w:cs="Tahoma"/>
                      <w:b/>
                      <w:bCs/>
                      <w:sz w:val="20"/>
                      <w:lang w:eastAsia="es-BO"/>
                    </w:rPr>
                    <w:t>ARQUE</w:t>
                  </w:r>
                </w:p>
              </w:tc>
              <w:tc>
                <w:tcPr>
                  <w:tcW w:w="1297" w:type="pct"/>
                  <w:shd w:val="clear" w:color="auto" w:fill="auto"/>
                  <w:noWrap/>
                </w:tcPr>
                <w:p w14:paraId="3C6160F0" w14:textId="77777777" w:rsidR="00C17CF4" w:rsidRPr="00683A84" w:rsidRDefault="00C17CF4" w:rsidP="00C17CF4">
                  <w:pPr>
                    <w:jc w:val="center"/>
                    <w:rPr>
                      <w:rFonts w:ascii="Tahoma" w:hAnsi="Tahoma" w:cs="Tahoma"/>
                      <w:sz w:val="20"/>
                    </w:rPr>
                  </w:pPr>
                  <w:r>
                    <w:rPr>
                      <w:rFonts w:ascii="Tahoma" w:hAnsi="Tahoma" w:cs="Tahoma"/>
                      <w:sz w:val="20"/>
                    </w:rPr>
                    <w:t xml:space="preserve">BARRIO </w:t>
                  </w:r>
                  <w:r w:rsidRPr="00683A84">
                    <w:rPr>
                      <w:rFonts w:ascii="Tahoma" w:hAnsi="Tahoma" w:cs="Tahoma"/>
                      <w:sz w:val="20"/>
                    </w:rPr>
                    <w:t>K´OCHI</w:t>
                  </w:r>
                </w:p>
              </w:tc>
              <w:tc>
                <w:tcPr>
                  <w:tcW w:w="614" w:type="pct"/>
                  <w:shd w:val="clear" w:color="auto" w:fill="auto"/>
                  <w:noWrap/>
                  <w:vAlign w:val="center"/>
                </w:tcPr>
                <w:p w14:paraId="7ED0BA17" w14:textId="77777777" w:rsidR="00C17CF4" w:rsidRPr="00683A84" w:rsidRDefault="00C17CF4" w:rsidP="00C17CF4">
                  <w:pPr>
                    <w:jc w:val="center"/>
                    <w:rPr>
                      <w:rFonts w:ascii="Tahoma" w:hAnsi="Tahoma" w:cs="Tahoma"/>
                      <w:sz w:val="20"/>
                    </w:rPr>
                  </w:pPr>
                  <w:r>
                    <w:rPr>
                      <w:rFonts w:ascii="Tahoma" w:hAnsi="Tahoma" w:cs="Tahoma"/>
                      <w:sz w:val="20"/>
                    </w:rPr>
                    <w:t>1,</w:t>
                  </w:r>
                  <w:r w:rsidRPr="00683A84">
                    <w:rPr>
                      <w:rFonts w:ascii="Tahoma" w:hAnsi="Tahoma" w:cs="Tahoma"/>
                      <w:sz w:val="20"/>
                    </w:rPr>
                    <w:t>5 Km.</w:t>
                  </w:r>
                </w:p>
              </w:tc>
              <w:tc>
                <w:tcPr>
                  <w:tcW w:w="807" w:type="pct"/>
                  <w:shd w:val="clear" w:color="auto" w:fill="auto"/>
                  <w:noWrap/>
                  <w:vAlign w:val="center"/>
                </w:tcPr>
                <w:p w14:paraId="287FFB91" w14:textId="77777777" w:rsidR="00C17CF4" w:rsidRPr="00683A84" w:rsidRDefault="00C17CF4" w:rsidP="00C17CF4">
                  <w:pPr>
                    <w:jc w:val="center"/>
                    <w:rPr>
                      <w:rFonts w:ascii="Tahoma" w:hAnsi="Tahoma" w:cs="Tahoma"/>
                      <w:sz w:val="20"/>
                    </w:rPr>
                  </w:pPr>
                  <w:r w:rsidRPr="00683A84">
                    <w:rPr>
                      <w:rFonts w:ascii="Tahoma" w:hAnsi="Tahoma" w:cs="Tahoma"/>
                      <w:sz w:val="20"/>
                    </w:rPr>
                    <w:t>5 Min.</w:t>
                  </w:r>
                </w:p>
              </w:tc>
              <w:tc>
                <w:tcPr>
                  <w:tcW w:w="1071" w:type="pct"/>
                  <w:shd w:val="clear" w:color="auto" w:fill="auto"/>
                  <w:noWrap/>
                  <w:vAlign w:val="center"/>
                </w:tcPr>
                <w:p w14:paraId="50E2C337" w14:textId="77777777" w:rsidR="00C17CF4" w:rsidRPr="00683A84" w:rsidRDefault="00C17CF4" w:rsidP="00C17CF4">
                  <w:pPr>
                    <w:jc w:val="center"/>
                    <w:rPr>
                      <w:rFonts w:ascii="Tahoma" w:hAnsi="Tahoma" w:cs="Tahoma"/>
                      <w:sz w:val="20"/>
                    </w:rPr>
                  </w:pPr>
                  <w:r w:rsidRPr="00683A84">
                    <w:rPr>
                      <w:rFonts w:ascii="Tahoma" w:hAnsi="Tahoma" w:cs="Tahoma"/>
                      <w:sz w:val="20"/>
                    </w:rPr>
                    <w:t>RIPIO</w:t>
                  </w:r>
                </w:p>
              </w:tc>
            </w:tr>
            <w:tr w:rsidR="00C17CF4" w:rsidRPr="00683A84" w14:paraId="350F8340" w14:textId="77777777" w:rsidTr="005577DD">
              <w:trPr>
                <w:trHeight w:val="249"/>
                <w:jc w:val="center"/>
              </w:trPr>
              <w:tc>
                <w:tcPr>
                  <w:tcW w:w="275" w:type="pct"/>
                  <w:shd w:val="clear" w:color="auto" w:fill="auto"/>
                  <w:vAlign w:val="center"/>
                </w:tcPr>
                <w:p w14:paraId="7C9ADBF3" w14:textId="77777777" w:rsidR="00C17CF4" w:rsidRPr="00683A84" w:rsidRDefault="00C17CF4" w:rsidP="00C17CF4">
                  <w:pPr>
                    <w:jc w:val="center"/>
                    <w:rPr>
                      <w:rFonts w:cs="Tahoma"/>
                      <w:color w:val="000000"/>
                      <w:sz w:val="18"/>
                      <w:lang w:eastAsia="es-BO"/>
                    </w:rPr>
                  </w:pPr>
                  <w:r w:rsidRPr="00683A84">
                    <w:rPr>
                      <w:rFonts w:cs="Tahoma"/>
                      <w:color w:val="000000"/>
                      <w:sz w:val="18"/>
                      <w:lang w:eastAsia="es-BO"/>
                    </w:rPr>
                    <w:t>3</w:t>
                  </w:r>
                </w:p>
              </w:tc>
              <w:tc>
                <w:tcPr>
                  <w:tcW w:w="936" w:type="pct"/>
                  <w:vMerge/>
                </w:tcPr>
                <w:p w14:paraId="5BF4EC5E" w14:textId="77777777" w:rsidR="00C17CF4" w:rsidRPr="00683A84" w:rsidRDefault="00C17CF4" w:rsidP="00C17CF4">
                  <w:pPr>
                    <w:jc w:val="center"/>
                    <w:rPr>
                      <w:rFonts w:ascii="Tahoma" w:hAnsi="Tahoma" w:cs="Tahoma"/>
                      <w:b/>
                      <w:bCs/>
                      <w:sz w:val="20"/>
                      <w:lang w:eastAsia="es-BO"/>
                    </w:rPr>
                  </w:pPr>
                </w:p>
              </w:tc>
              <w:tc>
                <w:tcPr>
                  <w:tcW w:w="1297" w:type="pct"/>
                  <w:shd w:val="clear" w:color="auto" w:fill="auto"/>
                  <w:noWrap/>
                </w:tcPr>
                <w:p w14:paraId="5E1CABFC" w14:textId="77777777" w:rsidR="00C17CF4" w:rsidRPr="00683A84" w:rsidRDefault="00C17CF4" w:rsidP="00C17CF4">
                  <w:pPr>
                    <w:jc w:val="center"/>
                    <w:rPr>
                      <w:rFonts w:ascii="Tahoma" w:hAnsi="Tahoma" w:cs="Tahoma"/>
                      <w:sz w:val="20"/>
                    </w:rPr>
                  </w:pPr>
                  <w:r w:rsidRPr="00683A84">
                    <w:rPr>
                      <w:rFonts w:ascii="Tahoma" w:hAnsi="Tahoma" w:cs="Tahoma"/>
                      <w:sz w:val="20"/>
                    </w:rPr>
                    <w:t xml:space="preserve">VILA </w:t>
                  </w:r>
                  <w:proofErr w:type="spellStart"/>
                  <w:r w:rsidRPr="00683A84">
                    <w:rPr>
                      <w:rFonts w:ascii="Tahoma" w:hAnsi="Tahoma" w:cs="Tahoma"/>
                      <w:sz w:val="20"/>
                    </w:rPr>
                    <w:t>VILA</w:t>
                  </w:r>
                  <w:proofErr w:type="spellEnd"/>
                </w:p>
              </w:tc>
              <w:tc>
                <w:tcPr>
                  <w:tcW w:w="614" w:type="pct"/>
                  <w:shd w:val="clear" w:color="auto" w:fill="auto"/>
                  <w:noWrap/>
                  <w:vAlign w:val="center"/>
                </w:tcPr>
                <w:p w14:paraId="0CFEDA96" w14:textId="77777777" w:rsidR="00C17CF4" w:rsidRPr="00683A84" w:rsidRDefault="00C17CF4" w:rsidP="00C17CF4">
                  <w:pPr>
                    <w:jc w:val="center"/>
                    <w:rPr>
                      <w:rFonts w:ascii="Tahoma" w:hAnsi="Tahoma" w:cs="Tahoma"/>
                      <w:sz w:val="20"/>
                    </w:rPr>
                  </w:pPr>
                  <w:r w:rsidRPr="00683A84">
                    <w:rPr>
                      <w:rFonts w:ascii="Tahoma" w:hAnsi="Tahoma" w:cs="Tahoma"/>
                      <w:sz w:val="20"/>
                    </w:rPr>
                    <w:t>15 Km</w:t>
                  </w:r>
                </w:p>
              </w:tc>
              <w:tc>
                <w:tcPr>
                  <w:tcW w:w="807" w:type="pct"/>
                  <w:shd w:val="clear" w:color="auto" w:fill="auto"/>
                  <w:noWrap/>
                  <w:vAlign w:val="center"/>
                </w:tcPr>
                <w:p w14:paraId="28145F85" w14:textId="77777777" w:rsidR="00C17CF4" w:rsidRPr="00683A84" w:rsidRDefault="00C17CF4" w:rsidP="00C17CF4">
                  <w:pPr>
                    <w:jc w:val="center"/>
                    <w:rPr>
                      <w:rFonts w:ascii="Tahoma" w:hAnsi="Tahoma" w:cs="Tahoma"/>
                      <w:sz w:val="20"/>
                    </w:rPr>
                  </w:pPr>
                  <w:r w:rsidRPr="00683A84">
                    <w:rPr>
                      <w:rFonts w:ascii="Tahoma" w:hAnsi="Tahoma" w:cs="Tahoma"/>
                      <w:sz w:val="20"/>
                    </w:rPr>
                    <w:t>30 Min.</w:t>
                  </w:r>
                </w:p>
              </w:tc>
              <w:tc>
                <w:tcPr>
                  <w:tcW w:w="1071" w:type="pct"/>
                  <w:shd w:val="clear" w:color="auto" w:fill="auto"/>
                  <w:noWrap/>
                  <w:vAlign w:val="center"/>
                </w:tcPr>
                <w:p w14:paraId="30A13F8B" w14:textId="77777777" w:rsidR="00C17CF4" w:rsidRPr="00683A84" w:rsidRDefault="00C17CF4" w:rsidP="00C17CF4">
                  <w:pPr>
                    <w:jc w:val="center"/>
                    <w:rPr>
                      <w:rFonts w:ascii="Tahoma" w:hAnsi="Tahoma" w:cs="Tahoma"/>
                      <w:sz w:val="20"/>
                    </w:rPr>
                  </w:pPr>
                  <w:r w:rsidRPr="00683A84">
                    <w:rPr>
                      <w:rFonts w:ascii="Tahoma" w:hAnsi="Tahoma" w:cs="Tahoma"/>
                      <w:sz w:val="20"/>
                    </w:rPr>
                    <w:t>RIPIO - TIERRA</w:t>
                  </w:r>
                </w:p>
              </w:tc>
            </w:tr>
          </w:tbl>
          <w:p w14:paraId="2F2AFA3B" w14:textId="77777777" w:rsidR="00C17CF4" w:rsidRDefault="00C17CF4" w:rsidP="00C17CF4">
            <w:pPr>
              <w:spacing w:line="300" w:lineRule="auto"/>
              <w:jc w:val="both"/>
              <w:rPr>
                <w:rFonts w:ascii="Tahoma" w:hAnsi="Tahoma" w:cs="Tahoma"/>
                <w:sz w:val="20"/>
                <w:szCs w:val="20"/>
                <w:lang w:val="es-ES_tradnl"/>
              </w:rPr>
            </w:pPr>
          </w:p>
          <w:p w14:paraId="1ECE63F4" w14:textId="77777777" w:rsidR="00C17CF4" w:rsidRPr="009C194C" w:rsidRDefault="00C17CF4">
            <w:pPr>
              <w:pStyle w:val="Prrafodelista"/>
              <w:numPr>
                <w:ilvl w:val="0"/>
                <w:numId w:val="54"/>
              </w:numPr>
              <w:ind w:left="425" w:hanging="426"/>
              <w:contextualSpacing/>
              <w:jc w:val="both"/>
              <w:outlineLvl w:val="0"/>
              <w:rPr>
                <w:rFonts w:ascii="Tahoma" w:hAnsi="Tahoma" w:cs="Tahoma"/>
                <w:b/>
                <w:lang w:val="es-ES_tradnl"/>
              </w:rPr>
            </w:pPr>
            <w:bookmarkStart w:id="35" w:name="_Toc481514433"/>
            <w:bookmarkStart w:id="36" w:name="_Toc114577494"/>
            <w:r w:rsidRPr="009C194C">
              <w:rPr>
                <w:rFonts w:ascii="Tahoma" w:hAnsi="Tahoma" w:cs="Tahoma"/>
                <w:b/>
              </w:rPr>
              <w:t>OBJETIVO</w:t>
            </w:r>
            <w:r w:rsidRPr="009C194C">
              <w:rPr>
                <w:rFonts w:ascii="Tahoma" w:hAnsi="Tahoma" w:cs="Tahoma"/>
                <w:b/>
                <w:lang w:val="es-ES_tradnl"/>
              </w:rPr>
              <w:t xml:space="preserve"> DE LA CONSULTORÍA.</w:t>
            </w:r>
            <w:bookmarkEnd w:id="35"/>
            <w:bookmarkEnd w:id="36"/>
          </w:p>
          <w:p w14:paraId="6EDD5C28" w14:textId="77777777" w:rsidR="00C17CF4" w:rsidRPr="009C194C" w:rsidRDefault="00C17CF4" w:rsidP="00C17CF4">
            <w:pPr>
              <w:spacing w:line="300" w:lineRule="auto"/>
              <w:ind w:left="708"/>
              <w:jc w:val="both"/>
              <w:rPr>
                <w:rFonts w:ascii="Tahoma" w:hAnsi="Tahoma" w:cs="Tahoma"/>
                <w:sz w:val="20"/>
                <w:szCs w:val="20"/>
                <w:lang w:val="es-ES_tradnl"/>
              </w:rPr>
            </w:pPr>
          </w:p>
          <w:p w14:paraId="3D25668A" w14:textId="77777777" w:rsidR="00C17CF4" w:rsidRPr="00620E49" w:rsidRDefault="00C17CF4" w:rsidP="00C17CF4">
            <w:pPr>
              <w:shd w:val="clear" w:color="auto" w:fill="FFFFFF"/>
              <w:jc w:val="both"/>
              <w:rPr>
                <w:rFonts w:ascii="Tahoma" w:hAnsi="Tahoma" w:cs="Tahoma"/>
                <w:sz w:val="20"/>
                <w:szCs w:val="20"/>
                <w:lang w:val="es-ES_tradnl"/>
              </w:rPr>
            </w:pPr>
            <w:r w:rsidRPr="00620E49">
              <w:rPr>
                <w:rFonts w:ascii="Tahoma" w:hAnsi="Tahoma" w:cs="Tahoma"/>
                <w:sz w:val="20"/>
                <w:szCs w:val="20"/>
                <w:lang w:val="es-ES_tradnl"/>
              </w:rPr>
              <w:t xml:space="preserve">Ejercer la Supervisión Técnica del Proyecto: </w:t>
            </w:r>
            <w:r w:rsidRPr="004F6B3C">
              <w:rPr>
                <w:rFonts w:ascii="Tahoma" w:hAnsi="Tahoma" w:cs="Tahoma"/>
                <w:b/>
                <w:color w:val="FF0000"/>
                <w:sz w:val="20"/>
                <w:szCs w:val="20"/>
              </w:rPr>
              <w:t xml:space="preserve">PROYECTO DE VIVIENDA DE EMERGENCIA EN EL MUNICIPIO </w:t>
            </w:r>
            <w:r>
              <w:rPr>
                <w:rFonts w:ascii="Tahoma" w:hAnsi="Tahoma" w:cs="Tahoma"/>
                <w:b/>
                <w:color w:val="FF0000"/>
                <w:sz w:val="20"/>
                <w:szCs w:val="20"/>
              </w:rPr>
              <w:t>ARQUE</w:t>
            </w:r>
            <w:r w:rsidRPr="004F6B3C">
              <w:rPr>
                <w:rFonts w:ascii="Tahoma" w:hAnsi="Tahoma" w:cs="Tahoma"/>
                <w:b/>
                <w:color w:val="FF0000"/>
                <w:sz w:val="20"/>
                <w:szCs w:val="20"/>
              </w:rPr>
              <w:t xml:space="preserve"> - FASE (</w:t>
            </w:r>
            <w:r>
              <w:rPr>
                <w:rFonts w:ascii="Tahoma" w:hAnsi="Tahoma" w:cs="Tahoma"/>
                <w:b/>
                <w:color w:val="FF0000"/>
                <w:sz w:val="20"/>
                <w:szCs w:val="20"/>
              </w:rPr>
              <w:t>VI</w:t>
            </w:r>
            <w:r w:rsidRPr="004F6B3C">
              <w:rPr>
                <w:rFonts w:ascii="Tahoma" w:hAnsi="Tahoma" w:cs="Tahoma"/>
                <w:b/>
                <w:color w:val="FF0000"/>
                <w:sz w:val="20"/>
                <w:szCs w:val="20"/>
              </w:rPr>
              <w:t>) 202</w:t>
            </w:r>
            <w:r>
              <w:rPr>
                <w:rFonts w:ascii="Tahoma" w:hAnsi="Tahoma" w:cs="Tahoma"/>
                <w:b/>
                <w:color w:val="FF0000"/>
                <w:sz w:val="20"/>
                <w:szCs w:val="20"/>
              </w:rPr>
              <w:t>2</w:t>
            </w:r>
            <w:r w:rsidRPr="004F6B3C">
              <w:rPr>
                <w:rFonts w:ascii="Tahoma" w:hAnsi="Tahoma" w:cs="Tahoma"/>
                <w:b/>
                <w:color w:val="FF0000"/>
                <w:sz w:val="20"/>
                <w:szCs w:val="20"/>
              </w:rPr>
              <w:t xml:space="preserve"> - </w:t>
            </w:r>
            <w:r>
              <w:rPr>
                <w:rFonts w:ascii="Tahoma" w:hAnsi="Tahoma" w:cs="Tahoma"/>
                <w:b/>
                <w:color w:val="FF0000"/>
                <w:sz w:val="20"/>
                <w:szCs w:val="20"/>
              </w:rPr>
              <w:t>COCHABAMBA</w:t>
            </w:r>
            <w:r w:rsidRPr="004F6B3C">
              <w:rPr>
                <w:rFonts w:ascii="Tahoma" w:hAnsi="Tahoma" w:cs="Tahoma"/>
                <w:b/>
                <w:color w:val="FF0000"/>
                <w:sz w:val="20"/>
                <w:szCs w:val="20"/>
              </w:rPr>
              <w:t>,</w:t>
            </w:r>
            <w:r w:rsidRPr="00620E49">
              <w:rPr>
                <w:rFonts w:ascii="Tahoma" w:hAnsi="Tahoma" w:cs="Tahoma"/>
                <w:sz w:val="20"/>
                <w:szCs w:val="20"/>
                <w:lang w:val="es-ES_tradnl"/>
              </w:rPr>
              <w:t xml:space="preserve"> hasta la recepción definitiva de la Obra y cierre del proyecto,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5EDB8749" w14:textId="77777777" w:rsidR="00C17CF4" w:rsidRPr="00620E49" w:rsidRDefault="00C17CF4" w:rsidP="00C17CF4">
            <w:pPr>
              <w:shd w:val="clear" w:color="auto" w:fill="FFFFFF"/>
              <w:jc w:val="both"/>
              <w:rPr>
                <w:rFonts w:ascii="Tahoma" w:hAnsi="Tahoma" w:cs="Tahoma"/>
                <w:b/>
                <w:sz w:val="20"/>
                <w:szCs w:val="20"/>
                <w:lang w:val="es-ES_tradnl"/>
              </w:rPr>
            </w:pPr>
          </w:p>
          <w:p w14:paraId="26E1DC7B" w14:textId="77777777" w:rsidR="00C17CF4" w:rsidRPr="00620E49" w:rsidRDefault="00C17CF4">
            <w:pPr>
              <w:pStyle w:val="Prrafodelista"/>
              <w:numPr>
                <w:ilvl w:val="0"/>
                <w:numId w:val="54"/>
              </w:numPr>
              <w:shd w:val="clear" w:color="auto" w:fill="FFFFFF"/>
              <w:ind w:left="425" w:hanging="426"/>
              <w:contextualSpacing/>
              <w:jc w:val="both"/>
              <w:outlineLvl w:val="0"/>
              <w:rPr>
                <w:rFonts w:ascii="Tahoma" w:hAnsi="Tahoma" w:cs="Tahoma"/>
                <w:b/>
                <w:lang w:val="es-ES_tradnl"/>
              </w:rPr>
            </w:pPr>
            <w:bookmarkStart w:id="37" w:name="_Toc114577495"/>
            <w:r w:rsidRPr="00620E49">
              <w:rPr>
                <w:rFonts w:ascii="Tahoma" w:hAnsi="Tahoma" w:cs="Tahoma"/>
                <w:b/>
              </w:rPr>
              <w:t>ALCANCE</w:t>
            </w:r>
            <w:r w:rsidRPr="00620E49">
              <w:rPr>
                <w:rFonts w:ascii="Tahoma" w:hAnsi="Tahoma" w:cs="Tahoma"/>
                <w:b/>
                <w:lang w:val="es-ES_tradnl"/>
              </w:rPr>
              <w:t xml:space="preserve"> DE LA CONSULTORIA</w:t>
            </w:r>
            <w:bookmarkEnd w:id="37"/>
          </w:p>
          <w:p w14:paraId="41D40FCF" w14:textId="77777777" w:rsidR="00C17CF4" w:rsidRPr="00620E49" w:rsidRDefault="00C17CF4" w:rsidP="00C17CF4">
            <w:pPr>
              <w:pStyle w:val="Prrafodelista"/>
              <w:shd w:val="clear" w:color="auto" w:fill="FFFFFF"/>
              <w:ind w:left="425"/>
              <w:jc w:val="both"/>
              <w:outlineLvl w:val="0"/>
              <w:rPr>
                <w:rFonts w:ascii="Tahoma" w:hAnsi="Tahoma" w:cs="Tahoma"/>
                <w:b/>
                <w:lang w:val="es-ES_tradnl"/>
              </w:rPr>
            </w:pPr>
          </w:p>
          <w:p w14:paraId="7F6F49B8" w14:textId="77777777" w:rsidR="00C17CF4" w:rsidRPr="00620E49" w:rsidRDefault="00C17CF4" w:rsidP="00C17CF4">
            <w:pPr>
              <w:shd w:val="clear" w:color="auto" w:fill="FFFFFF"/>
              <w:jc w:val="both"/>
              <w:rPr>
                <w:rFonts w:ascii="Tahoma" w:hAnsi="Tahoma" w:cs="Tahoma"/>
                <w:sz w:val="20"/>
                <w:szCs w:val="20"/>
                <w:lang w:val="es-ES_tradnl"/>
              </w:rPr>
            </w:pPr>
            <w:r w:rsidRPr="00620E49">
              <w:rPr>
                <w:rFonts w:ascii="Tahoma" w:hAnsi="Tahoma" w:cs="Tahoma"/>
                <w:sz w:val="20"/>
                <w:szCs w:val="20"/>
                <w:lang w:val="es-ES_tradnl"/>
              </w:rPr>
              <w:t xml:space="preserve">El alcance del servicio consta en realizar la Supervisión Técnica del </w:t>
            </w:r>
            <w:r w:rsidRPr="004F6B3C">
              <w:rPr>
                <w:rFonts w:ascii="Tahoma" w:hAnsi="Tahoma" w:cs="Tahoma"/>
                <w:b/>
                <w:color w:val="FF0000"/>
                <w:sz w:val="20"/>
                <w:szCs w:val="20"/>
              </w:rPr>
              <w:t xml:space="preserve">PROYECTO DE VIVIENDA DE EMERGENCIA EN EL MUNICIPIO </w:t>
            </w:r>
            <w:r>
              <w:rPr>
                <w:rFonts w:ascii="Tahoma" w:hAnsi="Tahoma" w:cs="Tahoma"/>
                <w:b/>
                <w:color w:val="FF0000"/>
                <w:sz w:val="20"/>
                <w:szCs w:val="20"/>
              </w:rPr>
              <w:t>ARQUE</w:t>
            </w:r>
            <w:r w:rsidRPr="004F6B3C">
              <w:rPr>
                <w:rFonts w:ascii="Tahoma" w:hAnsi="Tahoma" w:cs="Tahoma"/>
                <w:b/>
                <w:color w:val="FF0000"/>
                <w:sz w:val="20"/>
                <w:szCs w:val="20"/>
              </w:rPr>
              <w:t xml:space="preserve"> - FASE (</w:t>
            </w:r>
            <w:r>
              <w:rPr>
                <w:rFonts w:ascii="Tahoma" w:hAnsi="Tahoma" w:cs="Tahoma"/>
                <w:b/>
                <w:color w:val="FF0000"/>
                <w:sz w:val="20"/>
                <w:szCs w:val="20"/>
              </w:rPr>
              <w:t>VI</w:t>
            </w:r>
            <w:r w:rsidRPr="004F6B3C">
              <w:rPr>
                <w:rFonts w:ascii="Tahoma" w:hAnsi="Tahoma" w:cs="Tahoma"/>
                <w:b/>
                <w:color w:val="FF0000"/>
                <w:sz w:val="20"/>
                <w:szCs w:val="20"/>
              </w:rPr>
              <w:t>) 202</w:t>
            </w:r>
            <w:r>
              <w:rPr>
                <w:rFonts w:ascii="Tahoma" w:hAnsi="Tahoma" w:cs="Tahoma"/>
                <w:b/>
                <w:color w:val="FF0000"/>
                <w:sz w:val="20"/>
                <w:szCs w:val="20"/>
              </w:rPr>
              <w:t>2</w:t>
            </w:r>
            <w:r w:rsidRPr="004F6B3C">
              <w:rPr>
                <w:rFonts w:ascii="Tahoma" w:hAnsi="Tahoma" w:cs="Tahoma"/>
                <w:b/>
                <w:color w:val="FF0000"/>
                <w:sz w:val="20"/>
                <w:szCs w:val="20"/>
              </w:rPr>
              <w:t xml:space="preserve"> - </w:t>
            </w:r>
            <w:r>
              <w:rPr>
                <w:rFonts w:ascii="Tahoma" w:hAnsi="Tahoma" w:cs="Tahoma"/>
                <w:b/>
                <w:color w:val="FF0000"/>
                <w:sz w:val="20"/>
                <w:szCs w:val="20"/>
              </w:rPr>
              <w:t>COCHABAMBA</w:t>
            </w:r>
            <w:r w:rsidRPr="004F6B3C">
              <w:rPr>
                <w:rFonts w:ascii="Tahoma" w:hAnsi="Tahoma" w:cs="Tahoma"/>
                <w:b/>
                <w:color w:val="FF0000"/>
                <w:sz w:val="20"/>
                <w:szCs w:val="20"/>
              </w:rPr>
              <w:t>,</w:t>
            </w:r>
            <w:r w:rsidRPr="00620E49">
              <w:rPr>
                <w:rFonts w:ascii="Tahoma" w:hAnsi="Tahoma" w:cs="Tahoma"/>
                <w:sz w:val="20"/>
                <w:szCs w:val="20"/>
                <w:lang w:val="es-ES_tradnl"/>
              </w:rPr>
              <w:t xml:space="preserve"> desde la orden de proceder de la empresa emitida por el Supervisor hasta el cierre del proyecto e informe final, según el plazo contractual.</w:t>
            </w:r>
          </w:p>
          <w:p w14:paraId="6B6C09A8" w14:textId="77777777" w:rsidR="00C17CF4" w:rsidRPr="00620E49" w:rsidRDefault="00C17CF4" w:rsidP="00C17CF4">
            <w:pPr>
              <w:shd w:val="clear" w:color="auto" w:fill="FFFFFF"/>
              <w:jc w:val="both"/>
              <w:rPr>
                <w:rFonts w:ascii="Tahoma" w:hAnsi="Tahoma" w:cs="Tahoma"/>
                <w:sz w:val="20"/>
                <w:szCs w:val="20"/>
                <w:lang w:val="es-ES_tradnl"/>
              </w:rPr>
            </w:pPr>
          </w:p>
          <w:p w14:paraId="2ABB6EF0" w14:textId="77777777" w:rsidR="00C17CF4" w:rsidRPr="00620E49" w:rsidRDefault="00C17CF4" w:rsidP="00C17CF4">
            <w:pPr>
              <w:shd w:val="clear" w:color="auto" w:fill="FFFFFF"/>
              <w:jc w:val="both"/>
              <w:rPr>
                <w:rFonts w:ascii="Tahoma" w:hAnsi="Tahoma" w:cs="Tahoma"/>
                <w:sz w:val="20"/>
                <w:szCs w:val="20"/>
                <w:lang w:val="es-ES_tradnl"/>
              </w:rPr>
            </w:pPr>
            <w:r w:rsidRPr="00620E49">
              <w:rPr>
                <w:rFonts w:ascii="Tahoma" w:hAnsi="Tahoma" w:cs="Tahoma"/>
                <w:b/>
                <w:sz w:val="20"/>
                <w:szCs w:val="20"/>
                <w:lang w:val="es-ES_tradnl"/>
              </w:rPr>
              <w:lastRenderedPageBreak/>
              <w:t>Nota:</w:t>
            </w:r>
            <w:r w:rsidRPr="00620E49">
              <w:rPr>
                <w:rFonts w:ascii="Tahoma" w:hAnsi="Tahoma" w:cs="Tahoma"/>
                <w:sz w:val="20"/>
                <w:szCs w:val="20"/>
                <w:lang w:val="es-ES_tradnl"/>
              </w:rPr>
              <w:t xml:space="preserve"> El cierre de un proyecto es la culminación del proceso proyectual, y el momento de hacer balance del mismo. En especial se establece el alcance de los objetivos (beneficios) previstos.</w:t>
            </w:r>
          </w:p>
          <w:p w14:paraId="739BBF3B" w14:textId="77777777" w:rsidR="00C17CF4" w:rsidRPr="00620E49" w:rsidRDefault="00C17CF4" w:rsidP="00C17CF4">
            <w:pPr>
              <w:shd w:val="clear" w:color="auto" w:fill="FFFFFF"/>
              <w:jc w:val="both"/>
              <w:rPr>
                <w:rFonts w:ascii="Tahoma" w:hAnsi="Tahoma" w:cs="Tahoma"/>
                <w:sz w:val="20"/>
                <w:szCs w:val="20"/>
                <w:lang w:val="es-ES_tradnl"/>
              </w:rPr>
            </w:pPr>
          </w:p>
          <w:p w14:paraId="390436AA" w14:textId="77777777" w:rsidR="00C17CF4" w:rsidRDefault="00C17CF4">
            <w:pPr>
              <w:pStyle w:val="Prrafodelista"/>
              <w:numPr>
                <w:ilvl w:val="0"/>
                <w:numId w:val="54"/>
              </w:numPr>
              <w:shd w:val="clear" w:color="auto" w:fill="FFFFFF"/>
              <w:ind w:left="425" w:hanging="426"/>
              <w:contextualSpacing/>
              <w:jc w:val="both"/>
              <w:outlineLvl w:val="0"/>
              <w:rPr>
                <w:rFonts w:ascii="Tahoma" w:hAnsi="Tahoma" w:cs="Tahoma"/>
                <w:b/>
                <w:lang w:val="es-ES_tradnl"/>
              </w:rPr>
            </w:pPr>
            <w:bookmarkStart w:id="38" w:name="_Toc114577496"/>
            <w:r w:rsidRPr="00620E49">
              <w:rPr>
                <w:rFonts w:ascii="Tahoma" w:hAnsi="Tahoma" w:cs="Tahoma"/>
                <w:b/>
              </w:rPr>
              <w:t>ACTIVIDADES</w:t>
            </w:r>
            <w:r w:rsidRPr="00620E49">
              <w:rPr>
                <w:rFonts w:ascii="Tahoma" w:hAnsi="Tahoma" w:cs="Tahoma"/>
                <w:b/>
                <w:lang w:val="es-ES_tradnl"/>
              </w:rPr>
              <w:t xml:space="preserve"> Y FUNCIONES</w:t>
            </w:r>
            <w:bookmarkEnd w:id="38"/>
          </w:p>
          <w:p w14:paraId="71B1F7E3" w14:textId="77777777" w:rsidR="00C17CF4" w:rsidRPr="00203282" w:rsidRDefault="00C17CF4" w:rsidP="00C17CF4">
            <w:pPr>
              <w:shd w:val="clear" w:color="auto" w:fill="FFFFFF"/>
              <w:jc w:val="both"/>
              <w:outlineLvl w:val="0"/>
              <w:rPr>
                <w:rFonts w:ascii="Tahoma" w:hAnsi="Tahoma" w:cs="Tahoma"/>
                <w:b/>
                <w:sz w:val="20"/>
                <w:szCs w:val="20"/>
                <w:lang w:val="es-ES_tradnl"/>
              </w:rPr>
            </w:pPr>
          </w:p>
          <w:p w14:paraId="537FC164" w14:textId="77777777" w:rsidR="00C17CF4" w:rsidRDefault="00C17CF4" w:rsidP="00C17CF4">
            <w:pPr>
              <w:shd w:val="clear" w:color="auto" w:fill="FFFFFF"/>
              <w:ind w:left="360"/>
              <w:jc w:val="both"/>
              <w:rPr>
                <w:rFonts w:ascii="Tahoma" w:hAnsi="Tahoma" w:cs="Tahoma"/>
                <w:sz w:val="20"/>
                <w:szCs w:val="20"/>
                <w:lang w:val="es-ES_tradnl"/>
              </w:rPr>
            </w:pPr>
            <w:r w:rsidRPr="00620E49">
              <w:rPr>
                <w:rFonts w:ascii="Tahoma" w:hAnsi="Tahoma" w:cs="Tahoma"/>
                <w:sz w:val="20"/>
                <w:szCs w:val="20"/>
                <w:lang w:val="es-ES_tradnl"/>
              </w:rPr>
              <w:t>Se enuncian las siguientes actividades y funciones de manera indicativa no limitativa:</w:t>
            </w:r>
          </w:p>
          <w:p w14:paraId="672AF1F7" w14:textId="77777777" w:rsidR="00C17CF4" w:rsidRPr="005C733C"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bookmarkStart w:id="39" w:name="_Hlk114576128"/>
            <w:r w:rsidRPr="005C733C">
              <w:rPr>
                <w:rFonts w:ascii="Tahoma" w:hAnsi="Tahoma" w:cs="Tahoma"/>
                <w:sz w:val="20"/>
                <w:szCs w:val="20"/>
                <w:lang w:val="es-ES_tradnl"/>
              </w:rPr>
              <w:t>Emitir la Orden de Proceder al Contratista.</w:t>
            </w:r>
          </w:p>
          <w:bookmarkEnd w:id="39"/>
          <w:p w14:paraId="75918C5C"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w:t>
            </w:r>
            <w:r>
              <w:rPr>
                <w:rFonts w:ascii="Tahoma" w:hAnsi="Tahoma" w:cs="Tahoma"/>
                <w:sz w:val="20"/>
                <w:szCs w:val="20"/>
                <w:lang w:val="es-ES_tradnl"/>
              </w:rPr>
              <w:t>,</w:t>
            </w:r>
            <w:r w:rsidRPr="00CD71C4">
              <w:rPr>
                <w:rFonts w:cs="Tahoma"/>
                <w:sz w:val="20"/>
                <w:szCs w:val="20"/>
                <w:lang w:val="es-ES_tradnl"/>
              </w:rPr>
              <w:t xml:space="preserve"> </w:t>
            </w:r>
            <w:r w:rsidRPr="00DD4B4D">
              <w:rPr>
                <w:rFonts w:cs="Tahoma"/>
                <w:sz w:val="20"/>
                <w:szCs w:val="20"/>
                <w:lang w:val="es-ES_tradnl"/>
              </w:rPr>
              <w:t>si existiera alguna observación o modificación este deberá comunicar al Fiscal de Obra asignado por AEVIVIENDA.</w:t>
            </w:r>
          </w:p>
          <w:p w14:paraId="6BC29A62"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Estudiar e interpretar técnicamente los planos y especificaciones técnicas</w:t>
            </w:r>
            <w:r w:rsidRPr="00620E49">
              <w:rPr>
                <w:rFonts w:ascii="Tahoma" w:hAnsi="Tahoma" w:cs="Tahoma"/>
                <w:color w:val="FF0000"/>
                <w:sz w:val="20"/>
                <w:szCs w:val="20"/>
                <w:lang w:val="es-ES_tradnl"/>
              </w:rPr>
              <w:t xml:space="preserve"> </w:t>
            </w:r>
            <w:r w:rsidRPr="00620E49">
              <w:rPr>
                <w:rFonts w:ascii="Tahoma" w:hAnsi="Tahoma" w:cs="Tahoma"/>
                <w:sz w:val="20"/>
                <w:szCs w:val="20"/>
                <w:lang w:val="es-ES_tradnl"/>
              </w:rPr>
              <w:t>para la correcta ejecución de la obra.</w:t>
            </w:r>
          </w:p>
          <w:p w14:paraId="23A99046" w14:textId="77777777" w:rsidR="00C17CF4"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Solicitar cronograma de obras actualizado de acuerdo a la fecha de orden de proceder e instruir el cambio si corresponde para cada Orden de Cambio o por Ampliación de Plazo.</w:t>
            </w:r>
          </w:p>
          <w:p w14:paraId="3B108BD8" w14:textId="77777777" w:rsidR="00C17CF4" w:rsidRDefault="00C17CF4">
            <w:pPr>
              <w:numPr>
                <w:ilvl w:val="0"/>
                <w:numId w:val="37"/>
              </w:numPr>
              <w:tabs>
                <w:tab w:val="left" w:pos="426"/>
              </w:tabs>
              <w:spacing w:line="260" w:lineRule="atLeast"/>
              <w:ind w:left="284" w:hanging="284"/>
              <w:jc w:val="both"/>
              <w:rPr>
                <w:rFonts w:ascii="Tahoma" w:hAnsi="Tahoma" w:cs="Tahoma"/>
                <w:sz w:val="20"/>
                <w:szCs w:val="20"/>
                <w:lang w:val="es-ES_tradnl"/>
              </w:rPr>
            </w:pPr>
            <w:r>
              <w:rPr>
                <w:rFonts w:ascii="Tahoma" w:hAnsi="Tahoma" w:cs="Tahoma"/>
                <w:sz w:val="20"/>
                <w:szCs w:val="20"/>
                <w:lang w:val="es-ES_tradnl"/>
              </w:rPr>
              <w:t>Debe verificar el cumplimiento del PPM (Programa de Prevención y Mitigación) y el PASA (Plan de Aplicación y Seguimiento Ambiental) durante la etapa de la ejecución de la obra hasta la recepción definitiva, para tal efecto solicitara a la Fiscalización de PPM y el PASA en medio magnético.</w:t>
            </w:r>
          </w:p>
          <w:p w14:paraId="04D1C313" w14:textId="77777777" w:rsidR="00C17CF4" w:rsidRDefault="00C17CF4">
            <w:pPr>
              <w:numPr>
                <w:ilvl w:val="0"/>
                <w:numId w:val="37"/>
              </w:numPr>
              <w:tabs>
                <w:tab w:val="left" w:pos="426"/>
              </w:tabs>
              <w:spacing w:line="260" w:lineRule="atLeast"/>
              <w:ind w:left="284" w:hanging="284"/>
              <w:jc w:val="both"/>
              <w:rPr>
                <w:rFonts w:ascii="Tahoma" w:hAnsi="Tahoma" w:cs="Tahoma"/>
                <w:sz w:val="20"/>
                <w:szCs w:val="20"/>
                <w:lang w:val="es-ES_tradnl"/>
              </w:rPr>
            </w:pPr>
            <w:r>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sz w:val="20"/>
                <w:szCs w:val="20"/>
                <w:lang w:val="es-ES_tradnl"/>
              </w:rPr>
              <w:t>E.P.P.s</w:t>
            </w:r>
            <w:proofErr w:type="spellEnd"/>
            <w:r>
              <w:rPr>
                <w:rFonts w:ascii="Tahoma" w:hAnsi="Tahoma" w:cs="Tahoma"/>
                <w:sz w:val="20"/>
                <w:szCs w:val="20"/>
                <w:lang w:val="es-ES_tradnl"/>
              </w:rPr>
              <w:t>) y de carteles de prevención contra accidentes y cuidado del medio ambiente; 6.- Limpieza general (cierre y abandono de la etapa de ejecución).</w:t>
            </w:r>
          </w:p>
          <w:p w14:paraId="7E356F10" w14:textId="77777777" w:rsidR="00C17CF4" w:rsidRPr="00203282" w:rsidRDefault="00C17CF4">
            <w:pPr>
              <w:numPr>
                <w:ilvl w:val="0"/>
                <w:numId w:val="37"/>
              </w:numPr>
              <w:tabs>
                <w:tab w:val="left" w:pos="426"/>
              </w:tabs>
              <w:spacing w:line="260" w:lineRule="atLeast"/>
              <w:ind w:left="284" w:hanging="284"/>
              <w:jc w:val="both"/>
              <w:rPr>
                <w:rFonts w:ascii="Tahoma" w:hAnsi="Tahoma" w:cs="Tahoma"/>
                <w:sz w:val="20"/>
                <w:szCs w:val="20"/>
                <w:lang w:val="es-ES_tradnl"/>
              </w:rPr>
            </w:pPr>
            <w:r>
              <w:rPr>
                <w:rFonts w:ascii="Tahoma" w:hAnsi="Tahoma" w:cs="Tahoma"/>
                <w:sz w:val="20"/>
                <w:szCs w:val="20"/>
                <w:lang w:val="es-ES_tradnl"/>
              </w:rPr>
              <w:t>En caso de existir terrenos de los beneficiarios ubicadas dentro de un Área Protegida Nacional o Sub Nacional, previo a su ejecución, en coordinación con el Fiscal de Obra, se debe enviar al Director del Parque que corresponda el Formulario de Autorización de Ingreso debidamente llenado que se encuentra en la Guía 002 de AEVIVIENDA, adjuntando la Licencia Ambiental vigente. Posteriormente, antes de iniciar la Fase 2 (Ejecución Física del Proyecto) presentar la nota que autoriza el ingreso al Área Protegida emitida por el SERNAP al Fiscal de Obra</w:t>
            </w:r>
          </w:p>
          <w:p w14:paraId="62F2BDBC"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los certificados de pago por avance de obra solicitados por el Contratista.</w:t>
            </w:r>
          </w:p>
          <w:p w14:paraId="1565B821"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 xml:space="preserve">Acompañar de manera previa y durante la ejecución de la obra al trabajo de identificación de los beneficiarios y evidenciar y verificar la propiedad de los terrenos para la implementación de la vivienda. </w:t>
            </w:r>
          </w:p>
          <w:p w14:paraId="7A5593DD"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Aprobar las zonas para el acopio de materiales de construcción</w:t>
            </w:r>
            <w:r>
              <w:rPr>
                <w:rFonts w:ascii="Tahoma" w:hAnsi="Tahoma" w:cs="Tahoma"/>
                <w:sz w:val="20"/>
                <w:szCs w:val="20"/>
                <w:lang w:val="es-ES_tradnl"/>
              </w:rPr>
              <w:t>,</w:t>
            </w:r>
            <w:r w:rsidRPr="000F7ED3">
              <w:rPr>
                <w:rFonts w:cs="Tahoma"/>
                <w:sz w:val="20"/>
                <w:szCs w:val="20"/>
                <w:lang w:val="es-ES_tradnl"/>
              </w:rPr>
              <w:t xml:space="preserve"> </w:t>
            </w:r>
            <w:r w:rsidRPr="00DD4B4D">
              <w:rPr>
                <w:rFonts w:cs="Tahoma"/>
                <w:sz w:val="20"/>
                <w:szCs w:val="20"/>
                <w:lang w:val="es-ES_tradnl"/>
              </w:rPr>
              <w:t>protegiendo de no dañar el medio ambiente.</w:t>
            </w:r>
          </w:p>
          <w:p w14:paraId="4016893C" w14:textId="77777777" w:rsidR="00C17CF4"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0F7ED3">
              <w:rPr>
                <w:rFonts w:ascii="Tahoma" w:hAnsi="Tahoma" w:cs="Tahoma"/>
                <w:sz w:val="20"/>
                <w:szCs w:val="20"/>
                <w:lang w:val="es-ES_tradnl"/>
              </w:rPr>
              <w:t>Instruir en el Libro de Órdenes las actividades y problemas que puedan presentarse durante la ejecución de cada Ítem y responder todas las solicitudes del Residente de Obra</w:t>
            </w:r>
          </w:p>
          <w:p w14:paraId="3B9B97B1"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0F7ED3">
              <w:rPr>
                <w:rFonts w:ascii="Tahoma" w:hAnsi="Tahoma" w:cs="Tahoma"/>
                <w:sz w:val="20"/>
                <w:szCs w:val="20"/>
                <w:lang w:val="es-ES_tradnl"/>
              </w:rPr>
              <w:t xml:space="preserve"> </w:t>
            </w:r>
            <w:r w:rsidRPr="00620E49">
              <w:rPr>
                <w:rFonts w:ascii="Tahoma" w:hAnsi="Tahoma" w:cs="Tahoma"/>
                <w:sz w:val="20"/>
                <w:szCs w:val="20"/>
                <w:lang w:val="es-ES_tradnl"/>
              </w:rPr>
              <w:t>Participar de manera conjunta con el contratista en las tareas de replanteo de la obra.</w:t>
            </w:r>
          </w:p>
          <w:p w14:paraId="5B17336C"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Realizar la geo referenciación de cada una de las viviendas y presentar en el informe a la fiscalización.</w:t>
            </w:r>
          </w:p>
          <w:p w14:paraId="241C9313"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lastRenderedPageBreak/>
              <w:t>Controlar el trabajo del Contratista, sobre la base de los planos, cantidades de obra y especificaciones técnicas, para asegurar la buena ejecución de trabajos concertados en los términos contractuales.</w:t>
            </w:r>
          </w:p>
          <w:p w14:paraId="7742F566"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 xml:space="preserve">Efectuar el control de calidad, la verificación y aprobación del uso de materiales de construcción antes de su utilización, solicitar certificados de calidad. </w:t>
            </w:r>
          </w:p>
          <w:p w14:paraId="5ECD3E6B"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Realizar mediciones conjuntas con el Contratista de acuerdo al avance físico de la obra.</w:t>
            </w:r>
          </w:p>
          <w:p w14:paraId="02E06C29"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Revisar y aprobar todos los informes elaborados por el Contratista.</w:t>
            </w:r>
          </w:p>
          <w:p w14:paraId="76A219D6"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Exigir al Contratista los respaldos técnicos necesarios para procesar certificados de pago.</w:t>
            </w:r>
          </w:p>
          <w:p w14:paraId="43C628BF"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Aprobar los certificados de pago presentados por el Contratista, verificando firmas y rubricas en toda</w:t>
            </w:r>
            <w:r>
              <w:rPr>
                <w:rFonts w:ascii="Tahoma" w:hAnsi="Tahoma" w:cs="Tahoma"/>
                <w:sz w:val="20"/>
                <w:szCs w:val="20"/>
                <w:lang w:val="es-ES_tradnl"/>
              </w:rPr>
              <w:t>s</w:t>
            </w:r>
            <w:r w:rsidRPr="00620E49">
              <w:rPr>
                <w:rFonts w:ascii="Tahoma" w:hAnsi="Tahoma" w:cs="Tahoma"/>
                <w:sz w:val="20"/>
                <w:szCs w:val="20"/>
                <w:lang w:val="es-ES_tradnl"/>
              </w:rPr>
              <w:t xml:space="preserve"> la hoja</w:t>
            </w:r>
            <w:r>
              <w:rPr>
                <w:rFonts w:ascii="Tahoma" w:hAnsi="Tahoma" w:cs="Tahoma"/>
                <w:sz w:val="20"/>
                <w:szCs w:val="20"/>
                <w:lang w:val="es-ES_tradnl"/>
              </w:rPr>
              <w:t>s</w:t>
            </w:r>
            <w:r w:rsidRPr="00620E49">
              <w:rPr>
                <w:rFonts w:ascii="Tahoma" w:hAnsi="Tahoma" w:cs="Tahoma"/>
                <w:sz w:val="20"/>
                <w:szCs w:val="20"/>
                <w:lang w:val="es-ES_tradnl"/>
              </w:rPr>
              <w:t>.</w:t>
            </w:r>
          </w:p>
          <w:p w14:paraId="2415F77D"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En caso necesario podrá instruir, mediante Orden de Trabajo, gestionar y sustentar la introducción de modificaciones en las características técnicas, diseño o detalles de la Obra.</w:t>
            </w:r>
          </w:p>
          <w:p w14:paraId="79C4308D"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76878FA0"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Autorizar la</w:t>
            </w:r>
            <w:r>
              <w:rPr>
                <w:rFonts w:ascii="Tahoma" w:hAnsi="Tahoma" w:cs="Tahoma"/>
                <w:sz w:val="20"/>
                <w:szCs w:val="20"/>
                <w:lang w:val="es-ES_tradnl"/>
              </w:rPr>
              <w:t xml:space="preserve"> solicitud de</w:t>
            </w:r>
            <w:r w:rsidRPr="00620E49">
              <w:rPr>
                <w:rFonts w:ascii="Tahoma" w:hAnsi="Tahoma" w:cs="Tahoma"/>
                <w:sz w:val="20"/>
                <w:szCs w:val="20"/>
                <w:lang w:val="es-ES_tradnl"/>
              </w:rPr>
              <w:t xml:space="preserve"> suspensión temporal de la obra por condiciones meteorológicas con respaldo de SENAMHI, por convulsión social con respaldo, por la inseguridad total de las obras o de una parte de las mismas o si se presentan situaciones de Fuerza Mayor o Caso Fortuito.</w:t>
            </w:r>
          </w:p>
          <w:p w14:paraId="499DD773"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Atender los reclamos presentados por el Contratista.</w:t>
            </w:r>
          </w:p>
          <w:p w14:paraId="475F2707"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868FFA0"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Instruir en el libro de órdenes la corrección de defectos en la ejecución de los trabajos del Contratista.</w:t>
            </w:r>
          </w:p>
          <w:p w14:paraId="5F236CEC"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6D1684BB"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En caso de sustitución de profesionales, el Supervisor deberá verificar y aprobar que los nuevos profesionales tengan al menos el mismo o mejor perfil profesional de los profesionales salientes.</w:t>
            </w:r>
          </w:p>
          <w:p w14:paraId="13EEE276"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 xml:space="preserve">Adoptar medidas para que todas las actividades se lleven a cabo, adecuadamente y a tiempo, ejecutadas por la empresa. </w:t>
            </w:r>
          </w:p>
          <w:p w14:paraId="4E728B54" w14:textId="77777777" w:rsidR="00C17CF4" w:rsidRPr="00B55F18"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B55F18">
              <w:rPr>
                <w:rFonts w:ascii="Tahoma" w:hAnsi="Tahoma" w:cs="Tahoma"/>
                <w:sz w:val="20"/>
                <w:szCs w:val="20"/>
                <w:lang w:val="es-ES_tradnl"/>
              </w:rPr>
              <w:t xml:space="preserve">Llevar el control directo de la vigencia y validez de las garantías contractuales e instruir siete (7) días hábiles antes del cumplimiento su renovación. </w:t>
            </w:r>
          </w:p>
          <w:p w14:paraId="1B57F3C7"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 xml:space="preserve">A solicitud del contratista, la ampliación de monto y plazo a requerimiento oportuno que será revisado por el supervisor y puesto en conocimiento del fiscal de obra. </w:t>
            </w:r>
          </w:p>
          <w:p w14:paraId="182FE01A"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Adoptar según la gravedad del hecho la ejecución de la garantía de cumplimiento de contrato o resolución de contrato contenida en el documento de obra cuando se tenga evidencia que el dinero de los desembolsos está siendo desviados a otras obras del Contratista o no llegue en oportunidad a la obra.</w:t>
            </w:r>
          </w:p>
          <w:p w14:paraId="7FB511DE"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Integrar la Comisión de Recepción Provisional y Definitiva de la Obra conjuntamente con el beneficiario.</w:t>
            </w:r>
          </w:p>
          <w:p w14:paraId="607B7C57"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 xml:space="preserve">Exigir al Contratista la presentación de planos </w:t>
            </w:r>
            <w:proofErr w:type="spellStart"/>
            <w:r w:rsidRPr="00620E49">
              <w:rPr>
                <w:rFonts w:ascii="Tahoma" w:hAnsi="Tahoma" w:cs="Tahoma"/>
                <w:sz w:val="20"/>
                <w:szCs w:val="20"/>
                <w:lang w:val="es-ES_tradnl"/>
              </w:rPr>
              <w:t>AsBuilt</w:t>
            </w:r>
            <w:proofErr w:type="spellEnd"/>
            <w:r w:rsidRPr="00620E49">
              <w:rPr>
                <w:rFonts w:ascii="Tahoma" w:hAnsi="Tahoma" w:cs="Tahoma"/>
                <w:sz w:val="20"/>
                <w:szCs w:val="20"/>
                <w:lang w:val="es-ES_tradnl"/>
              </w:rPr>
              <w:t xml:space="preserve"> (debe contemplar los volúmenes con los que se construyó la obra). </w:t>
            </w:r>
          </w:p>
          <w:p w14:paraId="7C5DF7D5"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Establecer las multas atribuibles al Contratista por incumplimiento de los términos contractuales.</w:t>
            </w:r>
          </w:p>
          <w:p w14:paraId="3BF9AB9A"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Establecer descuentos, si corresponde, en los certificados de pago presentados por el Contratista.</w:t>
            </w:r>
          </w:p>
          <w:p w14:paraId="74390B48"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Garantizar el equipo, herramientas y otros propuestos, necesarios para la efectiva Supervisión de la Construcción de las Unidades Habitacionales.</w:t>
            </w:r>
          </w:p>
          <w:p w14:paraId="4B72CF47"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Reportar asistencia a la obra de manera mensual a la fiscalización firmada por el beneficiario.</w:t>
            </w:r>
          </w:p>
          <w:p w14:paraId="0E86B608"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lastRenderedPageBreak/>
              <w:t>Cumplir las obligaciones pactadas con el Contratante.</w:t>
            </w:r>
          </w:p>
          <w:p w14:paraId="6101FF36"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4A89E33"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Atender todos los requerimientos de Fiscalización relativos al desarrollo de sus funciones y a la ejecución de la obra que supervisa.</w:t>
            </w:r>
          </w:p>
          <w:p w14:paraId="73C9CD5C"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Cumplir las disposiciones legales, reglamentos y normas con las que se rige la AEVIVIENDA y otras características propias de la construcción, debiendo velar por su correcta aplicación.</w:t>
            </w:r>
          </w:p>
          <w:p w14:paraId="1FD84387" w14:textId="77777777" w:rsidR="00C17CF4" w:rsidRPr="00620E49"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Atender cualquier requerimiento que la Fiscalización realice relativo a la ejecución de la obra.</w:t>
            </w:r>
          </w:p>
          <w:p w14:paraId="46A34452" w14:textId="77777777" w:rsidR="00C17CF4" w:rsidRDefault="00C17CF4">
            <w:pPr>
              <w:numPr>
                <w:ilvl w:val="0"/>
                <w:numId w:val="37"/>
              </w:numPr>
              <w:shd w:val="clear" w:color="auto" w:fill="FFFFFF"/>
              <w:tabs>
                <w:tab w:val="left" w:pos="426"/>
              </w:tabs>
              <w:spacing w:before="120" w:after="120"/>
              <w:ind w:left="426" w:hanging="426"/>
              <w:jc w:val="both"/>
              <w:rPr>
                <w:rFonts w:ascii="Tahoma" w:hAnsi="Tahoma" w:cs="Tahoma"/>
                <w:sz w:val="20"/>
                <w:szCs w:val="20"/>
                <w:lang w:val="es-ES_tradnl"/>
              </w:rPr>
            </w:pPr>
            <w:r w:rsidRPr="00620E49">
              <w:rPr>
                <w:rFonts w:ascii="Tahoma" w:hAnsi="Tahoma" w:cs="Tahoma"/>
                <w:sz w:val="20"/>
                <w:szCs w:val="20"/>
                <w:lang w:val="es-ES_tradnl"/>
              </w:rPr>
              <w:t>Atender requerimientos especiales del Contratante.</w:t>
            </w:r>
          </w:p>
          <w:p w14:paraId="0080D310" w14:textId="77777777" w:rsidR="00C17CF4" w:rsidRDefault="00C17CF4">
            <w:pPr>
              <w:numPr>
                <w:ilvl w:val="0"/>
                <w:numId w:val="37"/>
              </w:numPr>
              <w:tabs>
                <w:tab w:val="left" w:pos="426"/>
              </w:tabs>
              <w:spacing w:line="260" w:lineRule="atLeast"/>
              <w:ind w:left="284" w:hanging="284"/>
              <w:jc w:val="both"/>
              <w:rPr>
                <w:rFonts w:ascii="Tahoma" w:hAnsi="Tahoma" w:cs="Tahoma"/>
                <w:sz w:val="20"/>
                <w:szCs w:val="20"/>
                <w:lang w:val="es-ES_tradnl"/>
              </w:rPr>
            </w:pPr>
            <w:r>
              <w:rPr>
                <w:rFonts w:ascii="Tahoma" w:hAnsi="Tahoma" w:cs="Tahoma"/>
                <w:sz w:val="20"/>
                <w:szCs w:val="20"/>
                <w:lang w:val="es-ES_tradnl"/>
              </w:rPr>
              <w:t>Realizar el control, monitoreo seguimiento al componente social de:</w:t>
            </w:r>
          </w:p>
          <w:p w14:paraId="692DB50C" w14:textId="77777777" w:rsidR="00C17CF4" w:rsidRDefault="00C17CF4" w:rsidP="00C17CF4">
            <w:pPr>
              <w:spacing w:line="260" w:lineRule="atLeast"/>
              <w:ind w:firstLine="207"/>
              <w:jc w:val="both"/>
              <w:rPr>
                <w:rFonts w:ascii="Tahoma" w:hAnsi="Tahoma" w:cs="Tahoma"/>
                <w:sz w:val="20"/>
                <w:szCs w:val="20"/>
                <w:lang w:val="es-ES_tradnl"/>
              </w:rPr>
            </w:pPr>
            <w:r>
              <w:rPr>
                <w:rFonts w:ascii="Tahoma" w:hAnsi="Tahoma" w:cs="Tahoma"/>
                <w:b/>
                <w:sz w:val="20"/>
                <w:szCs w:val="20"/>
                <w:lang w:val="es-ES_tradnl"/>
              </w:rPr>
              <w:t>(Cambio del Beneficiario Titular),</w:t>
            </w:r>
            <w:r>
              <w:rPr>
                <w:rFonts w:ascii="Tahoma" w:hAnsi="Tahoma" w:cs="Tahoma"/>
                <w:sz w:val="20"/>
                <w:szCs w:val="20"/>
                <w:lang w:val="es-ES_tradnl"/>
              </w:rPr>
              <w:t xml:space="preserve"> por los siguientes motivos:                                                                                    </w:t>
            </w:r>
          </w:p>
          <w:p w14:paraId="19877BF5" w14:textId="77777777" w:rsidR="00C17CF4" w:rsidRDefault="00C17CF4">
            <w:pPr>
              <w:numPr>
                <w:ilvl w:val="0"/>
                <w:numId w:val="50"/>
              </w:numPr>
              <w:spacing w:line="260" w:lineRule="atLeast"/>
              <w:ind w:left="567" w:hanging="283"/>
              <w:contextualSpacing/>
              <w:jc w:val="both"/>
              <w:rPr>
                <w:rFonts w:ascii="Tahoma" w:hAnsi="Tahoma" w:cs="Tahoma"/>
                <w:sz w:val="20"/>
                <w:szCs w:val="20"/>
                <w:lang w:val="es-ES_tradnl"/>
              </w:rPr>
            </w:pPr>
            <w:r>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AB28D6" w14:textId="77777777" w:rsidR="00C17CF4" w:rsidRDefault="00C17CF4">
            <w:pPr>
              <w:numPr>
                <w:ilvl w:val="0"/>
                <w:numId w:val="50"/>
              </w:numPr>
              <w:spacing w:line="260" w:lineRule="atLeast"/>
              <w:ind w:left="567" w:hanging="283"/>
              <w:contextualSpacing/>
              <w:jc w:val="both"/>
              <w:rPr>
                <w:rFonts w:ascii="Tahoma" w:hAnsi="Tahoma" w:cs="Tahoma"/>
                <w:sz w:val="20"/>
                <w:szCs w:val="20"/>
                <w:lang w:val="es-ES_tradnl"/>
              </w:rPr>
            </w:pPr>
            <w:r>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2A4A9AD8" w14:textId="77777777" w:rsidR="00C17CF4" w:rsidRDefault="00C17CF4">
            <w:pPr>
              <w:numPr>
                <w:ilvl w:val="0"/>
                <w:numId w:val="50"/>
              </w:numPr>
              <w:spacing w:line="260" w:lineRule="atLeast"/>
              <w:ind w:left="567" w:hanging="283"/>
              <w:contextualSpacing/>
              <w:jc w:val="both"/>
              <w:rPr>
                <w:rFonts w:ascii="Tahoma" w:hAnsi="Tahoma" w:cs="Tahoma"/>
                <w:sz w:val="20"/>
                <w:szCs w:val="20"/>
                <w:lang w:val="es-ES_tradnl"/>
              </w:rPr>
            </w:pPr>
            <w:r>
              <w:rPr>
                <w:rFonts w:ascii="Tahoma" w:hAnsi="Tahoma" w:cs="Tahoma"/>
                <w:sz w:val="20"/>
                <w:szCs w:val="20"/>
                <w:lang w:val="es-ES_tradnl"/>
              </w:rPr>
              <w:t>Por el   caso de abandono de los padres el beneficio será a favor del hijo/a que asuma la carga familiar.</w:t>
            </w:r>
          </w:p>
          <w:p w14:paraId="5EECEC70" w14:textId="384B2F3C" w:rsidR="00C17CF4" w:rsidRDefault="00C17CF4">
            <w:pPr>
              <w:numPr>
                <w:ilvl w:val="0"/>
                <w:numId w:val="50"/>
              </w:numPr>
              <w:spacing w:line="260" w:lineRule="atLeast"/>
              <w:ind w:left="567" w:hanging="283"/>
              <w:contextualSpacing/>
              <w:jc w:val="both"/>
              <w:rPr>
                <w:rFonts w:ascii="Tahoma" w:hAnsi="Tahoma" w:cs="Tahoma"/>
                <w:sz w:val="20"/>
                <w:szCs w:val="20"/>
                <w:lang w:val="es-ES_tradnl"/>
              </w:rPr>
            </w:pPr>
            <w:r w:rsidRPr="000F7ED3">
              <w:rPr>
                <w:rFonts w:ascii="Tahoma" w:hAnsi="Tahoma" w:cs="Tahoma"/>
                <w:sz w:val="20"/>
                <w:szCs w:val="20"/>
                <w:lang w:val="es-ES_tradnl"/>
              </w:rPr>
              <w:t>Por otro tipo de casos, no previstos según Reglamento</w:t>
            </w:r>
            <w:r>
              <w:rPr>
                <w:rFonts w:ascii="Tahoma" w:hAnsi="Tahoma" w:cs="Tahoma"/>
                <w:sz w:val="20"/>
                <w:szCs w:val="20"/>
                <w:lang w:val="es-ES_tradnl"/>
              </w:rPr>
              <w:t xml:space="preserve"> </w:t>
            </w:r>
            <w:r w:rsidRPr="000F7ED3">
              <w:rPr>
                <w:rFonts w:ascii="Tahoma" w:hAnsi="Tahoma" w:cs="Tahoma"/>
                <w:sz w:val="20"/>
                <w:szCs w:val="20"/>
                <w:lang w:val="es-ES_tradnl"/>
              </w:rPr>
              <w:t xml:space="preserve">para la Atención de Desastres y/o Emergencia. </w:t>
            </w:r>
          </w:p>
          <w:p w14:paraId="375FEFA8" w14:textId="77777777" w:rsidR="0058767B" w:rsidRPr="0058767B" w:rsidRDefault="0058767B" w:rsidP="0058767B">
            <w:pPr>
              <w:spacing w:line="260" w:lineRule="atLeast"/>
              <w:ind w:left="567"/>
              <w:contextualSpacing/>
              <w:jc w:val="both"/>
              <w:rPr>
                <w:rFonts w:ascii="Tahoma" w:hAnsi="Tahoma" w:cs="Tahoma"/>
                <w:sz w:val="20"/>
                <w:szCs w:val="20"/>
                <w:lang w:val="es-ES_tradnl"/>
              </w:rPr>
            </w:pPr>
          </w:p>
          <w:p w14:paraId="423779A7" w14:textId="77777777" w:rsidR="00C17CF4" w:rsidRPr="00620E49" w:rsidRDefault="00C17CF4">
            <w:pPr>
              <w:pStyle w:val="Prrafodelista"/>
              <w:numPr>
                <w:ilvl w:val="0"/>
                <w:numId w:val="54"/>
              </w:numPr>
              <w:shd w:val="clear" w:color="auto" w:fill="FFFFFF"/>
              <w:ind w:left="425" w:hanging="426"/>
              <w:contextualSpacing/>
              <w:jc w:val="both"/>
              <w:outlineLvl w:val="0"/>
              <w:rPr>
                <w:rFonts w:ascii="Tahoma" w:hAnsi="Tahoma" w:cs="Tahoma"/>
                <w:b/>
                <w:lang w:val="es-ES_tradnl"/>
              </w:rPr>
            </w:pPr>
            <w:bookmarkStart w:id="40" w:name="_Toc114577497"/>
            <w:r w:rsidRPr="00620E49">
              <w:rPr>
                <w:rFonts w:ascii="Tahoma" w:hAnsi="Tahoma" w:cs="Tahoma"/>
                <w:b/>
              </w:rPr>
              <w:t>METODOLOGIA</w:t>
            </w:r>
            <w:bookmarkEnd w:id="40"/>
          </w:p>
          <w:p w14:paraId="6542C3E6" w14:textId="77777777" w:rsidR="00C17CF4" w:rsidRDefault="00C17CF4" w:rsidP="00C17CF4">
            <w:pPr>
              <w:shd w:val="clear" w:color="auto" w:fill="FFFFFF"/>
              <w:ind w:left="360"/>
              <w:jc w:val="both"/>
              <w:rPr>
                <w:rFonts w:ascii="Tahoma" w:hAnsi="Tahoma" w:cs="Tahoma"/>
                <w:sz w:val="20"/>
                <w:szCs w:val="20"/>
              </w:rPr>
            </w:pPr>
            <w:r w:rsidRPr="00620E49">
              <w:rPr>
                <w:rFonts w:ascii="Tahoma" w:hAnsi="Tahoma" w:cs="Tahoma"/>
                <w:sz w:val="20"/>
                <w:szCs w:val="20"/>
              </w:rPr>
              <w:t>La metodología y procedimientos propuestos para la ejecución del servicio deberán alinearse al alcance del trabajo expuesto en los incisos anteriores.</w:t>
            </w:r>
          </w:p>
          <w:p w14:paraId="4D622C4A" w14:textId="77777777" w:rsidR="00C17CF4" w:rsidRDefault="00C17CF4" w:rsidP="00C17CF4">
            <w:pPr>
              <w:shd w:val="clear" w:color="auto" w:fill="FFFFFF"/>
              <w:ind w:left="360"/>
              <w:jc w:val="both"/>
              <w:rPr>
                <w:rFonts w:ascii="Tahoma" w:hAnsi="Tahoma" w:cs="Tahoma"/>
                <w:sz w:val="20"/>
                <w:szCs w:val="20"/>
              </w:rPr>
            </w:pPr>
          </w:p>
          <w:p w14:paraId="4A49F5A3" w14:textId="77777777" w:rsidR="00C17CF4" w:rsidRPr="00110FB5" w:rsidRDefault="00C17CF4">
            <w:pPr>
              <w:pStyle w:val="Prrafodelista"/>
              <w:numPr>
                <w:ilvl w:val="0"/>
                <w:numId w:val="54"/>
              </w:numPr>
              <w:shd w:val="clear" w:color="auto" w:fill="FFFFFF"/>
              <w:ind w:left="425" w:hanging="426"/>
              <w:contextualSpacing/>
              <w:jc w:val="both"/>
              <w:outlineLvl w:val="0"/>
              <w:rPr>
                <w:rFonts w:ascii="Tahoma" w:hAnsi="Tahoma" w:cs="Tahoma"/>
                <w:b/>
              </w:rPr>
            </w:pPr>
            <w:bookmarkStart w:id="41" w:name="_Toc49779204"/>
            <w:bookmarkStart w:id="42" w:name="_Toc114577498"/>
            <w:r>
              <w:rPr>
                <w:rFonts w:ascii="Tahoma" w:hAnsi="Tahoma" w:cs="Tahoma"/>
                <w:b/>
              </w:rPr>
              <w:t>ACCESO</w:t>
            </w:r>
            <w:r w:rsidRPr="00110FB5">
              <w:rPr>
                <w:rFonts w:ascii="Tahoma" w:hAnsi="Tahoma" w:cs="Tahoma"/>
                <w:b/>
              </w:rPr>
              <w:t xml:space="preserve"> A LA OBRA</w:t>
            </w:r>
            <w:bookmarkEnd w:id="41"/>
            <w:bookmarkEnd w:id="42"/>
          </w:p>
          <w:p w14:paraId="1261577E" w14:textId="77777777" w:rsidR="00C17CF4" w:rsidRDefault="00C17CF4" w:rsidP="00C17CF4">
            <w:pPr>
              <w:shd w:val="clear" w:color="auto" w:fill="FFFFFF"/>
              <w:ind w:left="360"/>
              <w:jc w:val="both"/>
              <w:rPr>
                <w:rFonts w:ascii="Tahoma" w:hAnsi="Tahoma" w:cs="Tahoma"/>
                <w:sz w:val="20"/>
                <w:szCs w:val="20"/>
              </w:rPr>
            </w:pPr>
            <w:r w:rsidRPr="00110FB5">
              <w:rPr>
                <w:rFonts w:ascii="Tahoma" w:hAnsi="Tahoma" w:cs="Tahoma"/>
                <w:sz w:val="20"/>
                <w:szCs w:val="20"/>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B66381E" w14:textId="77777777" w:rsidR="00C17CF4" w:rsidRDefault="00C17CF4" w:rsidP="00C17CF4">
            <w:pPr>
              <w:shd w:val="clear" w:color="auto" w:fill="FFFFFF"/>
              <w:ind w:left="360"/>
              <w:jc w:val="both"/>
              <w:rPr>
                <w:rFonts w:ascii="Tahoma" w:hAnsi="Tahoma" w:cs="Tahoma"/>
                <w:sz w:val="20"/>
                <w:szCs w:val="20"/>
              </w:rPr>
            </w:pPr>
          </w:p>
          <w:p w14:paraId="5B83AB57" w14:textId="77777777" w:rsidR="00C17CF4" w:rsidRPr="00620E49" w:rsidRDefault="00C17CF4">
            <w:pPr>
              <w:pStyle w:val="Prrafodelista"/>
              <w:numPr>
                <w:ilvl w:val="0"/>
                <w:numId w:val="54"/>
              </w:numPr>
              <w:shd w:val="clear" w:color="auto" w:fill="FFFFFF"/>
              <w:ind w:left="425" w:hanging="426"/>
              <w:contextualSpacing/>
              <w:jc w:val="both"/>
              <w:outlineLvl w:val="0"/>
              <w:rPr>
                <w:rFonts w:ascii="Tahoma" w:hAnsi="Tahoma" w:cs="Tahoma"/>
                <w:b/>
              </w:rPr>
            </w:pPr>
            <w:bookmarkStart w:id="43" w:name="_Toc114577499"/>
            <w:r w:rsidRPr="00620E49">
              <w:rPr>
                <w:rFonts w:ascii="Tahoma" w:hAnsi="Tahoma" w:cs="Tahoma"/>
                <w:b/>
              </w:rPr>
              <w:t>PLAZO DE EJECUCIÓN DE LA CONSULTORÍA</w:t>
            </w:r>
            <w:bookmarkEnd w:id="43"/>
            <w:r w:rsidRPr="00620E49">
              <w:rPr>
                <w:rFonts w:ascii="Tahoma" w:hAnsi="Tahoma" w:cs="Tahoma"/>
                <w:b/>
              </w:rPr>
              <w:t xml:space="preserve"> </w:t>
            </w:r>
          </w:p>
          <w:p w14:paraId="65511DA4" w14:textId="77777777" w:rsidR="00C17CF4" w:rsidRPr="00620E49" w:rsidRDefault="00C17CF4" w:rsidP="00C17CF4">
            <w:pPr>
              <w:shd w:val="clear" w:color="auto" w:fill="FFFFFF"/>
              <w:ind w:left="360"/>
              <w:jc w:val="both"/>
              <w:rPr>
                <w:rFonts w:ascii="Tahoma" w:hAnsi="Tahoma" w:cs="Tahoma"/>
                <w:sz w:val="20"/>
                <w:szCs w:val="20"/>
              </w:rPr>
            </w:pPr>
          </w:p>
          <w:p w14:paraId="73EB1223" w14:textId="77777777" w:rsidR="00C17CF4" w:rsidRPr="00620E49" w:rsidRDefault="00C17CF4" w:rsidP="00C17CF4">
            <w:pPr>
              <w:shd w:val="clear" w:color="auto" w:fill="FFFFFF"/>
              <w:tabs>
                <w:tab w:val="num" w:pos="360"/>
                <w:tab w:val="num" w:pos="1260"/>
              </w:tabs>
              <w:spacing w:line="300" w:lineRule="auto"/>
              <w:jc w:val="both"/>
              <w:rPr>
                <w:rFonts w:ascii="Tahoma" w:hAnsi="Tahoma" w:cs="Tahoma"/>
                <w:sz w:val="20"/>
                <w:szCs w:val="20"/>
                <w:lang w:val="es-ES_tradnl"/>
              </w:rPr>
            </w:pPr>
            <w:r w:rsidRPr="00620E49">
              <w:rPr>
                <w:rFonts w:ascii="Tahoma" w:hAnsi="Tahoma" w:cs="Tahoma"/>
                <w:sz w:val="20"/>
                <w:szCs w:val="20"/>
                <w:lang w:val="es-ES_tradnl"/>
              </w:rPr>
              <w:t xml:space="preserve">El plazo para el desarrollo del servicio de consultoría será de Doscientos </w:t>
            </w:r>
            <w:r>
              <w:rPr>
                <w:rFonts w:ascii="Tahoma" w:hAnsi="Tahoma" w:cs="Tahoma"/>
                <w:sz w:val="20"/>
                <w:szCs w:val="20"/>
                <w:lang w:val="es-ES_tradnl"/>
              </w:rPr>
              <w:t>Veinticinco</w:t>
            </w:r>
            <w:r w:rsidRPr="00620E49">
              <w:rPr>
                <w:rFonts w:ascii="Tahoma" w:hAnsi="Tahoma" w:cs="Tahoma"/>
                <w:sz w:val="20"/>
                <w:szCs w:val="20"/>
                <w:lang w:val="es-ES_tradnl"/>
              </w:rPr>
              <w:t xml:space="preserve"> </w:t>
            </w:r>
            <w:r w:rsidRPr="00D73F0B">
              <w:rPr>
                <w:rFonts w:ascii="Tahoma" w:hAnsi="Tahoma" w:cs="Tahoma"/>
                <w:b/>
                <w:color w:val="FF0000"/>
                <w:sz w:val="20"/>
                <w:szCs w:val="20"/>
                <w:highlight w:val="yellow"/>
                <w:lang w:val="es-ES_tradnl"/>
              </w:rPr>
              <w:t>(225)</w:t>
            </w:r>
            <w:r w:rsidRPr="00620E49">
              <w:rPr>
                <w:rFonts w:ascii="Tahoma" w:hAnsi="Tahoma" w:cs="Tahoma"/>
                <w:b/>
                <w:color w:val="FF0000"/>
                <w:sz w:val="20"/>
                <w:szCs w:val="20"/>
                <w:lang w:val="es-ES_tradnl"/>
              </w:rPr>
              <w:t xml:space="preserve"> </w:t>
            </w:r>
            <w:r w:rsidRPr="00620E49">
              <w:rPr>
                <w:rFonts w:ascii="Tahoma" w:hAnsi="Tahoma" w:cs="Tahoma"/>
                <w:b/>
                <w:sz w:val="20"/>
                <w:szCs w:val="20"/>
                <w:lang w:val="es-ES_tradnl"/>
              </w:rPr>
              <w:t>días calendario</w:t>
            </w:r>
            <w:r w:rsidRPr="00620E49">
              <w:rPr>
                <w:rFonts w:ascii="Tahoma" w:hAnsi="Tahoma" w:cs="Tahoma"/>
                <w:sz w:val="20"/>
                <w:szCs w:val="20"/>
                <w:lang w:val="es-ES_tradnl"/>
              </w:rPr>
              <w:t xml:space="preserve"> a partir de la fecha de la Orden de Inicio emitida por el Fiscal </w:t>
            </w:r>
            <w:r>
              <w:rPr>
                <w:rFonts w:ascii="Tahoma" w:hAnsi="Tahoma" w:cs="Tahoma"/>
                <w:sz w:val="20"/>
                <w:szCs w:val="20"/>
                <w:lang w:val="es-ES_tradnl"/>
              </w:rPr>
              <w:t>de Obra</w:t>
            </w:r>
            <w:r w:rsidRPr="00620E49">
              <w:rPr>
                <w:rFonts w:ascii="Tahoma" w:hAnsi="Tahoma" w:cs="Tahoma"/>
                <w:sz w:val="20"/>
                <w:szCs w:val="20"/>
                <w:lang w:val="es-ES_tradnl"/>
              </w:rPr>
              <w:t xml:space="preserve"> hasta la </w:t>
            </w:r>
            <w:r>
              <w:rPr>
                <w:rFonts w:ascii="Tahoma" w:hAnsi="Tahoma" w:cs="Tahoma"/>
                <w:sz w:val="20"/>
                <w:szCs w:val="20"/>
                <w:lang w:val="es-ES_tradnl"/>
              </w:rPr>
              <w:t>suscripción</w:t>
            </w:r>
            <w:r w:rsidRPr="00620E49">
              <w:rPr>
                <w:rFonts w:ascii="Tahoma" w:hAnsi="Tahoma" w:cs="Tahoma"/>
                <w:sz w:val="20"/>
                <w:szCs w:val="20"/>
                <w:lang w:val="es-ES_tradnl"/>
              </w:rPr>
              <w:t xml:space="preserve"> del Certificado de Terminación del Servicio de Consultoría.</w:t>
            </w:r>
          </w:p>
          <w:p w14:paraId="1C23C8B2" w14:textId="77777777" w:rsidR="00C17CF4" w:rsidRPr="00620E49" w:rsidRDefault="00C17CF4" w:rsidP="00C17CF4">
            <w:pPr>
              <w:pStyle w:val="Ttulo1"/>
              <w:shd w:val="clear" w:color="auto" w:fill="FFFFFF"/>
              <w:spacing w:before="240" w:after="60" w:line="260" w:lineRule="atLeast"/>
              <w:rPr>
                <w:rFonts w:cs="Tahoma"/>
                <w:color w:val="000000"/>
                <w:sz w:val="20"/>
              </w:rPr>
            </w:pPr>
            <w:bookmarkStart w:id="44" w:name="_Toc114577500"/>
            <w:r w:rsidRPr="00620E49">
              <w:rPr>
                <w:rFonts w:cs="Tahoma"/>
                <w:color w:val="000000"/>
                <w:sz w:val="20"/>
              </w:rPr>
              <w:t>CRONOGRAMA DE PLAZOS DE LA CONSULTORÍA</w:t>
            </w:r>
            <w:bookmarkEnd w:id="44"/>
          </w:p>
          <w:p w14:paraId="23D7116F" w14:textId="77777777" w:rsidR="00C17CF4" w:rsidRDefault="00C17CF4" w:rsidP="00C17CF4">
            <w:pPr>
              <w:shd w:val="clear" w:color="auto" w:fill="FFFFFF"/>
              <w:jc w:val="both"/>
              <w:rPr>
                <w:rFonts w:ascii="Tahoma" w:hAnsi="Tahoma" w:cs="Tahoma"/>
                <w:sz w:val="20"/>
                <w:szCs w:val="20"/>
                <w:lang w:val="es-ES_tradnl"/>
              </w:rPr>
            </w:pPr>
            <w:r w:rsidRPr="00620E49">
              <w:rPr>
                <w:rFonts w:ascii="Tahoma" w:hAnsi="Tahoma" w:cs="Tahoma"/>
                <w:sz w:val="20"/>
                <w:szCs w:val="20"/>
                <w:lang w:val="es-ES_tradnl"/>
              </w:rPr>
              <w:t xml:space="preserve">Las actividades del servicio de consultoría </w:t>
            </w:r>
            <w:r>
              <w:rPr>
                <w:rFonts w:ascii="Tahoma" w:hAnsi="Tahoma" w:cs="Tahoma"/>
                <w:sz w:val="20"/>
                <w:szCs w:val="20"/>
                <w:lang w:val="es-ES_tradnl"/>
              </w:rPr>
              <w:t xml:space="preserve">se constituyen en las siguientes fases las cuales son: </w:t>
            </w:r>
          </w:p>
          <w:p w14:paraId="0CC48EB8" w14:textId="77777777" w:rsidR="00C17CF4" w:rsidRDefault="00C17CF4">
            <w:pPr>
              <w:pStyle w:val="Prrafodelista"/>
              <w:numPr>
                <w:ilvl w:val="0"/>
                <w:numId w:val="43"/>
              </w:numPr>
              <w:shd w:val="clear" w:color="auto" w:fill="FFFFFF"/>
              <w:contextualSpacing/>
              <w:jc w:val="both"/>
              <w:rPr>
                <w:rFonts w:ascii="Tahoma" w:hAnsi="Tahoma" w:cs="Tahoma"/>
                <w:lang w:val="es-ES_tradnl"/>
              </w:rPr>
            </w:pPr>
            <w:r w:rsidRPr="00D6343F">
              <w:rPr>
                <w:rFonts w:ascii="Tahoma" w:hAnsi="Tahoma" w:cs="Tahoma"/>
                <w:b/>
                <w:lang w:val="es-ES_tradnl"/>
              </w:rPr>
              <w:t>Fase 1</w:t>
            </w:r>
            <w:r>
              <w:rPr>
                <w:rFonts w:ascii="Tahoma" w:hAnsi="Tahoma" w:cs="Tahoma"/>
                <w:b/>
                <w:lang w:val="es-ES_tradnl"/>
              </w:rPr>
              <w:t>,</w:t>
            </w:r>
            <w:r w:rsidRPr="00D6343F">
              <w:rPr>
                <w:rFonts w:ascii="Tahoma" w:hAnsi="Tahoma" w:cs="Tahoma"/>
                <w:lang w:val="es-ES_tradnl"/>
              </w:rPr>
              <w:t xml:space="preserve"> corresponde a partir de la Orden de Inicio emitida por el Fiscal </w:t>
            </w:r>
            <w:r>
              <w:rPr>
                <w:rFonts w:ascii="Tahoma" w:hAnsi="Tahoma" w:cs="Tahoma"/>
                <w:lang w:val="es-ES_tradnl"/>
              </w:rPr>
              <w:t>de Obra</w:t>
            </w:r>
            <w:r w:rsidRPr="00D6343F">
              <w:rPr>
                <w:rFonts w:ascii="Tahoma" w:hAnsi="Tahoma" w:cs="Tahoma"/>
                <w:lang w:val="es-ES_tradnl"/>
              </w:rPr>
              <w:t xml:space="preserve"> </w:t>
            </w:r>
            <w:r>
              <w:rPr>
                <w:rFonts w:ascii="Tahoma" w:hAnsi="Tahoma" w:cs="Tahoma"/>
                <w:lang w:val="es-ES_tradnl"/>
              </w:rPr>
              <w:t xml:space="preserve">con un plazo </w:t>
            </w:r>
            <w:r w:rsidRPr="008F0176">
              <w:rPr>
                <w:rFonts w:ascii="Tahoma" w:hAnsi="Tahoma" w:cs="Tahoma"/>
                <w:lang w:val="es-ES_tradnl"/>
              </w:rPr>
              <w:t xml:space="preserve">de </w:t>
            </w:r>
            <w:r w:rsidRPr="00154A9E">
              <w:rPr>
                <w:rFonts w:ascii="Tahoma" w:hAnsi="Tahoma" w:cs="Tahoma"/>
                <w:b/>
                <w:color w:val="FF0000"/>
                <w:lang w:val="es-ES_tradnl"/>
              </w:rPr>
              <w:t>135</w:t>
            </w:r>
            <w:r>
              <w:rPr>
                <w:rFonts w:ascii="Tahoma" w:hAnsi="Tahoma" w:cs="Tahoma"/>
                <w:color w:val="FF0000"/>
                <w:lang w:val="es-ES_tradnl"/>
              </w:rPr>
              <w:t xml:space="preserve"> </w:t>
            </w:r>
            <w:r w:rsidRPr="00D6343F">
              <w:rPr>
                <w:rFonts w:ascii="Tahoma" w:hAnsi="Tahoma" w:cs="Tahoma"/>
                <w:lang w:val="es-ES_tradnl"/>
              </w:rPr>
              <w:t>días calendario hasta la entrega provisional de la obra</w:t>
            </w:r>
            <w:r>
              <w:rPr>
                <w:rFonts w:ascii="Tahoma" w:hAnsi="Tahoma" w:cs="Tahoma"/>
                <w:lang w:val="es-ES_tradnl"/>
              </w:rPr>
              <w:t>.</w:t>
            </w:r>
          </w:p>
          <w:p w14:paraId="6BA3CF94" w14:textId="77777777" w:rsidR="00C17CF4" w:rsidRPr="00D6343F" w:rsidRDefault="00C17CF4">
            <w:pPr>
              <w:pStyle w:val="Prrafodelista"/>
              <w:numPr>
                <w:ilvl w:val="0"/>
                <w:numId w:val="43"/>
              </w:numPr>
              <w:shd w:val="clear" w:color="auto" w:fill="FFFFFF"/>
              <w:contextualSpacing/>
              <w:jc w:val="both"/>
              <w:rPr>
                <w:rFonts w:ascii="Tahoma" w:hAnsi="Tahoma" w:cs="Tahoma"/>
                <w:lang w:val="es-ES_tradnl"/>
              </w:rPr>
            </w:pPr>
            <w:r>
              <w:rPr>
                <w:rFonts w:ascii="Tahoma" w:hAnsi="Tahoma" w:cs="Tahoma"/>
                <w:b/>
                <w:lang w:val="es-ES_tradnl"/>
              </w:rPr>
              <w:t>F</w:t>
            </w:r>
            <w:r w:rsidRPr="00D6343F">
              <w:rPr>
                <w:rFonts w:ascii="Tahoma" w:hAnsi="Tahoma" w:cs="Tahoma"/>
                <w:b/>
                <w:lang w:val="es-ES_tradnl"/>
              </w:rPr>
              <w:t>ase 2</w:t>
            </w:r>
            <w:r>
              <w:rPr>
                <w:rFonts w:ascii="Tahoma" w:hAnsi="Tahoma" w:cs="Tahoma"/>
                <w:b/>
                <w:lang w:val="es-ES_tradnl"/>
              </w:rPr>
              <w:t>,</w:t>
            </w:r>
            <w:r w:rsidRPr="00D6343F">
              <w:rPr>
                <w:rFonts w:ascii="Tahoma" w:hAnsi="Tahoma" w:cs="Tahoma"/>
                <w:lang w:val="es-ES_tradnl"/>
              </w:rPr>
              <w:t xml:space="preserve"> la comisión de recepción establecerá en un plazo de hasta 30 días calendario a la entrega definitiva. Luego de la entrega definiti</w:t>
            </w:r>
            <w:r>
              <w:rPr>
                <w:rFonts w:ascii="Tahoma" w:hAnsi="Tahoma" w:cs="Tahoma"/>
                <w:lang w:val="es-ES_tradnl"/>
              </w:rPr>
              <w:t>va el Supervisor de O</w:t>
            </w:r>
            <w:r w:rsidRPr="00D6343F">
              <w:rPr>
                <w:rFonts w:ascii="Tahoma" w:hAnsi="Tahoma" w:cs="Tahoma"/>
                <w:lang w:val="es-ES_tradnl"/>
              </w:rPr>
              <w:t xml:space="preserve">bra llevará el control y seguimiento </w:t>
            </w:r>
            <w:r>
              <w:rPr>
                <w:rFonts w:ascii="Tahoma" w:hAnsi="Tahoma" w:cs="Tahoma"/>
                <w:lang w:val="es-ES_tradnl"/>
              </w:rPr>
              <w:t>d</w:t>
            </w:r>
            <w:r w:rsidRPr="00D6343F">
              <w:rPr>
                <w:rFonts w:ascii="Tahoma" w:hAnsi="Tahoma" w:cs="Tahoma"/>
                <w:lang w:val="es-ES_tradnl"/>
              </w:rPr>
              <w:t xml:space="preserve">el cierre del proyecto en un plazo de </w:t>
            </w:r>
            <w:r>
              <w:rPr>
                <w:rFonts w:ascii="Tahoma" w:hAnsi="Tahoma" w:cs="Tahoma"/>
                <w:lang w:val="es-ES_tradnl"/>
              </w:rPr>
              <w:t xml:space="preserve">hasta </w:t>
            </w:r>
            <w:r w:rsidRPr="00D6343F">
              <w:rPr>
                <w:rFonts w:ascii="Tahoma" w:hAnsi="Tahoma" w:cs="Tahoma"/>
                <w:lang w:val="es-ES_tradnl"/>
              </w:rPr>
              <w:t>30 días calendario.</w:t>
            </w:r>
          </w:p>
          <w:p w14:paraId="065F5D73" w14:textId="77777777" w:rsidR="00C17CF4" w:rsidRPr="00D6343F" w:rsidRDefault="00C17CF4">
            <w:pPr>
              <w:pStyle w:val="Prrafodelista"/>
              <w:numPr>
                <w:ilvl w:val="0"/>
                <w:numId w:val="43"/>
              </w:numPr>
              <w:shd w:val="clear" w:color="auto" w:fill="FFFFFF"/>
              <w:contextualSpacing/>
              <w:jc w:val="both"/>
              <w:rPr>
                <w:rFonts w:ascii="Tahoma" w:hAnsi="Tahoma" w:cs="Tahoma"/>
                <w:lang w:val="es-ES_tradnl"/>
              </w:rPr>
            </w:pPr>
            <w:r w:rsidRPr="00D6343F">
              <w:rPr>
                <w:rFonts w:ascii="Tahoma" w:hAnsi="Tahoma" w:cs="Tahoma"/>
                <w:b/>
                <w:lang w:val="es-ES_tradnl"/>
              </w:rPr>
              <w:t>Fase 3</w:t>
            </w:r>
            <w:r>
              <w:rPr>
                <w:rFonts w:ascii="Tahoma" w:hAnsi="Tahoma" w:cs="Tahoma"/>
                <w:b/>
                <w:lang w:val="es-ES_tradnl"/>
              </w:rPr>
              <w:t>,</w:t>
            </w:r>
            <w:r w:rsidRPr="00D6343F">
              <w:rPr>
                <w:rFonts w:ascii="Tahoma" w:hAnsi="Tahoma" w:cs="Tahoma"/>
                <w:lang w:val="es-ES_tradnl"/>
              </w:rPr>
              <w:t xml:space="preserve"> </w:t>
            </w:r>
            <w:r>
              <w:rPr>
                <w:rFonts w:ascii="Tahoma" w:hAnsi="Tahoma" w:cs="Tahoma"/>
                <w:lang w:val="es-ES_tradnl"/>
              </w:rPr>
              <w:t>c</w:t>
            </w:r>
            <w:r w:rsidRPr="00D6343F">
              <w:rPr>
                <w:rFonts w:ascii="Tahoma" w:hAnsi="Tahoma" w:cs="Tahoma"/>
                <w:lang w:val="es-ES_tradnl"/>
              </w:rPr>
              <w:t>ons</w:t>
            </w:r>
            <w:r>
              <w:rPr>
                <w:rFonts w:ascii="Tahoma" w:hAnsi="Tahoma" w:cs="Tahoma"/>
                <w:lang w:val="es-ES_tradnl"/>
              </w:rPr>
              <w:t>iderando el acto administrativo</w:t>
            </w:r>
            <w:r w:rsidRPr="00D6343F">
              <w:rPr>
                <w:rFonts w:ascii="Tahoma" w:hAnsi="Tahoma" w:cs="Tahoma"/>
                <w:lang w:val="es-ES_tradnl"/>
              </w:rPr>
              <w:t xml:space="preserve"> para la finalización del servicio de la consultoría, el Supervisor de Obra deberá contar con el </w:t>
            </w:r>
            <w:r w:rsidRPr="00D6343F">
              <w:rPr>
                <w:rFonts w:ascii="Tahoma" w:hAnsi="Tahoma" w:cs="Tahoma"/>
                <w:b/>
                <w:lang w:val="es-ES_tradnl"/>
              </w:rPr>
              <w:t xml:space="preserve">Certificado de Terminación del Servicio de Consultoría, </w:t>
            </w:r>
            <w:r w:rsidRPr="00D6343F">
              <w:rPr>
                <w:rFonts w:ascii="Tahoma" w:hAnsi="Tahoma" w:cs="Tahoma"/>
                <w:lang w:val="es-ES_tradnl"/>
              </w:rPr>
              <w:t>el plazo será de hasta 30 días calendario.</w:t>
            </w:r>
          </w:p>
          <w:p w14:paraId="1390C1D9" w14:textId="77777777" w:rsidR="00C17CF4" w:rsidRPr="00620E49" w:rsidRDefault="00C17CF4" w:rsidP="00C17CF4">
            <w:pPr>
              <w:shd w:val="clear" w:color="auto" w:fill="FFFFFF"/>
              <w:tabs>
                <w:tab w:val="num" w:pos="360"/>
                <w:tab w:val="num" w:pos="1260"/>
              </w:tabs>
              <w:spacing w:line="300" w:lineRule="auto"/>
              <w:jc w:val="both"/>
              <w:rPr>
                <w:rFonts w:ascii="Tahoma" w:hAnsi="Tahoma" w:cs="Tahoma"/>
                <w:sz w:val="20"/>
                <w:szCs w:val="2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8"/>
              <w:gridCol w:w="2582"/>
              <w:gridCol w:w="1768"/>
              <w:gridCol w:w="4259"/>
            </w:tblGrid>
            <w:tr w:rsidR="00C17CF4" w:rsidRPr="00620E49" w14:paraId="3ACEEA5D" w14:textId="77777777" w:rsidTr="005577DD">
              <w:trPr>
                <w:trHeight w:val="675"/>
                <w:jc w:val="center"/>
              </w:trPr>
              <w:tc>
                <w:tcPr>
                  <w:tcW w:w="365" w:type="pct"/>
                  <w:shd w:val="clear" w:color="auto" w:fill="C6D9F1"/>
                  <w:vAlign w:val="center"/>
                </w:tcPr>
                <w:p w14:paraId="336956BC" w14:textId="77777777" w:rsidR="00C17CF4" w:rsidRPr="00CC5BEF" w:rsidRDefault="00C17CF4" w:rsidP="00C17CF4">
                  <w:pPr>
                    <w:shd w:val="clear" w:color="auto" w:fill="FFFFFF"/>
                    <w:jc w:val="center"/>
                    <w:rPr>
                      <w:rFonts w:ascii="Tahoma" w:hAnsi="Tahoma" w:cs="Tahoma"/>
                      <w:b/>
                      <w:bCs/>
                      <w:sz w:val="18"/>
                      <w:szCs w:val="18"/>
                      <w:lang w:val="es-BO" w:eastAsia="es-BO"/>
                    </w:rPr>
                  </w:pPr>
                  <w:r w:rsidRPr="00CC5BEF">
                    <w:rPr>
                      <w:rFonts w:ascii="Tahoma" w:hAnsi="Tahoma" w:cs="Tahoma"/>
                      <w:b/>
                      <w:bCs/>
                      <w:sz w:val="18"/>
                      <w:szCs w:val="18"/>
                      <w:lang w:val="es-BO" w:eastAsia="es-BO"/>
                    </w:rPr>
                    <w:t>Fase</w:t>
                  </w:r>
                </w:p>
              </w:tc>
              <w:tc>
                <w:tcPr>
                  <w:tcW w:w="1390" w:type="pct"/>
                  <w:shd w:val="clear" w:color="auto" w:fill="C6D9F1"/>
                  <w:vAlign w:val="center"/>
                </w:tcPr>
                <w:p w14:paraId="6B3126E9" w14:textId="77777777" w:rsidR="00C17CF4" w:rsidRPr="00CC5BEF" w:rsidRDefault="00C17CF4" w:rsidP="00C17CF4">
                  <w:pPr>
                    <w:shd w:val="clear" w:color="auto" w:fill="FFFFFF"/>
                    <w:jc w:val="center"/>
                    <w:rPr>
                      <w:rFonts w:ascii="Tahoma" w:hAnsi="Tahoma" w:cs="Tahoma"/>
                      <w:b/>
                      <w:bCs/>
                      <w:sz w:val="18"/>
                      <w:szCs w:val="18"/>
                      <w:lang w:val="es-BO" w:eastAsia="es-BO"/>
                    </w:rPr>
                  </w:pPr>
                  <w:r w:rsidRPr="00CC5BEF">
                    <w:rPr>
                      <w:rFonts w:ascii="Tahoma" w:hAnsi="Tahoma" w:cs="Tahoma"/>
                      <w:b/>
                      <w:bCs/>
                      <w:sz w:val="18"/>
                      <w:szCs w:val="18"/>
                      <w:lang w:val="es-BO" w:eastAsia="es-BO"/>
                    </w:rPr>
                    <w:t xml:space="preserve">PERIODOS </w:t>
                  </w:r>
                </w:p>
              </w:tc>
              <w:tc>
                <w:tcPr>
                  <w:tcW w:w="952" w:type="pct"/>
                  <w:shd w:val="clear" w:color="auto" w:fill="C6D9F1"/>
                </w:tcPr>
                <w:p w14:paraId="57AEB6D3" w14:textId="77777777" w:rsidR="00C17CF4" w:rsidRPr="00CC5BEF" w:rsidRDefault="00C17CF4" w:rsidP="00C17CF4">
                  <w:pPr>
                    <w:shd w:val="clear" w:color="auto" w:fill="FFFFFF"/>
                    <w:spacing w:line="320" w:lineRule="exact"/>
                    <w:jc w:val="center"/>
                    <w:rPr>
                      <w:rFonts w:ascii="Tahoma" w:hAnsi="Tahoma" w:cs="Tahoma"/>
                      <w:b/>
                      <w:bCs/>
                      <w:sz w:val="18"/>
                      <w:szCs w:val="18"/>
                      <w:lang w:val="es-BO" w:eastAsia="es-BO"/>
                    </w:rPr>
                  </w:pPr>
                  <w:r w:rsidRPr="00CC5BEF">
                    <w:rPr>
                      <w:rFonts w:ascii="Tahoma" w:hAnsi="Tahoma" w:cs="Tahoma"/>
                      <w:b/>
                      <w:sz w:val="18"/>
                      <w:szCs w:val="18"/>
                    </w:rPr>
                    <w:t>Plazo de Ejecución</w:t>
                  </w:r>
                </w:p>
                <w:p w14:paraId="64A891FE" w14:textId="77777777" w:rsidR="00C17CF4" w:rsidRPr="00CC5BEF" w:rsidRDefault="00C17CF4" w:rsidP="00C17CF4">
                  <w:pPr>
                    <w:shd w:val="clear" w:color="auto" w:fill="FFFFFF"/>
                    <w:spacing w:line="320" w:lineRule="exact"/>
                    <w:jc w:val="center"/>
                    <w:rPr>
                      <w:rFonts w:ascii="Tahoma" w:hAnsi="Tahoma" w:cs="Tahoma"/>
                      <w:b/>
                      <w:bCs/>
                      <w:sz w:val="18"/>
                      <w:szCs w:val="18"/>
                      <w:lang w:val="es-BO" w:eastAsia="es-BO"/>
                    </w:rPr>
                  </w:pPr>
                  <w:r w:rsidRPr="00CC5BEF">
                    <w:rPr>
                      <w:rFonts w:ascii="Tahoma" w:hAnsi="Tahoma" w:cs="Tahoma"/>
                      <w:b/>
                      <w:sz w:val="18"/>
                      <w:szCs w:val="18"/>
                    </w:rPr>
                    <w:t>(Días Calendario)</w:t>
                  </w:r>
                </w:p>
              </w:tc>
              <w:tc>
                <w:tcPr>
                  <w:tcW w:w="2293" w:type="pct"/>
                  <w:shd w:val="clear" w:color="auto" w:fill="C6D9F1"/>
                </w:tcPr>
                <w:p w14:paraId="31F5B935" w14:textId="77777777" w:rsidR="00C17CF4" w:rsidRPr="00CC5BEF" w:rsidRDefault="00C17CF4" w:rsidP="00C17CF4">
                  <w:pPr>
                    <w:shd w:val="clear" w:color="auto" w:fill="FFFFFF"/>
                    <w:spacing w:line="320" w:lineRule="exact"/>
                    <w:jc w:val="center"/>
                    <w:rPr>
                      <w:rFonts w:ascii="Tahoma" w:hAnsi="Tahoma" w:cs="Tahoma"/>
                      <w:b/>
                      <w:sz w:val="18"/>
                      <w:szCs w:val="18"/>
                    </w:rPr>
                  </w:pPr>
                  <w:r w:rsidRPr="00CC5BEF">
                    <w:rPr>
                      <w:rFonts w:ascii="Tahoma" w:hAnsi="Tahoma" w:cs="Tahoma"/>
                      <w:b/>
                      <w:sz w:val="18"/>
                      <w:szCs w:val="18"/>
                    </w:rPr>
                    <w:t>RUTA CRÍTICA (Detalle Gráfico)</w:t>
                  </w:r>
                </w:p>
              </w:tc>
            </w:tr>
            <w:tr w:rsidR="00C17CF4" w:rsidRPr="00620E49" w14:paraId="76DA91E5" w14:textId="77777777" w:rsidTr="005577DD">
              <w:trPr>
                <w:trHeight w:hRule="exact" w:val="339"/>
                <w:jc w:val="center"/>
              </w:trPr>
              <w:tc>
                <w:tcPr>
                  <w:tcW w:w="365" w:type="pct"/>
                  <w:vMerge w:val="restart"/>
                  <w:shd w:val="clear" w:color="auto" w:fill="auto"/>
                  <w:noWrap/>
                  <w:vAlign w:val="center"/>
                </w:tcPr>
                <w:p w14:paraId="2F01CFE5" w14:textId="77777777" w:rsidR="00C17CF4" w:rsidRPr="00620E49" w:rsidRDefault="00C17CF4" w:rsidP="00C17CF4">
                  <w:pPr>
                    <w:shd w:val="clear" w:color="auto" w:fill="FFFFFF"/>
                    <w:spacing w:line="300" w:lineRule="auto"/>
                    <w:jc w:val="center"/>
                    <w:rPr>
                      <w:rFonts w:ascii="Tahoma" w:hAnsi="Tahoma" w:cs="Tahoma"/>
                    </w:rPr>
                  </w:pPr>
                  <w:r w:rsidRPr="00620E49">
                    <w:rPr>
                      <w:rFonts w:ascii="Tahoma" w:hAnsi="Tahoma" w:cs="Tahoma"/>
                    </w:rPr>
                    <w:t>1</w:t>
                  </w:r>
                </w:p>
                <w:p w14:paraId="7391636C" w14:textId="77777777" w:rsidR="00C17CF4" w:rsidRPr="00620E49" w:rsidRDefault="00C17CF4" w:rsidP="00C17CF4">
                  <w:pPr>
                    <w:shd w:val="clear" w:color="auto" w:fill="FFFFFF"/>
                    <w:spacing w:line="300" w:lineRule="auto"/>
                    <w:jc w:val="center"/>
                    <w:rPr>
                      <w:rFonts w:ascii="Tahoma" w:hAnsi="Tahoma" w:cs="Tahoma"/>
                    </w:rPr>
                  </w:pPr>
                </w:p>
              </w:tc>
              <w:tc>
                <w:tcPr>
                  <w:tcW w:w="1390" w:type="pct"/>
                  <w:shd w:val="clear" w:color="auto" w:fill="auto"/>
                  <w:noWrap/>
                  <w:vAlign w:val="center"/>
                </w:tcPr>
                <w:p w14:paraId="2BA02145" w14:textId="77777777" w:rsidR="00C17CF4" w:rsidRPr="00620E49" w:rsidRDefault="00C17CF4" w:rsidP="00C17CF4">
                  <w:pPr>
                    <w:shd w:val="clear" w:color="auto" w:fill="FFFFFF"/>
                    <w:spacing w:line="300" w:lineRule="auto"/>
                    <w:rPr>
                      <w:rFonts w:ascii="Tahoma" w:hAnsi="Tahoma" w:cs="Tahoma"/>
                      <w:sz w:val="18"/>
                      <w:szCs w:val="18"/>
                    </w:rPr>
                  </w:pPr>
                  <w:r w:rsidRPr="00620E49">
                    <w:rPr>
                      <w:rFonts w:ascii="Tahoma" w:hAnsi="Tahoma" w:cs="Tahoma"/>
                      <w:b/>
                      <w:sz w:val="18"/>
                      <w:szCs w:val="18"/>
                    </w:rPr>
                    <w:t>Orden de Inicio</w:t>
                  </w:r>
                </w:p>
              </w:tc>
              <w:tc>
                <w:tcPr>
                  <w:tcW w:w="952" w:type="pct"/>
                  <w:vMerge w:val="restart"/>
                </w:tcPr>
                <w:p w14:paraId="3929116F" w14:textId="77777777" w:rsidR="00C17CF4" w:rsidRPr="00620E49" w:rsidRDefault="00C17CF4" w:rsidP="00C17CF4">
                  <w:pPr>
                    <w:shd w:val="clear" w:color="auto" w:fill="FFFFFF"/>
                    <w:spacing w:line="320" w:lineRule="exact"/>
                    <w:rPr>
                      <w:rFonts w:ascii="Tahoma" w:hAnsi="Tahoma" w:cs="Tahoma"/>
                      <w:b/>
                      <w:color w:val="FF0000"/>
                      <w:sz w:val="18"/>
                      <w:szCs w:val="18"/>
                    </w:rPr>
                  </w:pPr>
                </w:p>
                <w:p w14:paraId="778EA018" w14:textId="77777777" w:rsidR="00C17CF4" w:rsidRPr="00620E49" w:rsidRDefault="00C17CF4" w:rsidP="00C17CF4">
                  <w:pPr>
                    <w:shd w:val="clear" w:color="auto" w:fill="FFFFFF"/>
                    <w:spacing w:line="320" w:lineRule="exact"/>
                    <w:jc w:val="center"/>
                    <w:rPr>
                      <w:rFonts w:ascii="Tahoma" w:hAnsi="Tahoma" w:cs="Tahoma"/>
                      <w:b/>
                      <w:color w:val="FF0000"/>
                      <w:sz w:val="18"/>
                      <w:szCs w:val="18"/>
                    </w:rPr>
                  </w:pPr>
                </w:p>
                <w:p w14:paraId="35A0B194" w14:textId="77777777" w:rsidR="00C17CF4" w:rsidRPr="00620E49" w:rsidRDefault="00C17CF4" w:rsidP="00C17CF4">
                  <w:pPr>
                    <w:shd w:val="clear" w:color="auto" w:fill="FFFFFF"/>
                    <w:spacing w:line="320" w:lineRule="exact"/>
                    <w:jc w:val="center"/>
                    <w:rPr>
                      <w:rFonts w:ascii="Tahoma" w:hAnsi="Tahoma" w:cs="Tahoma"/>
                      <w:b/>
                      <w:color w:val="FF0000"/>
                      <w:sz w:val="18"/>
                      <w:szCs w:val="18"/>
                    </w:rPr>
                  </w:pPr>
                </w:p>
                <w:p w14:paraId="70C95427" w14:textId="77777777" w:rsidR="00C17CF4" w:rsidRPr="00620E49" w:rsidRDefault="00C17CF4" w:rsidP="00C17CF4">
                  <w:pPr>
                    <w:shd w:val="clear" w:color="auto" w:fill="FFFFFF"/>
                    <w:spacing w:line="320" w:lineRule="exact"/>
                    <w:jc w:val="center"/>
                    <w:rPr>
                      <w:rFonts w:ascii="Tahoma" w:hAnsi="Tahoma" w:cs="Tahoma"/>
                      <w:b/>
                      <w:color w:val="FF0000"/>
                      <w:sz w:val="18"/>
                      <w:szCs w:val="18"/>
                    </w:rPr>
                  </w:pPr>
                </w:p>
                <w:p w14:paraId="76AE50C1" w14:textId="77777777" w:rsidR="00C17CF4" w:rsidRPr="00620E49" w:rsidRDefault="00C17CF4" w:rsidP="00C17CF4">
                  <w:pPr>
                    <w:shd w:val="clear" w:color="auto" w:fill="FFFFFF"/>
                    <w:spacing w:line="320" w:lineRule="exact"/>
                    <w:jc w:val="center"/>
                    <w:rPr>
                      <w:rFonts w:ascii="Tahoma" w:hAnsi="Tahoma" w:cs="Tahoma"/>
                      <w:b/>
                      <w:color w:val="FF0000"/>
                      <w:sz w:val="18"/>
                      <w:szCs w:val="18"/>
                    </w:rPr>
                  </w:pPr>
                </w:p>
                <w:p w14:paraId="185CEE3B" w14:textId="77777777" w:rsidR="00C17CF4" w:rsidRPr="00620E49" w:rsidRDefault="00C17CF4" w:rsidP="00C17CF4">
                  <w:pPr>
                    <w:shd w:val="clear" w:color="auto" w:fill="FFFFFF"/>
                    <w:spacing w:line="320" w:lineRule="exact"/>
                    <w:jc w:val="center"/>
                    <w:rPr>
                      <w:rFonts w:ascii="Tahoma" w:hAnsi="Tahoma" w:cs="Tahoma"/>
                      <w:color w:val="FF0000"/>
                      <w:sz w:val="18"/>
                      <w:szCs w:val="18"/>
                    </w:rPr>
                  </w:pPr>
                  <w:r w:rsidRPr="00154A9E">
                    <w:rPr>
                      <w:rFonts w:ascii="Tahoma" w:hAnsi="Tahoma" w:cs="Tahoma"/>
                      <w:b/>
                      <w:color w:val="FF0000"/>
                      <w:sz w:val="18"/>
                      <w:szCs w:val="18"/>
                    </w:rPr>
                    <w:t>135 Días</w:t>
                  </w:r>
                  <w:r w:rsidRPr="00620E49">
                    <w:rPr>
                      <w:rFonts w:ascii="Tahoma" w:hAnsi="Tahoma" w:cs="Tahoma"/>
                      <w:b/>
                      <w:color w:val="FF0000"/>
                      <w:sz w:val="18"/>
                      <w:szCs w:val="18"/>
                    </w:rPr>
                    <w:t xml:space="preserve"> Calendario</w:t>
                  </w:r>
                </w:p>
              </w:tc>
              <w:tc>
                <w:tcPr>
                  <w:tcW w:w="2293" w:type="pct"/>
                  <w:vMerge w:val="restart"/>
                </w:tcPr>
                <w:p w14:paraId="402C197C" w14:textId="579D0501" w:rsidR="00C17CF4" w:rsidRPr="00620E49" w:rsidRDefault="00C17CF4" w:rsidP="00C17CF4">
                  <w:pPr>
                    <w:shd w:val="clear" w:color="auto" w:fill="FFFFFF"/>
                    <w:spacing w:line="300" w:lineRule="auto"/>
                    <w:jc w:val="both"/>
                    <w:rPr>
                      <w:rFonts w:ascii="Tahoma" w:hAnsi="Tahoma" w:cs="Tahoma"/>
                    </w:rPr>
                  </w:pPr>
                  <w:r>
                    <w:rPr>
                      <w:noProof/>
                    </w:rPr>
                    <mc:AlternateContent>
                      <mc:Choice Requires="wps">
                        <w:drawing>
                          <wp:anchor distT="0" distB="0" distL="114295" distR="114295" simplePos="0" relativeHeight="251704320" behindDoc="0" locked="0" layoutInCell="1" allowOverlap="1" wp14:anchorId="5BEDCCA9" wp14:editId="17E2171A">
                            <wp:simplePos x="0" y="0"/>
                            <wp:positionH relativeFrom="column">
                              <wp:posOffset>1365884</wp:posOffset>
                            </wp:positionH>
                            <wp:positionV relativeFrom="paragraph">
                              <wp:posOffset>1263650</wp:posOffset>
                            </wp:positionV>
                            <wp:extent cx="0" cy="289560"/>
                            <wp:effectExtent l="95250" t="0" r="57150" b="53340"/>
                            <wp:wrapNone/>
                            <wp:docPr id="651222946"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EE1C94" id="_x0000_t32" coordsize="21600,21600" o:spt="32" o:oned="t" path="m,l21600,21600e" filled="f">
                            <v:path arrowok="t" fillok="f" o:connecttype="none"/>
                            <o:lock v:ext="edit" shapetype="t"/>
                          </v:shapetype>
                          <v:shape id="Conector recto de flecha 30" o:spid="_x0000_s1026" type="#_x0000_t32" style="position:absolute;margin-left:107.55pt;margin-top:99.5pt;width:0;height:22.8pt;z-index:2517043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" strokecolor="#ed7d31" strokeweight="2.5pt">
                            <v:stroke endarrow="block"/>
                            <v:shadow color="#868686"/>
                          </v:shape>
                        </w:pict>
                      </mc:Fallback>
                    </mc:AlternateContent>
                  </w:r>
                  <w:r>
                    <w:rPr>
                      <w:noProof/>
                    </w:rPr>
                    <mc:AlternateContent>
                      <mc:Choice Requires="wps">
                        <w:drawing>
                          <wp:anchor distT="0" distB="0" distL="114300" distR="114300" simplePos="0" relativeHeight="251703296" behindDoc="0" locked="0" layoutInCell="1" allowOverlap="1" wp14:anchorId="4CD161F6" wp14:editId="335906BD">
                            <wp:simplePos x="0" y="0"/>
                            <wp:positionH relativeFrom="column">
                              <wp:posOffset>-17780</wp:posOffset>
                            </wp:positionH>
                            <wp:positionV relativeFrom="paragraph">
                              <wp:posOffset>984885</wp:posOffset>
                            </wp:positionV>
                            <wp:extent cx="1390650" cy="228600"/>
                            <wp:effectExtent l="19050" t="19050" r="38100" b="57150"/>
                            <wp:wrapNone/>
                            <wp:docPr id="1375987916" name="Rectángulo: esquinas redondeada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2860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D021E" id="Rectángulo: esquinas redondeadas 29" o:spid="_x0000_s1026" style="position:absolute;margin-left:-1.4pt;margin-top:77.55pt;width:109.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" fillcolor="#70ad47" strokecolor="#f2f2f2" strokeweight="3pt">
                            <v:shadow on="t" color="#375623" opacity=".5" offset="1pt"/>
                          </v:roundrect>
                        </w:pict>
                      </mc:Fallback>
                    </mc:AlternateContent>
                  </w:r>
                  <w:r>
                    <w:rPr>
                      <w:noProof/>
                    </w:rPr>
                    <mc:AlternateContent>
                      <mc:Choice Requires="wps">
                        <w:drawing>
                          <wp:anchor distT="0" distB="0" distL="114295" distR="114295" simplePos="0" relativeHeight="251699200" behindDoc="0" locked="0" layoutInCell="1" allowOverlap="1" wp14:anchorId="17A7E9CB" wp14:editId="4E52698A">
                            <wp:simplePos x="0" y="0"/>
                            <wp:positionH relativeFrom="column">
                              <wp:posOffset>2123439</wp:posOffset>
                            </wp:positionH>
                            <wp:positionV relativeFrom="paragraph">
                              <wp:posOffset>2248535</wp:posOffset>
                            </wp:positionV>
                            <wp:extent cx="0" cy="289560"/>
                            <wp:effectExtent l="95250" t="0" r="57150" b="53340"/>
                            <wp:wrapNone/>
                            <wp:docPr id="1369252395"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1BEE8" id="Conector recto de flecha 28" o:spid="_x0000_s1026" type="#_x0000_t32" style="position:absolute;margin-left:167.2pt;margin-top:177.05pt;width:0;height:22.8pt;z-index:2516992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" strokecolor="#ed7d31" strokeweight="2.5pt">
                            <v:stroke endarrow="block"/>
                            <v:shadow color="#868686"/>
                          </v:shape>
                        </w:pict>
                      </mc:Fallback>
                    </mc:AlternateContent>
                  </w:r>
                  <w:r>
                    <w:rPr>
                      <w:noProof/>
                    </w:rPr>
                    <mc:AlternateContent>
                      <mc:Choice Requires="wps">
                        <w:drawing>
                          <wp:anchor distT="0" distB="0" distL="114295" distR="114295" simplePos="0" relativeHeight="251702272" behindDoc="0" locked="0" layoutInCell="1" allowOverlap="1" wp14:anchorId="1FC0D8E8" wp14:editId="5224399A">
                            <wp:simplePos x="0" y="0"/>
                            <wp:positionH relativeFrom="column">
                              <wp:posOffset>1750059</wp:posOffset>
                            </wp:positionH>
                            <wp:positionV relativeFrom="paragraph">
                              <wp:posOffset>1704975</wp:posOffset>
                            </wp:positionV>
                            <wp:extent cx="0" cy="289560"/>
                            <wp:effectExtent l="95250" t="0" r="57150" b="53340"/>
                            <wp:wrapNone/>
                            <wp:docPr id="626140495"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18C69B" id="Conector recto de flecha 27" o:spid="_x0000_s1026" type="#_x0000_t32" style="position:absolute;margin-left:137.8pt;margin-top:134.25pt;width:0;height:22.8pt;z-index:2517022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" strokecolor="#ed7d31" strokeweight="2.5pt">
                            <v:stroke endarrow="block"/>
                            <v:shadow color="#868686"/>
                          </v:shape>
                        </w:pict>
                      </mc:Fallback>
                    </mc:AlternateContent>
                  </w:r>
                  <w:r>
                    <w:rPr>
                      <w:noProof/>
                    </w:rPr>
                    <mc:AlternateContent>
                      <mc:Choice Requires="wps">
                        <w:drawing>
                          <wp:anchor distT="0" distB="0" distL="114300" distR="114300" simplePos="0" relativeHeight="251700224" behindDoc="0" locked="0" layoutInCell="1" allowOverlap="1" wp14:anchorId="444DECAF" wp14:editId="5361AEB9">
                            <wp:simplePos x="0" y="0"/>
                            <wp:positionH relativeFrom="column">
                              <wp:posOffset>1348740</wp:posOffset>
                            </wp:positionH>
                            <wp:positionV relativeFrom="paragraph">
                              <wp:posOffset>1481455</wp:posOffset>
                            </wp:positionV>
                            <wp:extent cx="400050" cy="198120"/>
                            <wp:effectExtent l="19050" t="19050" r="38100" b="49530"/>
                            <wp:wrapNone/>
                            <wp:docPr id="653485905"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roundRect">
                                      <a:avLst>
                                        <a:gd name="adj" fmla="val 16667"/>
                                      </a:avLst>
                                    </a:prstGeom>
                                    <a:solidFill>
                                      <a:srgbClr val="339933"/>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DD1FE" id="Rectángulo: esquinas redondeadas 26" o:spid="_x0000_s1026" style="position:absolute;margin-left:106.2pt;margin-top:116.65pt;width:31.5pt;height:1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" fillcolor="#393" strokecolor="#f2f2f2" strokeweight="3pt">
                            <v:shadow on="t" color="#375623" opacity=".5" offset="1pt"/>
                          </v:roundrect>
                        </w:pict>
                      </mc:Fallback>
                    </mc:AlternateContent>
                  </w:r>
                  <w:r>
                    <w:rPr>
                      <w:noProof/>
                    </w:rPr>
                    <mc:AlternateContent>
                      <mc:Choice Requires="wps">
                        <w:drawing>
                          <wp:anchor distT="0" distB="0" distL="114300" distR="114300" simplePos="0" relativeHeight="251701248" behindDoc="0" locked="0" layoutInCell="1" allowOverlap="1" wp14:anchorId="7C7DDC73" wp14:editId="113EFD08">
                            <wp:simplePos x="0" y="0"/>
                            <wp:positionH relativeFrom="column">
                              <wp:posOffset>1702435</wp:posOffset>
                            </wp:positionH>
                            <wp:positionV relativeFrom="paragraph">
                              <wp:posOffset>1995170</wp:posOffset>
                            </wp:positionV>
                            <wp:extent cx="400050" cy="198120"/>
                            <wp:effectExtent l="19050" t="19050" r="38100" b="49530"/>
                            <wp:wrapNone/>
                            <wp:docPr id="745666962"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roundRect">
                                      <a:avLst>
                                        <a:gd name="adj" fmla="val 16667"/>
                                      </a:avLst>
                                    </a:prstGeom>
                                    <a:solidFill>
                                      <a:srgbClr val="4F81BD">
                                        <a:lumMod val="60000"/>
                                        <a:lumOff val="40000"/>
                                      </a:srgbClr>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01EAA" id="Rectángulo: esquinas redondeadas 25" o:spid="_x0000_s1026" style="position:absolute;margin-left:134.05pt;margin-top:157.1pt;width:31.5pt;height:1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" fillcolor="#95b3d7" strokecolor="#f2f2f2" strokeweight="3pt">
                            <v:shadow on="t" color="#375623" opacity=".5" offset="1pt"/>
                          </v:roundrect>
                        </w:pict>
                      </mc:Fallback>
                    </mc:AlternateContent>
                  </w:r>
                </w:p>
              </w:tc>
            </w:tr>
            <w:tr w:rsidR="00C17CF4" w:rsidRPr="00620E49" w14:paraId="0BCBF1DE" w14:textId="77777777" w:rsidTr="005577DD">
              <w:trPr>
                <w:trHeight w:val="113"/>
                <w:jc w:val="center"/>
              </w:trPr>
              <w:tc>
                <w:tcPr>
                  <w:tcW w:w="365" w:type="pct"/>
                  <w:vMerge/>
                  <w:shd w:val="clear" w:color="auto" w:fill="auto"/>
                  <w:noWrap/>
                  <w:vAlign w:val="center"/>
                </w:tcPr>
                <w:p w14:paraId="3A1BF4F4" w14:textId="77777777" w:rsidR="00C17CF4" w:rsidRPr="00620E49" w:rsidRDefault="00C17CF4" w:rsidP="00C17CF4">
                  <w:pPr>
                    <w:shd w:val="clear" w:color="auto" w:fill="FFFFFF"/>
                    <w:spacing w:line="300" w:lineRule="auto"/>
                    <w:jc w:val="center"/>
                    <w:rPr>
                      <w:rFonts w:ascii="Tahoma" w:hAnsi="Tahoma" w:cs="Tahoma"/>
                    </w:rPr>
                  </w:pPr>
                </w:p>
              </w:tc>
              <w:tc>
                <w:tcPr>
                  <w:tcW w:w="1390" w:type="pct"/>
                  <w:shd w:val="clear" w:color="auto" w:fill="auto"/>
                  <w:noWrap/>
                  <w:vAlign w:val="center"/>
                </w:tcPr>
                <w:p w14:paraId="5D910ABB" w14:textId="77777777" w:rsidR="00C17CF4" w:rsidRPr="00D17D5B" w:rsidRDefault="00C17CF4" w:rsidP="00C17CF4">
                  <w:pPr>
                    <w:shd w:val="clear" w:color="auto" w:fill="FFFFFF"/>
                    <w:spacing w:line="300" w:lineRule="auto"/>
                    <w:rPr>
                      <w:rFonts w:ascii="Tahoma" w:hAnsi="Tahoma" w:cs="Tahoma"/>
                      <w:b/>
                      <w:sz w:val="18"/>
                      <w:szCs w:val="18"/>
                    </w:rPr>
                  </w:pPr>
                  <w:r w:rsidRPr="00D17D5B">
                    <w:rPr>
                      <w:rFonts w:ascii="Tahoma" w:hAnsi="Tahoma" w:cs="Tahoma"/>
                      <w:b/>
                      <w:sz w:val="18"/>
                      <w:szCs w:val="18"/>
                    </w:rPr>
                    <w:t xml:space="preserve">Avance de la Obra </w:t>
                  </w:r>
                  <w:r w:rsidRPr="00D17D5B">
                    <w:rPr>
                      <w:rFonts w:ascii="Tahoma" w:hAnsi="Tahoma" w:cs="Tahoma"/>
                      <w:sz w:val="18"/>
                      <w:szCs w:val="18"/>
                    </w:rPr>
                    <w:t>de la Ejecución Física</w:t>
                  </w:r>
                </w:p>
              </w:tc>
              <w:tc>
                <w:tcPr>
                  <w:tcW w:w="952" w:type="pct"/>
                  <w:vMerge/>
                </w:tcPr>
                <w:p w14:paraId="20559CD3" w14:textId="77777777" w:rsidR="00C17CF4" w:rsidRPr="00620E49" w:rsidRDefault="00C17CF4" w:rsidP="00C17CF4">
                  <w:pPr>
                    <w:shd w:val="clear" w:color="auto" w:fill="FFFFFF"/>
                    <w:spacing w:line="320" w:lineRule="exact"/>
                    <w:jc w:val="center"/>
                    <w:rPr>
                      <w:rFonts w:ascii="Tahoma" w:hAnsi="Tahoma" w:cs="Tahoma"/>
                      <w:color w:val="FF0000"/>
                      <w:sz w:val="18"/>
                      <w:szCs w:val="18"/>
                    </w:rPr>
                  </w:pPr>
                </w:p>
              </w:tc>
              <w:tc>
                <w:tcPr>
                  <w:tcW w:w="2293" w:type="pct"/>
                  <w:vMerge/>
                </w:tcPr>
                <w:p w14:paraId="0F6E0BEB" w14:textId="77777777" w:rsidR="00C17CF4" w:rsidRPr="00620E49" w:rsidRDefault="00C17CF4" w:rsidP="00C17CF4">
                  <w:pPr>
                    <w:shd w:val="clear" w:color="auto" w:fill="FFFFFF"/>
                    <w:spacing w:line="300" w:lineRule="auto"/>
                    <w:jc w:val="both"/>
                    <w:rPr>
                      <w:rFonts w:ascii="Tahoma" w:hAnsi="Tahoma" w:cs="Tahoma"/>
                    </w:rPr>
                  </w:pPr>
                </w:p>
              </w:tc>
            </w:tr>
            <w:tr w:rsidR="00C17CF4" w:rsidRPr="00620E49" w14:paraId="561DA5C2" w14:textId="77777777" w:rsidTr="005577DD">
              <w:trPr>
                <w:trHeight w:val="113"/>
                <w:jc w:val="center"/>
              </w:trPr>
              <w:tc>
                <w:tcPr>
                  <w:tcW w:w="365" w:type="pct"/>
                  <w:vMerge/>
                  <w:shd w:val="clear" w:color="auto" w:fill="auto"/>
                  <w:noWrap/>
                  <w:vAlign w:val="center"/>
                </w:tcPr>
                <w:p w14:paraId="2A0A8DAB" w14:textId="77777777" w:rsidR="00C17CF4" w:rsidRPr="00620E49" w:rsidRDefault="00C17CF4" w:rsidP="00C17CF4">
                  <w:pPr>
                    <w:shd w:val="clear" w:color="auto" w:fill="FFFFFF"/>
                    <w:spacing w:line="300" w:lineRule="auto"/>
                    <w:jc w:val="center"/>
                    <w:rPr>
                      <w:rFonts w:ascii="Tahoma" w:hAnsi="Tahoma" w:cs="Tahoma"/>
                    </w:rPr>
                  </w:pPr>
                </w:p>
              </w:tc>
              <w:tc>
                <w:tcPr>
                  <w:tcW w:w="1390" w:type="pct"/>
                  <w:shd w:val="clear" w:color="auto" w:fill="auto"/>
                  <w:noWrap/>
                  <w:vAlign w:val="center"/>
                </w:tcPr>
                <w:p w14:paraId="71E99F8D" w14:textId="77777777" w:rsidR="00C17CF4" w:rsidRPr="00620E49" w:rsidRDefault="00C17CF4" w:rsidP="00C17CF4">
                  <w:pPr>
                    <w:shd w:val="clear" w:color="auto" w:fill="FFFFFF"/>
                    <w:spacing w:line="300" w:lineRule="auto"/>
                    <w:rPr>
                      <w:rFonts w:ascii="Tahoma" w:hAnsi="Tahoma" w:cs="Tahoma"/>
                      <w:bCs/>
                      <w:sz w:val="18"/>
                      <w:szCs w:val="18"/>
                      <w:lang w:val="es-ES_tradnl"/>
                    </w:rPr>
                  </w:pPr>
                  <w:r w:rsidRPr="00620E49">
                    <w:rPr>
                      <w:rFonts w:ascii="Tahoma" w:hAnsi="Tahoma" w:cs="Tahoma"/>
                      <w:b/>
                      <w:sz w:val="18"/>
                      <w:szCs w:val="18"/>
                    </w:rPr>
                    <w:t xml:space="preserve">Conclusión </w:t>
                  </w:r>
                  <w:r w:rsidRPr="00620E49">
                    <w:rPr>
                      <w:rFonts w:ascii="Tahoma" w:hAnsi="Tahoma" w:cs="Tahoma"/>
                      <w:sz w:val="18"/>
                      <w:szCs w:val="18"/>
                    </w:rPr>
                    <w:t>con</w:t>
                  </w:r>
                  <w:r w:rsidRPr="00620E49">
                    <w:rPr>
                      <w:rFonts w:ascii="Tahoma" w:hAnsi="Tahoma" w:cs="Tahoma"/>
                      <w:bCs/>
                      <w:sz w:val="18"/>
                      <w:szCs w:val="18"/>
                      <w:lang w:val="es-ES_tradnl"/>
                    </w:rPr>
                    <w:t xml:space="preserve"> avance al </w:t>
                  </w:r>
                  <w:r w:rsidRPr="00620E49">
                    <w:rPr>
                      <w:rFonts w:ascii="Tahoma" w:hAnsi="Tahoma" w:cs="Tahoma"/>
                      <w:bCs/>
                      <w:color w:val="FF0000"/>
                      <w:sz w:val="18"/>
                      <w:szCs w:val="18"/>
                      <w:lang w:val="es-ES_tradnl"/>
                    </w:rPr>
                    <w:t>100%</w:t>
                  </w:r>
                  <w:r w:rsidRPr="00620E49">
                    <w:rPr>
                      <w:rFonts w:ascii="Tahoma" w:hAnsi="Tahoma" w:cs="Tahoma"/>
                      <w:bCs/>
                      <w:sz w:val="18"/>
                      <w:szCs w:val="18"/>
                      <w:lang w:val="es-ES_tradnl"/>
                    </w:rPr>
                    <w:t xml:space="preserve"> de ejecución física (</w:t>
                  </w:r>
                  <w:r w:rsidRPr="00620E49">
                    <w:rPr>
                      <w:rFonts w:ascii="Tahoma" w:hAnsi="Tahoma" w:cs="Tahoma"/>
                      <w:b/>
                      <w:bCs/>
                      <w:sz w:val="18"/>
                      <w:szCs w:val="18"/>
                      <w:lang w:val="es-ES_tradnl"/>
                    </w:rPr>
                    <w:t>Entrega Provisional</w:t>
                  </w:r>
                  <w:r w:rsidRPr="00620E49">
                    <w:rPr>
                      <w:rFonts w:ascii="Tahoma" w:hAnsi="Tahoma" w:cs="Tahoma"/>
                      <w:bCs/>
                      <w:sz w:val="18"/>
                      <w:szCs w:val="18"/>
                      <w:lang w:val="es-ES_tradnl"/>
                    </w:rPr>
                    <w:t>)</w:t>
                  </w:r>
                </w:p>
              </w:tc>
              <w:tc>
                <w:tcPr>
                  <w:tcW w:w="952" w:type="pct"/>
                  <w:vMerge/>
                </w:tcPr>
                <w:p w14:paraId="2A9ADA89" w14:textId="77777777" w:rsidR="00C17CF4" w:rsidRPr="00620E49" w:rsidRDefault="00C17CF4" w:rsidP="00C17CF4">
                  <w:pPr>
                    <w:shd w:val="clear" w:color="auto" w:fill="FFFFFF"/>
                    <w:spacing w:line="320" w:lineRule="exact"/>
                    <w:jc w:val="center"/>
                    <w:rPr>
                      <w:rFonts w:ascii="Tahoma" w:hAnsi="Tahoma" w:cs="Tahoma"/>
                      <w:color w:val="FF0000"/>
                      <w:sz w:val="18"/>
                      <w:szCs w:val="18"/>
                    </w:rPr>
                  </w:pPr>
                </w:p>
              </w:tc>
              <w:tc>
                <w:tcPr>
                  <w:tcW w:w="2293" w:type="pct"/>
                  <w:vMerge/>
                </w:tcPr>
                <w:p w14:paraId="11BE8C6B" w14:textId="77777777" w:rsidR="00C17CF4" w:rsidRPr="00620E49" w:rsidRDefault="00C17CF4" w:rsidP="00C17CF4">
                  <w:pPr>
                    <w:shd w:val="clear" w:color="auto" w:fill="FFFFFF"/>
                    <w:spacing w:line="300" w:lineRule="auto"/>
                    <w:jc w:val="both"/>
                    <w:rPr>
                      <w:rFonts w:ascii="Tahoma" w:hAnsi="Tahoma" w:cs="Tahoma"/>
                    </w:rPr>
                  </w:pPr>
                </w:p>
              </w:tc>
            </w:tr>
            <w:tr w:rsidR="00C17CF4" w:rsidRPr="00620E49" w14:paraId="17A223A8" w14:textId="77777777" w:rsidTr="005577DD">
              <w:trPr>
                <w:trHeight w:val="113"/>
                <w:jc w:val="center"/>
              </w:trPr>
              <w:tc>
                <w:tcPr>
                  <w:tcW w:w="365" w:type="pct"/>
                  <w:vMerge/>
                  <w:shd w:val="clear" w:color="auto" w:fill="auto"/>
                  <w:noWrap/>
                  <w:vAlign w:val="center"/>
                </w:tcPr>
                <w:p w14:paraId="4A6CE8DB" w14:textId="77777777" w:rsidR="00C17CF4" w:rsidRPr="00620E49" w:rsidRDefault="00C17CF4" w:rsidP="00C17CF4">
                  <w:pPr>
                    <w:shd w:val="clear" w:color="auto" w:fill="FFFFFF"/>
                    <w:spacing w:line="300" w:lineRule="auto"/>
                    <w:jc w:val="center"/>
                    <w:rPr>
                      <w:rFonts w:ascii="Tahoma" w:hAnsi="Tahoma" w:cs="Tahoma"/>
                    </w:rPr>
                  </w:pPr>
                </w:p>
              </w:tc>
              <w:tc>
                <w:tcPr>
                  <w:tcW w:w="1390" w:type="pct"/>
                  <w:tcBorders>
                    <w:bottom w:val="single" w:sz="4" w:space="0" w:color="auto"/>
                  </w:tcBorders>
                  <w:shd w:val="clear" w:color="auto" w:fill="DBE5F1"/>
                  <w:noWrap/>
                  <w:vAlign w:val="center"/>
                </w:tcPr>
                <w:p w14:paraId="4F2DEA2E" w14:textId="77777777" w:rsidR="00C17CF4" w:rsidRPr="00620E49" w:rsidRDefault="00C17CF4" w:rsidP="00C17CF4">
                  <w:pPr>
                    <w:shd w:val="clear" w:color="auto" w:fill="FFFFFF"/>
                    <w:spacing w:line="300" w:lineRule="auto"/>
                    <w:rPr>
                      <w:rFonts w:ascii="Tahoma" w:hAnsi="Tahoma" w:cs="Tahoma"/>
                      <w:b/>
                      <w:sz w:val="18"/>
                      <w:szCs w:val="18"/>
                    </w:rPr>
                  </w:pPr>
                  <w:r w:rsidRPr="00620E49">
                    <w:rPr>
                      <w:rFonts w:ascii="Tahoma" w:hAnsi="Tahoma" w:cs="Tahoma"/>
                      <w:b/>
                      <w:sz w:val="18"/>
                      <w:szCs w:val="18"/>
                    </w:rPr>
                    <w:t xml:space="preserve">Plazo de ejecución física del Proyecto </w:t>
                  </w:r>
                </w:p>
              </w:tc>
              <w:tc>
                <w:tcPr>
                  <w:tcW w:w="952" w:type="pct"/>
                  <w:vMerge/>
                  <w:tcBorders>
                    <w:bottom w:val="single" w:sz="4" w:space="0" w:color="auto"/>
                  </w:tcBorders>
                </w:tcPr>
                <w:p w14:paraId="2F7DD1A3" w14:textId="77777777" w:rsidR="00C17CF4" w:rsidRPr="00620E49" w:rsidRDefault="00C17CF4" w:rsidP="00C17CF4">
                  <w:pPr>
                    <w:shd w:val="clear" w:color="auto" w:fill="FFFFFF"/>
                    <w:spacing w:line="320" w:lineRule="exact"/>
                    <w:jc w:val="center"/>
                    <w:rPr>
                      <w:rFonts w:ascii="Tahoma" w:hAnsi="Tahoma" w:cs="Tahoma"/>
                      <w:b/>
                      <w:color w:val="FF0000"/>
                      <w:sz w:val="18"/>
                      <w:szCs w:val="18"/>
                    </w:rPr>
                  </w:pPr>
                </w:p>
              </w:tc>
              <w:tc>
                <w:tcPr>
                  <w:tcW w:w="2293" w:type="pct"/>
                  <w:vMerge/>
                  <w:tcBorders>
                    <w:bottom w:val="single" w:sz="4" w:space="0" w:color="auto"/>
                  </w:tcBorders>
                </w:tcPr>
                <w:p w14:paraId="08E01569" w14:textId="77777777" w:rsidR="00C17CF4" w:rsidRPr="00620E49" w:rsidRDefault="00C17CF4" w:rsidP="00C17CF4">
                  <w:pPr>
                    <w:shd w:val="clear" w:color="auto" w:fill="FFFFFF"/>
                    <w:spacing w:line="300" w:lineRule="auto"/>
                    <w:jc w:val="both"/>
                    <w:rPr>
                      <w:rFonts w:ascii="Tahoma" w:hAnsi="Tahoma" w:cs="Tahoma"/>
                    </w:rPr>
                  </w:pPr>
                </w:p>
              </w:tc>
            </w:tr>
            <w:tr w:rsidR="00C17CF4" w:rsidRPr="00620E49" w14:paraId="14088E11" w14:textId="77777777" w:rsidTr="005577DD">
              <w:trPr>
                <w:trHeight w:val="113"/>
                <w:jc w:val="center"/>
              </w:trPr>
              <w:tc>
                <w:tcPr>
                  <w:tcW w:w="365" w:type="pct"/>
                  <w:vMerge w:val="restart"/>
                  <w:shd w:val="clear" w:color="auto" w:fill="auto"/>
                  <w:noWrap/>
                  <w:vAlign w:val="center"/>
                </w:tcPr>
                <w:p w14:paraId="423E9496" w14:textId="77777777" w:rsidR="00C17CF4" w:rsidRPr="00620E49" w:rsidRDefault="00C17CF4" w:rsidP="00C17CF4">
                  <w:pPr>
                    <w:shd w:val="clear" w:color="auto" w:fill="FFFFFF"/>
                    <w:spacing w:line="300" w:lineRule="auto"/>
                    <w:jc w:val="center"/>
                    <w:rPr>
                      <w:rFonts w:ascii="Tahoma" w:hAnsi="Tahoma" w:cs="Tahoma"/>
                    </w:rPr>
                  </w:pPr>
                  <w:r w:rsidRPr="00620E49">
                    <w:rPr>
                      <w:rFonts w:ascii="Tahoma" w:hAnsi="Tahoma" w:cs="Tahoma"/>
                    </w:rPr>
                    <w:t>2</w:t>
                  </w:r>
                </w:p>
                <w:p w14:paraId="75D70CF0" w14:textId="77777777" w:rsidR="00C17CF4" w:rsidRPr="00620E49" w:rsidRDefault="00C17CF4" w:rsidP="00C17CF4">
                  <w:pPr>
                    <w:shd w:val="clear" w:color="auto" w:fill="FFFFFF"/>
                    <w:spacing w:line="300" w:lineRule="auto"/>
                    <w:jc w:val="center"/>
                    <w:rPr>
                      <w:rFonts w:ascii="Tahoma" w:hAnsi="Tahoma" w:cs="Tahoma"/>
                    </w:rPr>
                  </w:pPr>
                </w:p>
              </w:tc>
              <w:tc>
                <w:tcPr>
                  <w:tcW w:w="1390" w:type="pct"/>
                  <w:tcBorders>
                    <w:bottom w:val="single" w:sz="4" w:space="0" w:color="auto"/>
                  </w:tcBorders>
                  <w:shd w:val="clear" w:color="auto" w:fill="auto"/>
                  <w:noWrap/>
                  <w:vAlign w:val="center"/>
                </w:tcPr>
                <w:p w14:paraId="56185A35" w14:textId="77777777" w:rsidR="00C17CF4" w:rsidRPr="00620E49" w:rsidRDefault="00C17CF4" w:rsidP="00C17CF4">
                  <w:pPr>
                    <w:shd w:val="clear" w:color="auto" w:fill="FFFFFF"/>
                    <w:spacing w:line="300" w:lineRule="auto"/>
                    <w:rPr>
                      <w:rFonts w:ascii="Tahoma" w:hAnsi="Tahoma" w:cs="Tahoma"/>
                      <w:sz w:val="18"/>
                      <w:szCs w:val="18"/>
                    </w:rPr>
                  </w:pPr>
                  <w:r w:rsidRPr="00620E49">
                    <w:rPr>
                      <w:rFonts w:ascii="Tahoma" w:hAnsi="Tahoma" w:cs="Tahoma"/>
                      <w:sz w:val="18"/>
                      <w:szCs w:val="18"/>
                    </w:rPr>
                    <w:t xml:space="preserve"> </w:t>
                  </w:r>
                  <w:r w:rsidRPr="00620E49">
                    <w:rPr>
                      <w:rFonts w:ascii="Tahoma" w:hAnsi="Tahoma" w:cs="Tahoma"/>
                      <w:b/>
                      <w:bCs/>
                      <w:sz w:val="18"/>
                      <w:szCs w:val="18"/>
                      <w:lang w:val="es-ES_tradnl"/>
                    </w:rPr>
                    <w:t>(Entrega Definitiva)</w:t>
                  </w:r>
                </w:p>
              </w:tc>
              <w:tc>
                <w:tcPr>
                  <w:tcW w:w="952" w:type="pct"/>
                  <w:tcBorders>
                    <w:bottom w:val="single" w:sz="4" w:space="0" w:color="auto"/>
                  </w:tcBorders>
                </w:tcPr>
                <w:p w14:paraId="7F498961" w14:textId="77777777" w:rsidR="00C17CF4" w:rsidRPr="00620E49" w:rsidRDefault="00C17CF4" w:rsidP="00C17CF4">
                  <w:pPr>
                    <w:shd w:val="clear" w:color="auto" w:fill="FFFFFF"/>
                    <w:spacing w:line="320" w:lineRule="exact"/>
                    <w:jc w:val="center"/>
                    <w:rPr>
                      <w:rFonts w:ascii="Tahoma" w:hAnsi="Tahoma" w:cs="Tahoma"/>
                      <w:color w:val="FF0000"/>
                      <w:sz w:val="18"/>
                      <w:szCs w:val="18"/>
                    </w:rPr>
                  </w:pPr>
                  <w:r w:rsidRPr="00620E49">
                    <w:rPr>
                      <w:rFonts w:ascii="Tahoma" w:hAnsi="Tahoma" w:cs="Tahoma"/>
                      <w:b/>
                      <w:color w:val="FF0000"/>
                      <w:sz w:val="18"/>
                      <w:szCs w:val="18"/>
                    </w:rPr>
                    <w:t xml:space="preserve">  Hasta 30 Días Calendario</w:t>
                  </w:r>
                </w:p>
              </w:tc>
              <w:tc>
                <w:tcPr>
                  <w:tcW w:w="2293" w:type="pct"/>
                  <w:tcBorders>
                    <w:bottom w:val="single" w:sz="4" w:space="0" w:color="auto"/>
                  </w:tcBorders>
                </w:tcPr>
                <w:p w14:paraId="43283E2E" w14:textId="6EAAED99" w:rsidR="00C17CF4" w:rsidRPr="00620E49" w:rsidRDefault="00C17CF4" w:rsidP="00C17CF4">
                  <w:pPr>
                    <w:shd w:val="clear" w:color="auto" w:fill="FFFFFF"/>
                    <w:spacing w:line="300" w:lineRule="auto"/>
                    <w:jc w:val="both"/>
                    <w:rPr>
                      <w:rFonts w:ascii="Tahoma" w:hAnsi="Tahoma" w:cs="Tahoma"/>
                    </w:rPr>
                  </w:pPr>
                  <w:r>
                    <w:rPr>
                      <w:noProof/>
                    </w:rPr>
                    <mc:AlternateContent>
                      <mc:Choice Requires="wps">
                        <w:drawing>
                          <wp:anchor distT="0" distB="0" distL="114300" distR="114300" simplePos="0" relativeHeight="251695104" behindDoc="0" locked="0" layoutInCell="1" allowOverlap="1" wp14:anchorId="037F10AE" wp14:editId="22A6A8EA">
                            <wp:simplePos x="0" y="0"/>
                            <wp:positionH relativeFrom="column">
                              <wp:posOffset>5559425</wp:posOffset>
                            </wp:positionH>
                            <wp:positionV relativeFrom="paragraph">
                              <wp:posOffset>7826375</wp:posOffset>
                            </wp:positionV>
                            <wp:extent cx="504825" cy="180975"/>
                            <wp:effectExtent l="19050" t="19050" r="47625" b="66675"/>
                            <wp:wrapNone/>
                            <wp:docPr id="1808418419"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80975"/>
                                    </a:xfrm>
                                    <a:prstGeom prst="roundRect">
                                      <a:avLst>
                                        <a:gd name="adj" fmla="val 16667"/>
                                      </a:avLst>
                                    </a:prstGeom>
                                    <a:solidFill>
                                      <a:srgbClr val="4F81BD">
                                        <a:lumMod val="60000"/>
                                        <a:lumOff val="40000"/>
                                      </a:srgbClr>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D906E5" id="Rectángulo: esquinas redondeadas 24" o:spid="_x0000_s1026" style="position:absolute;margin-left:437.75pt;margin-top:616.25pt;width:39.75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" fillcolor="#95b3d7" strokecolor="#f2f2f2" strokeweight="3pt">
                            <v:shadow on="t" color="#375623" opacity=".5" offset="1pt"/>
                          </v:roundrect>
                        </w:pict>
                      </mc:Fallback>
                    </mc:AlternateContent>
                  </w:r>
                </w:p>
                <w:p w14:paraId="79E652EF" w14:textId="03ADEA44" w:rsidR="00C17CF4" w:rsidRPr="00620E49" w:rsidRDefault="00C17CF4" w:rsidP="00C17CF4">
                  <w:pPr>
                    <w:shd w:val="clear" w:color="auto" w:fill="FFFFFF"/>
                    <w:spacing w:line="300" w:lineRule="auto"/>
                    <w:jc w:val="both"/>
                    <w:rPr>
                      <w:rFonts w:ascii="Tahoma" w:hAnsi="Tahoma" w:cs="Tahoma"/>
                    </w:rPr>
                  </w:pPr>
                  <w:r>
                    <w:rPr>
                      <w:noProof/>
                    </w:rPr>
                    <mc:AlternateContent>
                      <mc:Choice Requires="wps">
                        <w:drawing>
                          <wp:anchor distT="0" distB="0" distL="114295" distR="114295" simplePos="0" relativeHeight="251696128" behindDoc="0" locked="0" layoutInCell="1" allowOverlap="1" wp14:anchorId="3CAFA214" wp14:editId="33ACB524">
                            <wp:simplePos x="0" y="0"/>
                            <wp:positionH relativeFrom="column">
                              <wp:posOffset>6072504</wp:posOffset>
                            </wp:positionH>
                            <wp:positionV relativeFrom="paragraph">
                              <wp:posOffset>7823835</wp:posOffset>
                            </wp:positionV>
                            <wp:extent cx="0" cy="289560"/>
                            <wp:effectExtent l="95250" t="0" r="57150" b="53340"/>
                            <wp:wrapNone/>
                            <wp:docPr id="1786753136"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4D2447" id="Conector recto de flecha 23" o:spid="_x0000_s1026" type="#_x0000_t32" style="position:absolute;margin-left:478.15pt;margin-top:616.05pt;width:0;height:22.8pt;z-index:251696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" strokecolor="#ed7d31" strokeweight="2.5pt">
                            <v:stroke endarrow="block"/>
                            <v:shadow color="#868686"/>
                          </v:shape>
                        </w:pict>
                      </mc:Fallback>
                    </mc:AlternateContent>
                  </w:r>
                </w:p>
              </w:tc>
            </w:tr>
            <w:tr w:rsidR="00C17CF4" w:rsidRPr="00620E49" w14:paraId="21098706" w14:textId="77777777" w:rsidTr="005577DD">
              <w:trPr>
                <w:trHeight w:val="113"/>
                <w:jc w:val="center"/>
              </w:trPr>
              <w:tc>
                <w:tcPr>
                  <w:tcW w:w="365" w:type="pct"/>
                  <w:vMerge/>
                  <w:tcBorders>
                    <w:right w:val="single" w:sz="4" w:space="0" w:color="auto"/>
                  </w:tcBorders>
                  <w:shd w:val="clear" w:color="auto" w:fill="auto"/>
                  <w:noWrap/>
                  <w:vAlign w:val="center"/>
                </w:tcPr>
                <w:p w14:paraId="273EE3BD" w14:textId="77777777" w:rsidR="00C17CF4" w:rsidRPr="00620E49" w:rsidRDefault="00C17CF4" w:rsidP="00C17CF4">
                  <w:pPr>
                    <w:shd w:val="clear" w:color="auto" w:fill="FFFFFF"/>
                    <w:spacing w:line="300" w:lineRule="auto"/>
                    <w:jc w:val="both"/>
                    <w:rPr>
                      <w:rFonts w:ascii="Tahoma" w:hAnsi="Tahoma" w:cs="Tahoma"/>
                    </w:rPr>
                  </w:pPr>
                </w:p>
              </w:tc>
              <w:tc>
                <w:tcPr>
                  <w:tcW w:w="1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3A107" w14:textId="77777777" w:rsidR="00C17CF4" w:rsidRPr="00620E49" w:rsidRDefault="00C17CF4" w:rsidP="00C17CF4">
                  <w:pPr>
                    <w:shd w:val="clear" w:color="auto" w:fill="FFFFFF"/>
                    <w:spacing w:line="300" w:lineRule="auto"/>
                    <w:rPr>
                      <w:rFonts w:ascii="Tahoma" w:hAnsi="Tahoma" w:cs="Tahoma"/>
                      <w:b/>
                      <w:sz w:val="18"/>
                      <w:szCs w:val="18"/>
                    </w:rPr>
                  </w:pPr>
                  <w:r w:rsidRPr="00620E49">
                    <w:rPr>
                      <w:rFonts w:ascii="Tahoma" w:hAnsi="Tahoma" w:cs="Tahoma"/>
                      <w:b/>
                      <w:sz w:val="18"/>
                      <w:szCs w:val="18"/>
                    </w:rPr>
                    <w:t>Cierre del Proyecto</w:t>
                  </w:r>
                </w:p>
              </w:tc>
              <w:tc>
                <w:tcPr>
                  <w:tcW w:w="952" w:type="pct"/>
                  <w:tcBorders>
                    <w:top w:val="single" w:sz="4" w:space="0" w:color="auto"/>
                    <w:left w:val="single" w:sz="4" w:space="0" w:color="auto"/>
                    <w:bottom w:val="single" w:sz="4" w:space="0" w:color="auto"/>
                    <w:right w:val="single" w:sz="4" w:space="0" w:color="auto"/>
                  </w:tcBorders>
                </w:tcPr>
                <w:p w14:paraId="30355B71" w14:textId="77777777" w:rsidR="00C17CF4" w:rsidRPr="00620E49" w:rsidRDefault="00C17CF4" w:rsidP="00C17CF4">
                  <w:pPr>
                    <w:shd w:val="clear" w:color="auto" w:fill="FFFFFF"/>
                    <w:spacing w:line="320" w:lineRule="exact"/>
                    <w:jc w:val="center"/>
                    <w:rPr>
                      <w:rFonts w:ascii="Tahoma" w:hAnsi="Tahoma" w:cs="Tahoma"/>
                      <w:color w:val="FF0000"/>
                      <w:sz w:val="18"/>
                      <w:szCs w:val="18"/>
                    </w:rPr>
                  </w:pPr>
                  <w:r w:rsidRPr="00620E49">
                    <w:rPr>
                      <w:rFonts w:ascii="Tahoma" w:hAnsi="Tahoma" w:cs="Tahoma"/>
                      <w:b/>
                      <w:color w:val="FF0000"/>
                      <w:sz w:val="18"/>
                      <w:szCs w:val="18"/>
                    </w:rPr>
                    <w:t xml:space="preserve"> </w:t>
                  </w:r>
                  <w:r>
                    <w:rPr>
                      <w:rFonts w:ascii="Tahoma" w:hAnsi="Tahoma" w:cs="Tahoma"/>
                      <w:b/>
                      <w:color w:val="FF0000"/>
                      <w:sz w:val="18"/>
                      <w:szCs w:val="18"/>
                    </w:rPr>
                    <w:t xml:space="preserve">Hasta </w:t>
                  </w:r>
                  <w:r w:rsidRPr="00620E49">
                    <w:rPr>
                      <w:rFonts w:ascii="Tahoma" w:hAnsi="Tahoma" w:cs="Tahoma"/>
                      <w:b/>
                      <w:color w:val="FF0000"/>
                      <w:sz w:val="18"/>
                      <w:szCs w:val="18"/>
                    </w:rPr>
                    <w:t>30 Días Calendario</w:t>
                  </w:r>
                </w:p>
              </w:tc>
              <w:tc>
                <w:tcPr>
                  <w:tcW w:w="2293" w:type="pct"/>
                  <w:tcBorders>
                    <w:top w:val="single" w:sz="4" w:space="0" w:color="auto"/>
                    <w:left w:val="single" w:sz="4" w:space="0" w:color="auto"/>
                    <w:bottom w:val="single" w:sz="4" w:space="0" w:color="auto"/>
                    <w:right w:val="single" w:sz="4" w:space="0" w:color="auto"/>
                  </w:tcBorders>
                </w:tcPr>
                <w:p w14:paraId="0A01C5FC" w14:textId="3C73B023" w:rsidR="00C17CF4" w:rsidRPr="00620E49" w:rsidRDefault="00C17CF4" w:rsidP="00C17CF4">
                  <w:pPr>
                    <w:shd w:val="clear" w:color="auto" w:fill="FFFFFF"/>
                    <w:spacing w:line="300" w:lineRule="auto"/>
                    <w:jc w:val="both"/>
                    <w:rPr>
                      <w:noProof/>
                      <w:lang w:val="es-BO" w:eastAsia="es-BO"/>
                    </w:rPr>
                  </w:pPr>
                  <w:r>
                    <w:rPr>
                      <w:noProof/>
                    </w:rPr>
                    <mc:AlternateContent>
                      <mc:Choice Requires="wps">
                        <w:drawing>
                          <wp:anchor distT="0" distB="0" distL="114300" distR="114300" simplePos="0" relativeHeight="251697152" behindDoc="0" locked="0" layoutInCell="1" allowOverlap="1" wp14:anchorId="38E99BF4" wp14:editId="07254924">
                            <wp:simplePos x="0" y="0"/>
                            <wp:positionH relativeFrom="column">
                              <wp:posOffset>6045200</wp:posOffset>
                            </wp:positionH>
                            <wp:positionV relativeFrom="paragraph">
                              <wp:posOffset>8339455</wp:posOffset>
                            </wp:positionV>
                            <wp:extent cx="485775" cy="200025"/>
                            <wp:effectExtent l="19050" t="19050" r="47625" b="66675"/>
                            <wp:wrapNone/>
                            <wp:docPr id="11283125"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00025"/>
                                    </a:xfrm>
                                    <a:prstGeom prst="roundRect">
                                      <a:avLst>
                                        <a:gd name="adj" fmla="val 16667"/>
                                      </a:avLst>
                                    </a:prstGeom>
                                    <a:solidFill>
                                      <a:srgbClr val="4F81BD">
                                        <a:lumMod val="60000"/>
                                        <a:lumOff val="40000"/>
                                      </a:srgbClr>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96FF5" id="Rectángulo: esquinas redondeadas 22" o:spid="_x0000_s1026" style="position:absolute;margin-left:476pt;margin-top:656.65pt;width:38.2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" fillcolor="#95b3d7" strokecolor="#f2f2f2" strokeweight="3pt">
                            <v:shadow on="t" color="#375623" opacity=".5" offset="1pt"/>
                          </v:roundrect>
                        </w:pict>
                      </mc:Fallback>
                    </mc:AlternateContent>
                  </w:r>
                </w:p>
                <w:p w14:paraId="0115166A" w14:textId="77777777" w:rsidR="00C17CF4" w:rsidRPr="00620E49" w:rsidRDefault="00C17CF4" w:rsidP="00C17CF4">
                  <w:pPr>
                    <w:shd w:val="clear" w:color="auto" w:fill="FFFFFF"/>
                    <w:spacing w:line="300" w:lineRule="auto"/>
                    <w:jc w:val="both"/>
                    <w:rPr>
                      <w:noProof/>
                      <w:lang w:val="es-BO" w:eastAsia="es-BO"/>
                    </w:rPr>
                  </w:pPr>
                </w:p>
              </w:tc>
            </w:tr>
            <w:tr w:rsidR="00C17CF4" w:rsidRPr="00620E49" w14:paraId="5A55E59C" w14:textId="77777777" w:rsidTr="005577DD">
              <w:trPr>
                <w:trHeight w:val="113"/>
                <w:jc w:val="center"/>
              </w:trPr>
              <w:tc>
                <w:tcPr>
                  <w:tcW w:w="365" w:type="pct"/>
                  <w:vMerge w:val="restart"/>
                  <w:tcBorders>
                    <w:right w:val="single" w:sz="4" w:space="0" w:color="auto"/>
                  </w:tcBorders>
                  <w:shd w:val="clear" w:color="auto" w:fill="auto"/>
                  <w:noWrap/>
                  <w:vAlign w:val="center"/>
                </w:tcPr>
                <w:p w14:paraId="058DB299" w14:textId="77777777" w:rsidR="00C17CF4" w:rsidRPr="00620E49" w:rsidRDefault="00C17CF4" w:rsidP="00C17CF4">
                  <w:pPr>
                    <w:shd w:val="clear" w:color="auto" w:fill="FFFFFF"/>
                    <w:spacing w:line="300" w:lineRule="auto"/>
                    <w:jc w:val="center"/>
                    <w:rPr>
                      <w:rFonts w:ascii="Tahoma" w:hAnsi="Tahoma" w:cs="Tahoma"/>
                      <w:b/>
                      <w:sz w:val="18"/>
                      <w:szCs w:val="18"/>
                    </w:rPr>
                  </w:pPr>
                  <w:r w:rsidRPr="00620E49">
                    <w:rPr>
                      <w:rFonts w:ascii="Tahoma" w:hAnsi="Tahoma" w:cs="Tahoma"/>
                      <w:b/>
                      <w:sz w:val="18"/>
                      <w:szCs w:val="18"/>
                    </w:rPr>
                    <w:t xml:space="preserve">  </w:t>
                  </w:r>
                  <w:r w:rsidRPr="00620E49">
                    <w:rPr>
                      <w:rFonts w:ascii="Tahoma" w:hAnsi="Tahoma" w:cs="Tahoma"/>
                    </w:rPr>
                    <w:t>3</w:t>
                  </w:r>
                </w:p>
              </w:tc>
              <w:tc>
                <w:tcPr>
                  <w:tcW w:w="1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94627" w14:textId="77777777" w:rsidR="00C17CF4" w:rsidRPr="00620E49" w:rsidRDefault="00C17CF4" w:rsidP="00C17CF4">
                  <w:pPr>
                    <w:shd w:val="clear" w:color="auto" w:fill="FFFFFF"/>
                    <w:spacing w:line="300" w:lineRule="auto"/>
                    <w:rPr>
                      <w:rFonts w:ascii="Tahoma" w:hAnsi="Tahoma" w:cs="Tahoma"/>
                      <w:b/>
                      <w:sz w:val="18"/>
                      <w:szCs w:val="18"/>
                    </w:rPr>
                  </w:pPr>
                  <w:r w:rsidRPr="00620E49">
                    <w:rPr>
                      <w:rFonts w:ascii="Tahoma" w:hAnsi="Tahoma" w:cs="Tahoma"/>
                      <w:b/>
                      <w:sz w:val="18"/>
                      <w:szCs w:val="18"/>
                    </w:rPr>
                    <w:t>Certificado de Terminación del Servicio de Consultoría</w:t>
                  </w:r>
                </w:p>
              </w:tc>
              <w:tc>
                <w:tcPr>
                  <w:tcW w:w="952" w:type="pct"/>
                  <w:tcBorders>
                    <w:top w:val="single" w:sz="4" w:space="0" w:color="auto"/>
                    <w:left w:val="single" w:sz="4" w:space="0" w:color="auto"/>
                    <w:bottom w:val="single" w:sz="4" w:space="0" w:color="auto"/>
                    <w:right w:val="single" w:sz="4" w:space="0" w:color="auto"/>
                  </w:tcBorders>
                </w:tcPr>
                <w:p w14:paraId="06D50899" w14:textId="77777777" w:rsidR="00C17CF4" w:rsidRPr="00620E49" w:rsidRDefault="00C17CF4" w:rsidP="00C17CF4">
                  <w:pPr>
                    <w:shd w:val="clear" w:color="auto" w:fill="FFFFFF"/>
                    <w:spacing w:line="320" w:lineRule="exact"/>
                    <w:jc w:val="center"/>
                    <w:rPr>
                      <w:rFonts w:ascii="Tahoma" w:hAnsi="Tahoma" w:cs="Tahoma"/>
                      <w:b/>
                      <w:color w:val="FF0000"/>
                      <w:sz w:val="18"/>
                      <w:szCs w:val="18"/>
                    </w:rPr>
                  </w:pPr>
                  <w:r w:rsidRPr="00620E49">
                    <w:rPr>
                      <w:rFonts w:ascii="Tahoma" w:hAnsi="Tahoma" w:cs="Tahoma"/>
                      <w:b/>
                      <w:color w:val="FF0000"/>
                      <w:sz w:val="18"/>
                      <w:szCs w:val="18"/>
                    </w:rPr>
                    <w:t>Hasta 30 Días Calendario</w:t>
                  </w:r>
                </w:p>
              </w:tc>
              <w:tc>
                <w:tcPr>
                  <w:tcW w:w="2293" w:type="pct"/>
                  <w:tcBorders>
                    <w:top w:val="single" w:sz="4" w:space="0" w:color="auto"/>
                    <w:left w:val="single" w:sz="4" w:space="0" w:color="auto"/>
                    <w:bottom w:val="single" w:sz="4" w:space="0" w:color="auto"/>
                    <w:right w:val="single" w:sz="4" w:space="0" w:color="auto"/>
                  </w:tcBorders>
                </w:tcPr>
                <w:p w14:paraId="35B776D0" w14:textId="31E8AD9A" w:rsidR="00C17CF4" w:rsidRPr="00620E49" w:rsidRDefault="00C17CF4" w:rsidP="00C17CF4">
                  <w:pPr>
                    <w:shd w:val="clear" w:color="auto" w:fill="FFFFFF"/>
                    <w:spacing w:line="300" w:lineRule="auto"/>
                    <w:jc w:val="both"/>
                    <w:rPr>
                      <w:noProof/>
                      <w:lang w:val="es-BO" w:eastAsia="es-BO"/>
                    </w:rPr>
                  </w:pPr>
                  <w:r>
                    <w:rPr>
                      <w:noProof/>
                    </w:rPr>
                    <mc:AlternateContent>
                      <mc:Choice Requires="wps">
                        <w:drawing>
                          <wp:anchor distT="0" distB="0" distL="114300" distR="114300" simplePos="0" relativeHeight="251698176" behindDoc="0" locked="0" layoutInCell="1" allowOverlap="1" wp14:anchorId="7510AC70" wp14:editId="3B7FD3AF">
                            <wp:simplePos x="0" y="0"/>
                            <wp:positionH relativeFrom="column">
                              <wp:posOffset>2133600</wp:posOffset>
                            </wp:positionH>
                            <wp:positionV relativeFrom="paragraph">
                              <wp:posOffset>127000</wp:posOffset>
                            </wp:positionV>
                            <wp:extent cx="400050" cy="207010"/>
                            <wp:effectExtent l="19050" t="19050" r="38100" b="59690"/>
                            <wp:wrapNone/>
                            <wp:docPr id="397363964"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7010"/>
                                    </a:xfrm>
                                    <a:prstGeom prst="roundRect">
                                      <a:avLst>
                                        <a:gd name="adj" fmla="val 16667"/>
                                      </a:avLst>
                                    </a:prstGeom>
                                    <a:solidFill>
                                      <a:srgbClr val="4F81BD">
                                        <a:lumMod val="60000"/>
                                        <a:lumOff val="40000"/>
                                      </a:srgbClr>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EF8FD" id="Rectángulo: esquinas redondeadas 21" o:spid="_x0000_s1026" style="position:absolute;margin-left:168pt;margin-top:10pt;width:31.5pt;height:1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" fillcolor="#95b3d7" strokecolor="#f2f2f2" strokeweight="3pt">
                            <v:shadow on="t" color="#375623" opacity=".5" offset="1pt"/>
                          </v:roundrect>
                        </w:pict>
                      </mc:Fallback>
                    </mc:AlternateContent>
                  </w:r>
                </w:p>
              </w:tc>
            </w:tr>
            <w:tr w:rsidR="00C17CF4" w:rsidRPr="00620E49" w14:paraId="23FA40C9" w14:textId="77777777" w:rsidTr="005577DD">
              <w:trPr>
                <w:trHeight w:val="113"/>
                <w:jc w:val="center"/>
              </w:trPr>
              <w:tc>
                <w:tcPr>
                  <w:tcW w:w="365" w:type="pct"/>
                  <w:vMerge/>
                  <w:shd w:val="clear" w:color="auto" w:fill="auto"/>
                  <w:noWrap/>
                  <w:vAlign w:val="center"/>
                </w:tcPr>
                <w:p w14:paraId="2C568450" w14:textId="77777777" w:rsidR="00C17CF4" w:rsidRPr="00620E49" w:rsidRDefault="00C17CF4" w:rsidP="00C17CF4">
                  <w:pPr>
                    <w:shd w:val="clear" w:color="auto" w:fill="FFFFFF"/>
                    <w:spacing w:line="300" w:lineRule="auto"/>
                    <w:jc w:val="both"/>
                    <w:rPr>
                      <w:rFonts w:ascii="Tahoma" w:hAnsi="Tahoma" w:cs="Tahoma"/>
                    </w:rPr>
                  </w:pPr>
                </w:p>
              </w:tc>
              <w:tc>
                <w:tcPr>
                  <w:tcW w:w="1390" w:type="pct"/>
                  <w:tcBorders>
                    <w:top w:val="single" w:sz="4" w:space="0" w:color="auto"/>
                    <w:bottom w:val="single" w:sz="4" w:space="0" w:color="auto"/>
                  </w:tcBorders>
                  <w:shd w:val="clear" w:color="auto" w:fill="DBE5F1"/>
                  <w:noWrap/>
                  <w:vAlign w:val="center"/>
                </w:tcPr>
                <w:p w14:paraId="0E1EC775" w14:textId="77777777" w:rsidR="00C17CF4" w:rsidRPr="00620E49" w:rsidRDefault="00C17CF4" w:rsidP="00C17CF4">
                  <w:pPr>
                    <w:shd w:val="clear" w:color="auto" w:fill="FFFFFF"/>
                    <w:spacing w:line="300" w:lineRule="auto"/>
                    <w:rPr>
                      <w:rFonts w:ascii="Tahoma" w:hAnsi="Tahoma" w:cs="Tahoma"/>
                      <w:b/>
                      <w:sz w:val="18"/>
                      <w:szCs w:val="18"/>
                    </w:rPr>
                  </w:pPr>
                  <w:r w:rsidRPr="00620E49">
                    <w:rPr>
                      <w:rFonts w:ascii="Tahoma" w:hAnsi="Tahoma" w:cs="Tahoma"/>
                      <w:b/>
                      <w:sz w:val="18"/>
                      <w:szCs w:val="18"/>
                    </w:rPr>
                    <w:t>Plazo Total de Ejecución de la Consultoría</w:t>
                  </w:r>
                </w:p>
              </w:tc>
              <w:tc>
                <w:tcPr>
                  <w:tcW w:w="952" w:type="pct"/>
                  <w:tcBorders>
                    <w:top w:val="single" w:sz="4" w:space="0" w:color="auto"/>
                    <w:bottom w:val="single" w:sz="4" w:space="0" w:color="auto"/>
                  </w:tcBorders>
                  <w:shd w:val="clear" w:color="auto" w:fill="DBE5F1"/>
                </w:tcPr>
                <w:p w14:paraId="4DD6978A" w14:textId="77777777" w:rsidR="00C17CF4" w:rsidRPr="00620E49" w:rsidRDefault="00C17CF4" w:rsidP="00C17CF4">
                  <w:pPr>
                    <w:shd w:val="clear" w:color="auto" w:fill="FFFFFF"/>
                    <w:spacing w:line="320" w:lineRule="exact"/>
                    <w:jc w:val="center"/>
                    <w:rPr>
                      <w:rFonts w:ascii="Tahoma" w:hAnsi="Tahoma" w:cs="Tahoma"/>
                      <w:b/>
                      <w:color w:val="FF0000"/>
                      <w:sz w:val="18"/>
                      <w:szCs w:val="18"/>
                    </w:rPr>
                  </w:pPr>
                  <w:r w:rsidRPr="00620E49">
                    <w:rPr>
                      <w:rFonts w:ascii="Tahoma" w:hAnsi="Tahoma" w:cs="Tahoma"/>
                      <w:b/>
                      <w:color w:val="FF0000"/>
                      <w:sz w:val="18"/>
                      <w:szCs w:val="18"/>
                    </w:rPr>
                    <w:t xml:space="preserve">Hasta </w:t>
                  </w:r>
                  <w:r>
                    <w:rPr>
                      <w:rFonts w:ascii="Tahoma" w:hAnsi="Tahoma" w:cs="Tahoma"/>
                      <w:b/>
                      <w:color w:val="FF0000"/>
                      <w:sz w:val="18"/>
                      <w:szCs w:val="18"/>
                    </w:rPr>
                    <w:t>225</w:t>
                  </w:r>
                  <w:r w:rsidRPr="00620E49">
                    <w:rPr>
                      <w:rFonts w:ascii="Tahoma" w:hAnsi="Tahoma" w:cs="Tahoma"/>
                      <w:b/>
                      <w:color w:val="FF0000"/>
                      <w:sz w:val="18"/>
                      <w:szCs w:val="18"/>
                    </w:rPr>
                    <w:t xml:space="preserve"> Días Calendario</w:t>
                  </w:r>
                </w:p>
              </w:tc>
              <w:tc>
                <w:tcPr>
                  <w:tcW w:w="2293" w:type="pct"/>
                  <w:tcBorders>
                    <w:top w:val="single" w:sz="4" w:space="0" w:color="auto"/>
                    <w:bottom w:val="single" w:sz="4" w:space="0" w:color="auto"/>
                  </w:tcBorders>
                  <w:shd w:val="clear" w:color="auto" w:fill="DBE5F1"/>
                </w:tcPr>
                <w:p w14:paraId="3C806046" w14:textId="72634773" w:rsidR="00C17CF4" w:rsidRPr="00620E49" w:rsidRDefault="00C17CF4" w:rsidP="00C17CF4">
                  <w:pPr>
                    <w:shd w:val="clear" w:color="auto" w:fill="FFFFFF"/>
                    <w:spacing w:line="300" w:lineRule="auto"/>
                    <w:jc w:val="both"/>
                    <w:rPr>
                      <w:rFonts w:ascii="Tahoma" w:hAnsi="Tahoma" w:cs="Tahoma"/>
                      <w:noProof/>
                      <w:color w:val="FF0000"/>
                    </w:rPr>
                  </w:pPr>
                  <w:r>
                    <w:rPr>
                      <w:noProof/>
                    </w:rPr>
                    <mc:AlternateContent>
                      <mc:Choice Requires="wps">
                        <w:drawing>
                          <wp:anchor distT="0" distB="0" distL="114300" distR="114300" simplePos="0" relativeHeight="251694080" behindDoc="0" locked="0" layoutInCell="1" allowOverlap="1" wp14:anchorId="1BB44BDC" wp14:editId="56D632AF">
                            <wp:simplePos x="0" y="0"/>
                            <wp:positionH relativeFrom="column">
                              <wp:posOffset>20320</wp:posOffset>
                            </wp:positionH>
                            <wp:positionV relativeFrom="paragraph">
                              <wp:posOffset>69850</wp:posOffset>
                            </wp:positionV>
                            <wp:extent cx="2458720" cy="155575"/>
                            <wp:effectExtent l="19050" t="19050" r="36830" b="53975"/>
                            <wp:wrapNone/>
                            <wp:docPr id="1243872442"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720" cy="155575"/>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56B0D" id="Rectángulo: esquinas redondeadas 20" o:spid="_x0000_s1026" style="position:absolute;margin-left:1.6pt;margin-top:5.5pt;width:193.6pt;height:1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" fillcolor="#ed7d31" strokecolor="#f2f2f2" strokeweight="3pt">
                            <v:shadow on="t" color="#843c0c" opacity=".5" offset="1pt"/>
                          </v:roundrect>
                        </w:pict>
                      </mc:Fallback>
                    </mc:AlternateContent>
                  </w:r>
                </w:p>
              </w:tc>
            </w:tr>
          </w:tbl>
          <w:p w14:paraId="52943350" w14:textId="77777777" w:rsidR="00C17CF4" w:rsidRPr="00620E49" w:rsidRDefault="00C17CF4" w:rsidP="00C17CF4">
            <w:pPr>
              <w:shd w:val="clear" w:color="auto" w:fill="FFFFFF"/>
              <w:tabs>
                <w:tab w:val="num" w:pos="360"/>
                <w:tab w:val="num" w:pos="1260"/>
              </w:tabs>
              <w:spacing w:line="300" w:lineRule="auto"/>
              <w:jc w:val="both"/>
              <w:rPr>
                <w:rFonts w:ascii="Tahoma" w:hAnsi="Tahoma" w:cs="Tahoma"/>
                <w:sz w:val="20"/>
                <w:szCs w:val="20"/>
                <w:lang w:val="es-ES_tradnl"/>
              </w:rPr>
            </w:pPr>
          </w:p>
          <w:p w14:paraId="1A816B2B" w14:textId="77777777" w:rsidR="00C17CF4" w:rsidRPr="00620E49" w:rsidRDefault="00C17CF4">
            <w:pPr>
              <w:pStyle w:val="Prrafodelista"/>
              <w:numPr>
                <w:ilvl w:val="0"/>
                <w:numId w:val="54"/>
              </w:numPr>
              <w:shd w:val="clear" w:color="auto" w:fill="FFFFFF"/>
              <w:ind w:left="425" w:hanging="426"/>
              <w:contextualSpacing/>
              <w:jc w:val="both"/>
              <w:outlineLvl w:val="0"/>
              <w:rPr>
                <w:rFonts w:ascii="Tahoma" w:hAnsi="Tahoma" w:cs="Tahoma"/>
                <w:b/>
                <w:lang w:val="es-ES_tradnl"/>
              </w:rPr>
            </w:pPr>
            <w:bookmarkStart w:id="45" w:name="_Toc114577501"/>
            <w:r w:rsidRPr="00620E49">
              <w:rPr>
                <w:rFonts w:ascii="Tahoma" w:hAnsi="Tahoma" w:cs="Tahoma"/>
                <w:b/>
              </w:rPr>
              <w:t>PERMANENCIA</w:t>
            </w:r>
            <w:bookmarkEnd w:id="45"/>
          </w:p>
          <w:p w14:paraId="71F901B2" w14:textId="77777777" w:rsidR="00C17CF4" w:rsidRPr="00620E49" w:rsidRDefault="00C17CF4">
            <w:pPr>
              <w:pStyle w:val="Prrafodelista"/>
              <w:numPr>
                <w:ilvl w:val="0"/>
                <w:numId w:val="44"/>
              </w:numPr>
              <w:shd w:val="clear" w:color="auto" w:fill="FFFFFF"/>
              <w:contextualSpacing/>
              <w:jc w:val="both"/>
              <w:rPr>
                <w:rFonts w:ascii="Tahoma" w:hAnsi="Tahoma" w:cs="Tahoma"/>
              </w:rPr>
            </w:pPr>
            <w:r w:rsidRPr="00620E49">
              <w:rPr>
                <w:rFonts w:ascii="Tahoma" w:hAnsi="Tahoma" w:cs="Tahoma"/>
              </w:rPr>
              <w:t xml:space="preserve">El Supervisor tendrá la obligación de presentar el cronograma de visitas al contratante previa aceptación del Fiscal </w:t>
            </w:r>
            <w:r>
              <w:rPr>
                <w:rFonts w:ascii="Tahoma" w:hAnsi="Tahoma" w:cs="Tahoma"/>
              </w:rPr>
              <w:t>de Obra</w:t>
            </w:r>
            <w:r w:rsidRPr="00620E49">
              <w:rPr>
                <w:rFonts w:ascii="Tahoma" w:hAnsi="Tahoma" w:cs="Tahoma"/>
              </w:rPr>
              <w:t>, posterior a la firma de contrato, debiendo notificar al mismo, cualquier eventualidad en el desenvolvimiento de trabajo y/o acción de naturaleza técnica o administrativa.</w:t>
            </w:r>
          </w:p>
          <w:p w14:paraId="78C308E4" w14:textId="77777777" w:rsidR="00C17CF4" w:rsidRPr="00620E49" w:rsidRDefault="00C17CF4">
            <w:pPr>
              <w:pStyle w:val="Prrafodelista"/>
              <w:numPr>
                <w:ilvl w:val="0"/>
                <w:numId w:val="44"/>
              </w:numPr>
              <w:shd w:val="clear" w:color="auto" w:fill="FFFFFF"/>
              <w:contextualSpacing/>
              <w:jc w:val="both"/>
              <w:rPr>
                <w:rFonts w:ascii="Tahoma" w:hAnsi="Tahoma" w:cs="Tahoma"/>
              </w:rPr>
            </w:pPr>
            <w:r w:rsidRPr="00620E49">
              <w:rPr>
                <w:rFonts w:ascii="Tahoma" w:hAnsi="Tahoma" w:cs="Tahoma"/>
              </w:rPr>
              <w:t xml:space="preserve">Con el fin de garantizar la ejecución de la obra, el supervisor deberá permanecer en el lugar como mínimo </w:t>
            </w:r>
            <w:r w:rsidRPr="00620E49">
              <w:rPr>
                <w:rFonts w:ascii="Tahoma" w:hAnsi="Tahoma" w:cs="Tahoma"/>
                <w:b/>
              </w:rPr>
              <w:t>cuatro (4) días</w:t>
            </w:r>
            <w:r w:rsidRPr="00620E49">
              <w:rPr>
                <w:rFonts w:ascii="Tahoma" w:hAnsi="Tahoma" w:cs="Tahoma"/>
              </w:rPr>
              <w:t xml:space="preserve"> a la semana, para ello deberá realizar un informe quincenal de actividades según cronograma de visitas adjuntado el reporte de visitas.</w:t>
            </w:r>
          </w:p>
          <w:p w14:paraId="6D38FD26" w14:textId="77777777" w:rsidR="00C17CF4" w:rsidRPr="00620E49" w:rsidRDefault="00C17CF4">
            <w:pPr>
              <w:pStyle w:val="Prrafodelista"/>
              <w:numPr>
                <w:ilvl w:val="0"/>
                <w:numId w:val="44"/>
              </w:numPr>
              <w:shd w:val="clear" w:color="auto" w:fill="FFFFFF"/>
              <w:contextualSpacing/>
              <w:jc w:val="both"/>
              <w:rPr>
                <w:rFonts w:ascii="Tahoma" w:hAnsi="Tahoma" w:cs="Tahoma"/>
              </w:rPr>
            </w:pPr>
            <w:r w:rsidRPr="00620E49">
              <w:rPr>
                <w:rFonts w:ascii="Tahoma" w:hAnsi="Tahoma" w:cs="Tahoma"/>
              </w:rPr>
              <w:t>A la conclusión de la obra el Supervisor solicitará al Contratante mediante el</w:t>
            </w:r>
            <w:r>
              <w:rPr>
                <w:rFonts w:ascii="Tahoma" w:hAnsi="Tahoma" w:cs="Tahoma"/>
              </w:rPr>
              <w:t xml:space="preserve"> Fiscal de obra</w:t>
            </w:r>
            <w:r w:rsidRPr="00620E49">
              <w:rPr>
                <w:rFonts w:ascii="Tahoma" w:hAnsi="Tahoma" w:cs="Tahoma"/>
              </w:rPr>
              <w:t>, el formulario de Evaluación de Desempeño,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E54916B" w14:textId="77777777" w:rsidR="00C17CF4" w:rsidRPr="009E7423" w:rsidRDefault="00C17CF4" w:rsidP="00C17CF4">
            <w:pPr>
              <w:pStyle w:val="Prrafodelista"/>
              <w:shd w:val="clear" w:color="auto" w:fill="FFFFFF"/>
              <w:ind w:left="425"/>
              <w:jc w:val="both"/>
              <w:outlineLvl w:val="0"/>
              <w:rPr>
                <w:rFonts w:ascii="Tahoma" w:hAnsi="Tahoma" w:cs="Tahoma"/>
                <w:b/>
                <w:lang w:val="es-ES_tradnl"/>
              </w:rPr>
            </w:pPr>
            <w:bookmarkStart w:id="46" w:name="_Toc114577502"/>
            <w:r w:rsidRPr="00620E49">
              <w:rPr>
                <w:rFonts w:ascii="Tahoma" w:hAnsi="Tahoma" w:cs="Tahoma"/>
              </w:rPr>
              <w:t>Tomando en cuenta la permanencia en obra exigida, el Supervisor no podrá ser contratado en dos proyectos de la AEVIVIENDA con ejecución simultánea, salvo que uno se encuentre con Acta Entrega Definitiva (siempre que no obstaculice el cierre administrativo del proyecto y/o tenga observaciones) y/o Certificado de Cumplimiento de Contrato de la Obra</w:t>
            </w:r>
            <w:bookmarkEnd w:id="46"/>
          </w:p>
          <w:p w14:paraId="4D5B7E07" w14:textId="77777777" w:rsidR="00C17CF4" w:rsidRPr="00110FB5" w:rsidRDefault="00C17CF4" w:rsidP="00C17CF4">
            <w:pPr>
              <w:pStyle w:val="Prrafodelista"/>
              <w:shd w:val="clear" w:color="auto" w:fill="FFFFFF"/>
              <w:ind w:left="425"/>
              <w:jc w:val="both"/>
              <w:outlineLvl w:val="0"/>
              <w:rPr>
                <w:rFonts w:ascii="Tahoma" w:hAnsi="Tahoma" w:cs="Tahoma"/>
                <w:b/>
                <w:lang w:val="es-ES_tradnl"/>
              </w:rPr>
            </w:pPr>
          </w:p>
          <w:p w14:paraId="49FEA94F" w14:textId="77777777" w:rsidR="00C17CF4" w:rsidRPr="00620E49" w:rsidRDefault="00C17CF4">
            <w:pPr>
              <w:pStyle w:val="Prrafodelista"/>
              <w:numPr>
                <w:ilvl w:val="0"/>
                <w:numId w:val="54"/>
              </w:numPr>
              <w:shd w:val="clear" w:color="auto" w:fill="FFFFFF"/>
              <w:ind w:left="425" w:hanging="426"/>
              <w:contextualSpacing/>
              <w:jc w:val="both"/>
              <w:outlineLvl w:val="0"/>
              <w:rPr>
                <w:rFonts w:ascii="Tahoma" w:hAnsi="Tahoma" w:cs="Tahoma"/>
                <w:b/>
                <w:lang w:val="es-ES_tradnl"/>
              </w:rPr>
            </w:pPr>
            <w:bookmarkStart w:id="47" w:name="_Toc114577503"/>
            <w:r w:rsidRPr="00620E49">
              <w:rPr>
                <w:rFonts w:ascii="Tahoma" w:hAnsi="Tahoma" w:cs="Tahoma"/>
                <w:b/>
              </w:rPr>
              <w:t>PRECIO REFERENCIAL</w:t>
            </w:r>
            <w:bookmarkEnd w:id="47"/>
          </w:p>
          <w:p w14:paraId="49B22293" w14:textId="77777777" w:rsidR="00C17CF4" w:rsidRPr="00620E49" w:rsidRDefault="00C17CF4" w:rsidP="00C17CF4">
            <w:pPr>
              <w:shd w:val="clear" w:color="auto" w:fill="FFFFFF"/>
              <w:tabs>
                <w:tab w:val="num" w:pos="360"/>
                <w:tab w:val="num" w:pos="1260"/>
              </w:tabs>
              <w:spacing w:line="300" w:lineRule="auto"/>
              <w:jc w:val="both"/>
              <w:rPr>
                <w:rFonts w:ascii="Tahoma" w:hAnsi="Tahoma" w:cs="Tahoma"/>
                <w:b/>
                <w:color w:val="FF0000"/>
                <w:sz w:val="20"/>
                <w:szCs w:val="20"/>
                <w:lang w:val="es-ES_tradnl"/>
              </w:rPr>
            </w:pPr>
            <w:r w:rsidRPr="00620E49">
              <w:rPr>
                <w:rFonts w:ascii="Tahoma" w:hAnsi="Tahoma" w:cs="Tahoma"/>
                <w:sz w:val="20"/>
                <w:szCs w:val="20"/>
                <w:lang w:val="es-ES_tradnl"/>
              </w:rPr>
              <w:t xml:space="preserve">El Precio Referencial destinado al Objeto de Contratación es de </w:t>
            </w:r>
            <w:r w:rsidRPr="00110FB5">
              <w:rPr>
                <w:rFonts w:ascii="Tahoma" w:hAnsi="Tahoma" w:cs="Tahoma"/>
                <w:b/>
                <w:color w:val="FF0000"/>
                <w:sz w:val="20"/>
                <w:szCs w:val="20"/>
                <w:lang w:val="es-ES_tradnl"/>
              </w:rPr>
              <w:t xml:space="preserve">Bs </w:t>
            </w:r>
            <w:r>
              <w:rPr>
                <w:rFonts w:ascii="Tahoma" w:hAnsi="Tahoma" w:cs="Tahoma"/>
                <w:b/>
                <w:color w:val="FF0000"/>
                <w:sz w:val="20"/>
                <w:szCs w:val="20"/>
                <w:lang w:val="es-ES_tradnl"/>
              </w:rPr>
              <w:t>90.000,00</w:t>
            </w:r>
            <w:r w:rsidRPr="00110FB5">
              <w:rPr>
                <w:rFonts w:ascii="Tahoma" w:hAnsi="Tahoma" w:cs="Tahoma"/>
                <w:b/>
                <w:color w:val="FF0000"/>
                <w:sz w:val="20"/>
                <w:szCs w:val="20"/>
                <w:lang w:val="es-ES_tradnl"/>
              </w:rPr>
              <w:t xml:space="preserve"> </w:t>
            </w:r>
            <w:r w:rsidRPr="00620E49">
              <w:rPr>
                <w:rFonts w:ascii="Tahoma" w:hAnsi="Tahoma" w:cs="Tahoma"/>
                <w:b/>
                <w:color w:val="FF0000"/>
                <w:sz w:val="20"/>
                <w:szCs w:val="20"/>
                <w:lang w:val="es-ES_tradnl"/>
              </w:rPr>
              <w:t>(</w:t>
            </w:r>
            <w:r>
              <w:rPr>
                <w:rFonts w:ascii="Tahoma" w:hAnsi="Tahoma" w:cs="Tahoma"/>
                <w:b/>
                <w:color w:val="FF0000"/>
                <w:sz w:val="20"/>
                <w:szCs w:val="20"/>
                <w:lang w:val="es-ES_tradnl"/>
              </w:rPr>
              <w:t>NOVENTA MIL 00</w:t>
            </w:r>
            <w:r w:rsidRPr="00620E49">
              <w:rPr>
                <w:rFonts w:ascii="Tahoma" w:hAnsi="Tahoma" w:cs="Tahoma"/>
                <w:b/>
                <w:color w:val="FF0000"/>
                <w:sz w:val="20"/>
                <w:szCs w:val="20"/>
                <w:lang w:val="es-ES_tradnl"/>
              </w:rPr>
              <w:t>/100 bolivianos).</w:t>
            </w:r>
          </w:p>
          <w:p w14:paraId="51E54A4D" w14:textId="77777777" w:rsidR="00C17CF4" w:rsidRPr="00620E49" w:rsidRDefault="00C17CF4">
            <w:pPr>
              <w:pStyle w:val="Prrafodelista"/>
              <w:numPr>
                <w:ilvl w:val="0"/>
                <w:numId w:val="54"/>
              </w:numPr>
              <w:shd w:val="clear" w:color="auto" w:fill="FFFFFF"/>
              <w:contextualSpacing/>
              <w:jc w:val="both"/>
              <w:outlineLvl w:val="0"/>
              <w:rPr>
                <w:rFonts w:ascii="Tahoma" w:hAnsi="Tahoma" w:cs="Tahoma"/>
                <w:b/>
                <w:lang w:val="es-ES_tradnl"/>
              </w:rPr>
            </w:pPr>
            <w:bookmarkStart w:id="48" w:name="_Toc114577504"/>
            <w:r w:rsidRPr="00620E49">
              <w:rPr>
                <w:rFonts w:ascii="Tahoma" w:hAnsi="Tahoma" w:cs="Tahoma"/>
                <w:b/>
              </w:rPr>
              <w:t>FORMA</w:t>
            </w:r>
            <w:r w:rsidRPr="00620E49">
              <w:rPr>
                <w:rFonts w:ascii="Tahoma" w:hAnsi="Tahoma" w:cs="Tahoma"/>
                <w:b/>
                <w:lang w:val="es-ES_tradnl"/>
              </w:rPr>
              <w:t xml:space="preserve"> DE PAGO</w:t>
            </w:r>
            <w:bookmarkEnd w:id="48"/>
          </w:p>
          <w:p w14:paraId="64605133"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t>Los servicios de la Supervisión tendrán la siguiente modalidad de pago:</w:t>
            </w:r>
          </w:p>
          <w:p w14:paraId="5E17FA93"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t>•</w:t>
            </w:r>
            <w:r w:rsidRPr="00620E49">
              <w:rPr>
                <w:rFonts w:ascii="Tahoma" w:hAnsi="Tahoma" w:cs="Tahoma"/>
                <w:sz w:val="20"/>
                <w:szCs w:val="20"/>
                <w:lang w:val="es-BO" w:eastAsia="en-US"/>
              </w:rPr>
              <w:tab/>
              <w:t>Durante la ejecución de la obra: Montos proporcionales al avance de obra, con retención del 7%, salvo que el Supervisor constituya una garantía de cumplimiento de contrato, por el 7% del monto total del contrato.</w:t>
            </w:r>
          </w:p>
          <w:p w14:paraId="58F4CC91"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lastRenderedPageBreak/>
              <w:t>•</w:t>
            </w:r>
            <w:r w:rsidRPr="00620E49">
              <w:rPr>
                <w:rFonts w:ascii="Tahoma" w:hAnsi="Tahoma" w:cs="Tahoma"/>
                <w:sz w:val="20"/>
                <w:szCs w:val="20"/>
                <w:lang w:val="es-BO" w:eastAsia="en-US"/>
              </w:rPr>
              <w:tab/>
              <w:t>Después de la recepción definitiva de la obra, la presentación de la planilla de liquidación final y el Certificado de Terminación de Obra, una vez aprobado el Informe Final de la Supervisión por parte de la Fiscalización, el saldo correspondiente y, si corresponde, los montos retenidos en cada pago parcial durante la ejecución de la obra.</w:t>
            </w:r>
          </w:p>
          <w:p w14:paraId="4258B77C"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p>
          <w:p w14:paraId="6083DD99" w14:textId="3FAE265F" w:rsidR="00C17CF4"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1702D07F" w14:textId="77777777" w:rsidR="0058767B" w:rsidRPr="00620E49" w:rsidRDefault="0058767B" w:rsidP="00C17CF4">
            <w:pPr>
              <w:shd w:val="clear" w:color="auto" w:fill="FFFFFF"/>
              <w:spacing w:line="300" w:lineRule="auto"/>
              <w:jc w:val="both"/>
              <w:rPr>
                <w:rFonts w:ascii="Tahoma" w:hAnsi="Tahoma" w:cs="Tahoma"/>
                <w:sz w:val="20"/>
                <w:szCs w:val="20"/>
                <w:lang w:val="es-BO" w:eastAsia="en-US"/>
              </w:rPr>
            </w:pPr>
          </w:p>
          <w:p w14:paraId="3DD91059"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t xml:space="preserve">Cuando la Fiscalización revise el informe para el pago del servicio prestado por la Supervisión, y determine que el trabajo no ha sido el adecuado conforme a estos Términos de Referencia, podrá rechazar el pago y, si corresponde, aplicar multas, como indica el </w:t>
            </w:r>
            <w:r w:rsidRPr="007C3394">
              <w:rPr>
                <w:rFonts w:ascii="Tahoma" w:hAnsi="Tahoma" w:cs="Tahoma"/>
                <w:sz w:val="20"/>
                <w:szCs w:val="20"/>
                <w:lang w:val="es-BO" w:eastAsia="en-US"/>
              </w:rPr>
              <w:t xml:space="preserve">numeral </w:t>
            </w:r>
            <w:r w:rsidRPr="001206BF">
              <w:rPr>
                <w:rFonts w:ascii="Tahoma" w:hAnsi="Tahoma" w:cs="Tahoma"/>
                <w:sz w:val="20"/>
                <w:szCs w:val="20"/>
                <w:lang w:val="es-BO" w:eastAsia="en-US"/>
              </w:rPr>
              <w:t>XX.</w:t>
            </w:r>
            <w:r w:rsidRPr="007C3394">
              <w:rPr>
                <w:rFonts w:ascii="Tahoma" w:hAnsi="Tahoma" w:cs="Tahoma"/>
                <w:color w:val="FF0000"/>
                <w:sz w:val="20"/>
                <w:szCs w:val="20"/>
                <w:lang w:val="es-BO" w:eastAsia="en-US"/>
              </w:rPr>
              <w:t xml:space="preserve"> </w:t>
            </w:r>
          </w:p>
          <w:p w14:paraId="4B54F109"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p>
          <w:p w14:paraId="14AFC3C8"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t>El pago se realizará posterior al informe de conformidad del Fiscal de Obra de la planilla de avance del Contratista, en un tiempo máximo de diez días calendario. Este fin el Supervisor deberá presentar sus Informes posterior a la presentación del Informe correspondiente del Contratista.</w:t>
            </w:r>
          </w:p>
          <w:p w14:paraId="35F69D82"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p>
          <w:p w14:paraId="51055380" w14:textId="77777777" w:rsidR="00C17CF4" w:rsidRPr="00620E49" w:rsidRDefault="00C17CF4">
            <w:pPr>
              <w:pStyle w:val="Prrafodelista"/>
              <w:numPr>
                <w:ilvl w:val="0"/>
                <w:numId w:val="54"/>
              </w:numPr>
              <w:shd w:val="clear" w:color="auto" w:fill="FFFFFF"/>
              <w:contextualSpacing/>
              <w:jc w:val="both"/>
              <w:outlineLvl w:val="0"/>
              <w:rPr>
                <w:rFonts w:ascii="Tahoma" w:hAnsi="Tahoma" w:cs="Tahoma"/>
                <w:b/>
              </w:rPr>
            </w:pPr>
            <w:bookmarkStart w:id="49" w:name="_Toc114577505"/>
            <w:r w:rsidRPr="00620E49">
              <w:rPr>
                <w:rFonts w:ascii="Tahoma" w:hAnsi="Tahoma" w:cs="Tahoma"/>
                <w:b/>
              </w:rPr>
              <w:t>APROBACIÓN DE DOCUMENTOS</w:t>
            </w:r>
            <w:bookmarkEnd w:id="49"/>
          </w:p>
          <w:p w14:paraId="54613615" w14:textId="77777777" w:rsidR="00C17CF4" w:rsidRPr="00620E49" w:rsidRDefault="00C17CF4" w:rsidP="00C17CF4">
            <w:pPr>
              <w:shd w:val="clear" w:color="auto" w:fill="FFFFFF"/>
              <w:jc w:val="both"/>
              <w:rPr>
                <w:rFonts w:ascii="Tahoma" w:hAnsi="Tahoma" w:cs="Tahoma"/>
                <w:b/>
                <w:sz w:val="20"/>
                <w:szCs w:val="20"/>
                <w:lang w:val="es-BO"/>
              </w:rPr>
            </w:pPr>
          </w:p>
          <w:p w14:paraId="3064A2A4" w14:textId="77777777" w:rsidR="00C17CF4" w:rsidRPr="00620E49" w:rsidRDefault="00C17CF4" w:rsidP="00C17CF4">
            <w:pPr>
              <w:shd w:val="clear" w:color="auto" w:fill="FFFFFF"/>
              <w:jc w:val="both"/>
              <w:rPr>
                <w:rFonts w:ascii="Tahoma" w:hAnsi="Tahoma" w:cs="Tahoma"/>
                <w:b/>
                <w:sz w:val="20"/>
                <w:szCs w:val="20"/>
                <w:lang w:val="es-BO"/>
              </w:rPr>
            </w:pPr>
            <w:r w:rsidRPr="00620E49">
              <w:rPr>
                <w:rFonts w:ascii="Tahoma" w:hAnsi="Tahoma" w:cs="Tahoma"/>
                <w:sz w:val="20"/>
                <w:szCs w:val="20"/>
                <w:lang w:val="es-BO"/>
              </w:rPr>
              <w:t xml:space="preserve">El </w:t>
            </w:r>
            <w:r w:rsidRPr="00620E49">
              <w:rPr>
                <w:rFonts w:ascii="Tahoma" w:hAnsi="Tahoma" w:cs="Tahoma"/>
                <w:b/>
                <w:sz w:val="20"/>
                <w:szCs w:val="20"/>
                <w:lang w:val="es-BO"/>
              </w:rPr>
              <w:t>FISCAL DE OBRA,</w:t>
            </w:r>
            <w:r w:rsidRPr="00620E49">
              <w:rPr>
                <w:rFonts w:ascii="Tahoma" w:hAnsi="Tahoma" w:cs="Tahoma"/>
                <w:sz w:val="20"/>
                <w:szCs w:val="20"/>
                <w:lang w:val="es-BO"/>
              </w:rPr>
              <w:t xml:space="preserve"> una vez recibidos los informes, revisará cada uno de éstos de forma completa, así como otros documentos que emanen de la </w:t>
            </w:r>
            <w:r w:rsidRPr="00620E49">
              <w:rPr>
                <w:rFonts w:ascii="Tahoma" w:hAnsi="Tahoma" w:cs="Tahoma"/>
                <w:b/>
                <w:sz w:val="20"/>
                <w:szCs w:val="20"/>
                <w:lang w:val="es-BO"/>
              </w:rPr>
              <w:t xml:space="preserve">SUPERVISION </w:t>
            </w:r>
            <w:r w:rsidRPr="00620E49">
              <w:rPr>
                <w:rFonts w:ascii="Tahoma" w:hAnsi="Tahoma" w:cs="Tahoma"/>
                <w:sz w:val="20"/>
                <w:szCs w:val="20"/>
                <w:lang w:val="es-BO"/>
              </w:rPr>
              <w:t xml:space="preserve">y hará conocer al </w:t>
            </w:r>
            <w:r w:rsidRPr="00620E49">
              <w:rPr>
                <w:rFonts w:ascii="Tahoma" w:hAnsi="Tahoma" w:cs="Tahoma"/>
                <w:b/>
                <w:sz w:val="20"/>
                <w:szCs w:val="20"/>
                <w:lang w:val="es-BO"/>
              </w:rPr>
              <w:t xml:space="preserve">SUPERVISOR </w:t>
            </w:r>
            <w:r w:rsidRPr="00620E49">
              <w:rPr>
                <w:rFonts w:ascii="Tahoma" w:hAnsi="Tahoma" w:cs="Tahoma"/>
                <w:sz w:val="20"/>
                <w:szCs w:val="20"/>
                <w:lang w:val="es-BO"/>
              </w:rPr>
              <w:t xml:space="preserve">la aprobación de los mismos o en su defecto comunicará sus observaciones. En ambos casos el </w:t>
            </w:r>
            <w:r w:rsidRPr="00620E49">
              <w:rPr>
                <w:rFonts w:ascii="Tahoma" w:hAnsi="Tahoma" w:cs="Tahoma"/>
                <w:b/>
                <w:sz w:val="20"/>
                <w:szCs w:val="20"/>
                <w:lang w:val="es-BO"/>
              </w:rPr>
              <w:t>FISCAL DE OBRA</w:t>
            </w:r>
            <w:r w:rsidRPr="00620E49">
              <w:rPr>
                <w:rFonts w:ascii="Tahoma" w:hAnsi="Tahoma" w:cs="Tahoma"/>
                <w:sz w:val="20"/>
                <w:szCs w:val="20"/>
                <w:lang w:val="es-BO"/>
              </w:rPr>
              <w:t xml:space="preserve"> deberá comunicar su decisión respecto al informe en el plazo máximo de </w:t>
            </w:r>
            <w:r w:rsidRPr="00620E49">
              <w:rPr>
                <w:rFonts w:ascii="Tahoma" w:hAnsi="Tahoma" w:cs="Tahoma"/>
                <w:color w:val="FF0000"/>
                <w:sz w:val="20"/>
                <w:szCs w:val="20"/>
                <w:lang w:val="es-BO"/>
              </w:rPr>
              <w:t xml:space="preserve">cinco (5) </w:t>
            </w:r>
            <w:r w:rsidRPr="00620E49">
              <w:rPr>
                <w:rFonts w:ascii="Tahoma" w:hAnsi="Tahoma" w:cs="Tahoma"/>
                <w:sz w:val="20"/>
                <w:szCs w:val="20"/>
                <w:lang w:val="es-BO"/>
              </w:rPr>
              <w:t xml:space="preserve">días hábiles computados a partir de la fecha de su presentación. Este plazo no incluye el de las posibles observaciones, comentarios o solicitudes de información adicionales. Si dentro del plazo señalado precedentemente, la </w:t>
            </w:r>
            <w:r w:rsidRPr="00620E49">
              <w:rPr>
                <w:rFonts w:ascii="Tahoma" w:hAnsi="Tahoma" w:cs="Tahoma"/>
                <w:b/>
                <w:sz w:val="20"/>
                <w:szCs w:val="20"/>
                <w:lang w:val="es-BO"/>
              </w:rPr>
              <w:t>CONTRAPARTE</w:t>
            </w:r>
            <w:r w:rsidRPr="00620E49">
              <w:rPr>
                <w:rFonts w:ascii="Tahoma" w:hAnsi="Tahoma" w:cs="Tahoma"/>
                <w:sz w:val="20"/>
                <w:szCs w:val="20"/>
                <w:lang w:val="es-BO"/>
              </w:rPr>
              <w:t xml:space="preserve"> no se pronunciara respecto al informe, se aplicará el silencio administrativo positivo, considerándose a los informes como aprobados. </w:t>
            </w:r>
          </w:p>
          <w:p w14:paraId="1FC02D58" w14:textId="77777777" w:rsidR="00C17CF4" w:rsidRPr="00620E49" w:rsidRDefault="00C17CF4" w:rsidP="00C17CF4">
            <w:pPr>
              <w:shd w:val="clear" w:color="auto" w:fill="FFFFFF"/>
              <w:jc w:val="both"/>
              <w:rPr>
                <w:rFonts w:ascii="Tahoma" w:hAnsi="Tahoma" w:cs="Tahoma"/>
                <w:b/>
                <w:sz w:val="20"/>
                <w:szCs w:val="20"/>
                <w:lang w:val="es-BO"/>
              </w:rPr>
            </w:pPr>
          </w:p>
          <w:p w14:paraId="2A98528D" w14:textId="77777777" w:rsidR="00C17CF4" w:rsidRPr="00DD70EF" w:rsidRDefault="00C17CF4" w:rsidP="00C17CF4">
            <w:pPr>
              <w:shd w:val="clear" w:color="auto" w:fill="FFFFFF"/>
              <w:jc w:val="both"/>
              <w:rPr>
                <w:rFonts w:ascii="Tahoma" w:hAnsi="Tahoma" w:cs="Tahoma"/>
                <w:bCs/>
                <w:sz w:val="20"/>
                <w:szCs w:val="20"/>
                <w:lang w:val="es-BO"/>
              </w:rPr>
            </w:pPr>
            <w:r w:rsidRPr="00620E49">
              <w:rPr>
                <w:rFonts w:ascii="Tahoma" w:hAnsi="Tahoma" w:cs="Tahoma"/>
                <w:sz w:val="20"/>
                <w:szCs w:val="20"/>
                <w:lang w:val="es-BO"/>
              </w:rPr>
              <w:t xml:space="preserve">El documento final, deberá ser analizado por la </w:t>
            </w:r>
            <w:r w:rsidRPr="00620E49">
              <w:rPr>
                <w:rFonts w:ascii="Tahoma" w:hAnsi="Tahoma" w:cs="Tahoma"/>
                <w:b/>
                <w:sz w:val="20"/>
                <w:szCs w:val="20"/>
                <w:lang w:val="es-BO"/>
              </w:rPr>
              <w:t>ENTIDAD,</w:t>
            </w:r>
            <w:r w:rsidRPr="00620E49">
              <w:rPr>
                <w:rFonts w:ascii="Tahoma" w:hAnsi="Tahoma" w:cs="Tahoma"/>
                <w:sz w:val="20"/>
                <w:szCs w:val="20"/>
                <w:lang w:val="es-BO"/>
              </w:rPr>
              <w:t xml:space="preserve"> en el nivel operativo correspondiente y dentro del plazo máximo de </w:t>
            </w:r>
            <w:r w:rsidRPr="00620E49">
              <w:rPr>
                <w:rFonts w:ascii="Tahoma" w:hAnsi="Tahoma" w:cs="Tahoma"/>
                <w:color w:val="FF0000"/>
                <w:sz w:val="20"/>
                <w:szCs w:val="20"/>
                <w:lang w:val="es-BO"/>
              </w:rPr>
              <w:t>diez (10) días</w:t>
            </w:r>
            <w:r>
              <w:rPr>
                <w:rFonts w:ascii="Tahoma" w:hAnsi="Tahoma" w:cs="Tahoma"/>
                <w:color w:val="FF0000"/>
                <w:sz w:val="20"/>
                <w:szCs w:val="20"/>
                <w:lang w:val="es-BO"/>
              </w:rPr>
              <w:t xml:space="preserve"> hábiles</w:t>
            </w:r>
            <w:r w:rsidRPr="00620E49">
              <w:rPr>
                <w:rFonts w:ascii="Tahoma" w:hAnsi="Tahoma" w:cs="Tahoma"/>
                <w:color w:val="FF0000"/>
                <w:sz w:val="20"/>
                <w:szCs w:val="20"/>
                <w:lang w:val="es-BO"/>
              </w:rPr>
              <w:t xml:space="preserve"> </w:t>
            </w:r>
            <w:r w:rsidRPr="00620E49">
              <w:rPr>
                <w:rFonts w:ascii="Tahoma" w:hAnsi="Tahoma" w:cs="Tahoma"/>
                <w:sz w:val="20"/>
                <w:szCs w:val="20"/>
                <w:lang w:val="es-BO"/>
              </w:rPr>
              <w:t xml:space="preserve">el </w:t>
            </w:r>
            <w:r w:rsidRPr="00620E49">
              <w:rPr>
                <w:rFonts w:ascii="Tahoma" w:hAnsi="Tahoma" w:cs="Tahoma"/>
                <w:b/>
                <w:sz w:val="20"/>
                <w:szCs w:val="20"/>
                <w:lang w:val="es-BO"/>
              </w:rPr>
              <w:t>FISCAL DE OBRA</w:t>
            </w:r>
            <w:r w:rsidRPr="00620E49">
              <w:rPr>
                <w:rFonts w:ascii="Tahoma" w:hAnsi="Tahoma" w:cs="Tahoma"/>
                <w:sz w:val="20"/>
                <w:szCs w:val="20"/>
                <w:lang w:val="es-BO"/>
              </w:rPr>
              <w:t xml:space="preserve"> deberá comunicar su aprobación o rechazo del mismo. En caso de aprobación del informe, deberá emitir el informe</w:t>
            </w:r>
            <w:r w:rsidRPr="00620E49">
              <w:rPr>
                <w:rFonts w:ascii="Tahoma" w:hAnsi="Tahoma" w:cs="Tahoma"/>
                <w:bCs/>
                <w:sz w:val="20"/>
                <w:szCs w:val="20"/>
                <w:lang w:val="es-BO"/>
              </w:rPr>
              <w:t xml:space="preserve"> de pago final del servicio prestado.</w:t>
            </w:r>
          </w:p>
          <w:p w14:paraId="30A3ACF0"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p>
          <w:p w14:paraId="122E3221"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50" w:name="_Toc114577506"/>
            <w:r w:rsidRPr="00570DBA">
              <w:rPr>
                <w:rFonts w:ascii="Tahoma" w:hAnsi="Tahoma" w:cs="Tahoma"/>
                <w:b/>
              </w:rPr>
              <w:t>PAGO DE IMPUESTOS</w:t>
            </w:r>
            <w:bookmarkEnd w:id="50"/>
          </w:p>
          <w:p w14:paraId="1145E5A5"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t>El pago de impuestos de ley es responsabilidad exclusiva de la SUPERVISIÓN, quien deberá presentar factura emitida a favor del Fideicomiso AEVIVIENDA.</w:t>
            </w:r>
          </w:p>
          <w:p w14:paraId="4187B39F" w14:textId="77777777" w:rsidR="00C17CF4" w:rsidRPr="00620E49" w:rsidRDefault="00C17CF4" w:rsidP="00C17CF4">
            <w:pPr>
              <w:pStyle w:val="Prrafodelista"/>
              <w:shd w:val="clear" w:color="auto" w:fill="FFFFFF"/>
              <w:spacing w:before="120"/>
              <w:ind w:left="360"/>
              <w:jc w:val="both"/>
              <w:rPr>
                <w:rFonts w:ascii="Tahoma" w:hAnsi="Tahoma" w:cs="Tahoma"/>
              </w:rPr>
            </w:pPr>
          </w:p>
          <w:p w14:paraId="0E02BBF2" w14:textId="77777777" w:rsidR="00C17CF4" w:rsidRPr="00620E49" w:rsidRDefault="00C17CF4">
            <w:pPr>
              <w:pStyle w:val="Prrafodelista"/>
              <w:numPr>
                <w:ilvl w:val="0"/>
                <w:numId w:val="54"/>
              </w:numPr>
              <w:shd w:val="clear" w:color="auto" w:fill="FFFFFF"/>
              <w:contextualSpacing/>
              <w:jc w:val="both"/>
              <w:outlineLvl w:val="0"/>
              <w:rPr>
                <w:rFonts w:ascii="Tahoma" w:hAnsi="Tahoma" w:cs="Tahoma"/>
                <w:b/>
              </w:rPr>
            </w:pPr>
            <w:r w:rsidRPr="00620E49">
              <w:rPr>
                <w:rFonts w:ascii="Tahoma" w:hAnsi="Tahoma" w:cs="Tahoma"/>
                <w:b/>
              </w:rPr>
              <w:t xml:space="preserve"> </w:t>
            </w:r>
            <w:bookmarkStart w:id="51" w:name="_Toc114577507"/>
            <w:r w:rsidRPr="00620E49">
              <w:rPr>
                <w:rFonts w:ascii="Tahoma" w:hAnsi="Tahoma" w:cs="Tahoma"/>
                <w:b/>
              </w:rPr>
              <w:t>APORTES AL SISTEMA INTEGRADO DE PENSIONES</w:t>
            </w:r>
            <w:bookmarkEnd w:id="51"/>
          </w:p>
          <w:p w14:paraId="19F0FCF2" w14:textId="77777777" w:rsidR="00C17CF4" w:rsidRPr="00620E49" w:rsidRDefault="00C17CF4" w:rsidP="00C17CF4">
            <w:pPr>
              <w:shd w:val="clear" w:color="auto" w:fill="FFFFFF"/>
              <w:spacing w:line="300" w:lineRule="auto"/>
              <w:jc w:val="both"/>
              <w:rPr>
                <w:rFonts w:ascii="Tahoma" w:hAnsi="Tahoma" w:cs="Tahoma"/>
                <w:sz w:val="20"/>
                <w:szCs w:val="20"/>
                <w:lang w:val="es-BO" w:eastAsia="en-US"/>
              </w:rPr>
            </w:pPr>
            <w:r w:rsidRPr="00620E49">
              <w:rPr>
                <w:rFonts w:ascii="Tahoma" w:hAnsi="Tahoma" w:cs="Tahoma"/>
                <w:sz w:val="20"/>
                <w:szCs w:val="20"/>
                <w:lang w:val="es-BO" w:eastAsia="en-US"/>
              </w:rPr>
              <w:t>El pago de los aportes al Sistema Integrado de Pensiones es responsabilidad exclusiva de la SUPERVISIÓN y deberá ser realizada de acuerdo a Ley de pensiones y normativa vigente.</w:t>
            </w:r>
          </w:p>
          <w:p w14:paraId="4D249513" w14:textId="77777777" w:rsidR="00C17CF4" w:rsidRPr="00620E49" w:rsidRDefault="00C17CF4" w:rsidP="00C17CF4">
            <w:pPr>
              <w:pStyle w:val="Prrafodelista"/>
              <w:shd w:val="clear" w:color="auto" w:fill="FFFFFF"/>
              <w:ind w:left="360"/>
              <w:jc w:val="both"/>
              <w:rPr>
                <w:rFonts w:ascii="Tahoma" w:hAnsi="Tahoma" w:cs="Tahoma"/>
              </w:rPr>
            </w:pPr>
          </w:p>
          <w:p w14:paraId="0F77C67B"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52" w:name="_Toc114577508"/>
            <w:bookmarkStart w:id="53" w:name="_Toc536454802"/>
            <w:bookmarkStart w:id="54" w:name="_Toc49779209"/>
            <w:r w:rsidRPr="00570DBA">
              <w:rPr>
                <w:rFonts w:ascii="Tahoma" w:hAnsi="Tahoma" w:cs="Tahoma"/>
                <w:b/>
              </w:rPr>
              <w:t>TIPOS DE GARANTIA</w:t>
            </w:r>
            <w:bookmarkEnd w:id="52"/>
          </w:p>
          <w:p w14:paraId="01062897" w14:textId="77777777" w:rsidR="00C17CF4" w:rsidRPr="00620E49" w:rsidRDefault="00C17CF4" w:rsidP="00C17CF4">
            <w:pPr>
              <w:pStyle w:val="Prrafodelista"/>
              <w:shd w:val="clear" w:color="auto" w:fill="FFFFFF"/>
              <w:ind w:left="284"/>
              <w:jc w:val="both"/>
              <w:outlineLvl w:val="0"/>
              <w:rPr>
                <w:rFonts w:ascii="Tahoma" w:hAnsi="Tahoma" w:cs="Tahoma"/>
                <w:b/>
                <w:lang w:val="es-ES_tradnl"/>
              </w:rPr>
            </w:pPr>
          </w:p>
          <w:p w14:paraId="644FDC67" w14:textId="77777777" w:rsidR="00C17CF4" w:rsidRPr="00620E49" w:rsidRDefault="00C17CF4">
            <w:pPr>
              <w:pStyle w:val="Prrafodelista"/>
              <w:numPr>
                <w:ilvl w:val="0"/>
                <w:numId w:val="43"/>
              </w:numPr>
              <w:shd w:val="clear" w:color="auto" w:fill="FFFFFF"/>
              <w:contextualSpacing/>
              <w:jc w:val="both"/>
              <w:outlineLvl w:val="0"/>
              <w:rPr>
                <w:rFonts w:ascii="Tahoma" w:hAnsi="Tahoma" w:cs="Tahoma"/>
                <w:b/>
                <w:lang w:val="es-ES_tradnl"/>
              </w:rPr>
            </w:pPr>
            <w:bookmarkStart w:id="55" w:name="_Toc109239462"/>
            <w:bookmarkStart w:id="56" w:name="_Toc114577509"/>
            <w:r w:rsidRPr="00620E49">
              <w:rPr>
                <w:rFonts w:ascii="Tahoma" w:hAnsi="Tahoma" w:cs="Tahoma"/>
                <w:b/>
              </w:rPr>
              <w:t>GARANTÍA</w:t>
            </w:r>
            <w:r w:rsidRPr="00620E49">
              <w:rPr>
                <w:rFonts w:ascii="Tahoma" w:hAnsi="Tahoma" w:cs="Tahoma"/>
                <w:b/>
                <w:lang w:val="es-ES_tradnl"/>
              </w:rPr>
              <w:t xml:space="preserve"> DE CUMPLIMIENTO DE CONTRATO</w:t>
            </w:r>
            <w:bookmarkEnd w:id="53"/>
            <w:bookmarkEnd w:id="54"/>
            <w:bookmarkEnd w:id="55"/>
            <w:bookmarkEnd w:id="56"/>
          </w:p>
          <w:p w14:paraId="66C75A6C" w14:textId="77777777" w:rsidR="00C17CF4" w:rsidRPr="00620E49" w:rsidRDefault="00C17CF4" w:rsidP="00C17CF4">
            <w:pPr>
              <w:shd w:val="clear" w:color="auto" w:fill="FFFFFF"/>
              <w:spacing w:line="260" w:lineRule="atLeast"/>
              <w:jc w:val="both"/>
              <w:rPr>
                <w:rFonts w:ascii="Tahoma" w:hAnsi="Tahoma" w:cs="Tahoma"/>
                <w:sz w:val="20"/>
                <w:szCs w:val="20"/>
                <w:lang w:val="es-ES_tradnl"/>
              </w:rPr>
            </w:pPr>
            <w:r w:rsidRPr="00620E49">
              <w:rPr>
                <w:rFonts w:ascii="Tahoma" w:hAnsi="Tahoma" w:cs="Tahoma"/>
                <w:sz w:val="20"/>
                <w:szCs w:val="20"/>
                <w:lang w:val="es-ES_tradnl"/>
              </w:rPr>
              <w:t xml:space="preserve">El proponente adjudicado presentará una </w:t>
            </w:r>
            <w:r>
              <w:rPr>
                <w:rFonts w:ascii="Tahoma" w:hAnsi="Tahoma" w:cs="Tahoma"/>
                <w:sz w:val="20"/>
                <w:szCs w:val="20"/>
                <w:lang w:val="es-ES_tradnl"/>
              </w:rPr>
              <w:t xml:space="preserve">boleta de </w:t>
            </w:r>
            <w:r w:rsidRPr="00620E49">
              <w:rPr>
                <w:rFonts w:ascii="Tahoma" w:hAnsi="Tahoma" w:cs="Tahoma"/>
                <w:sz w:val="20"/>
                <w:szCs w:val="20"/>
                <w:lang w:val="es-ES_tradnl"/>
              </w:rPr>
              <w:t xml:space="preserve">garantía o solicitará la retención del </w:t>
            </w:r>
            <w:r w:rsidRPr="00620E49">
              <w:rPr>
                <w:rFonts w:ascii="Tahoma" w:hAnsi="Tahoma" w:cs="Tahoma"/>
                <w:b/>
                <w:sz w:val="20"/>
                <w:szCs w:val="20"/>
                <w:lang w:val="es-ES_tradnl"/>
              </w:rPr>
              <w:t xml:space="preserve">7 % </w:t>
            </w:r>
            <w:r w:rsidRPr="00620E49">
              <w:rPr>
                <w:rFonts w:ascii="Tahoma" w:hAnsi="Tahoma" w:cs="Tahoma"/>
                <w:sz w:val="20"/>
                <w:szCs w:val="20"/>
                <w:lang w:val="es-ES_tradnl"/>
              </w:rPr>
              <w:t>de los pagos parciales como garantía de cumplimiento de contrato, monto que será devuelto a la conclusión del contrato, previa conformidad del Fiscal</w:t>
            </w:r>
            <w:r>
              <w:rPr>
                <w:rFonts w:ascii="Tahoma" w:hAnsi="Tahoma" w:cs="Tahoma"/>
                <w:sz w:val="20"/>
                <w:szCs w:val="20"/>
                <w:lang w:val="es-ES_tradnl"/>
              </w:rPr>
              <w:t xml:space="preserve"> de Obra</w:t>
            </w:r>
            <w:r w:rsidRPr="00620E49">
              <w:rPr>
                <w:rFonts w:ascii="Tahoma" w:hAnsi="Tahoma" w:cs="Tahoma"/>
                <w:sz w:val="20"/>
                <w:szCs w:val="20"/>
                <w:lang w:val="es-ES_tradnl"/>
              </w:rPr>
              <w:t>.</w:t>
            </w:r>
          </w:p>
          <w:p w14:paraId="08E4C1F8" w14:textId="77777777" w:rsidR="00C17CF4" w:rsidRPr="00620E49" w:rsidRDefault="00C17CF4" w:rsidP="00C17CF4">
            <w:pPr>
              <w:shd w:val="clear" w:color="auto" w:fill="FFFFFF"/>
              <w:spacing w:line="260" w:lineRule="atLeast"/>
              <w:jc w:val="both"/>
              <w:rPr>
                <w:rFonts w:ascii="Tahoma" w:eastAsia="Calibri" w:hAnsi="Tahoma" w:cs="Tahoma"/>
                <w:color w:val="000000"/>
                <w:sz w:val="20"/>
                <w:szCs w:val="20"/>
              </w:rPr>
            </w:pPr>
            <w:r w:rsidRPr="00620E49">
              <w:rPr>
                <w:rFonts w:ascii="Tahoma" w:eastAsia="Calibri" w:hAnsi="Tahoma" w:cs="Tahoma"/>
                <w:color w:val="000000"/>
                <w:sz w:val="20"/>
                <w:szCs w:val="20"/>
              </w:rPr>
              <w:lastRenderedPageBreak/>
              <w:t>La Supervisión llevará el control directo de la vigencia y validez de la garantía del Contratista, en cuanto al monto y plazo, este deberá notificar al fiscal</w:t>
            </w:r>
            <w:r>
              <w:rPr>
                <w:rFonts w:ascii="Tahoma" w:eastAsia="Calibri" w:hAnsi="Tahoma" w:cs="Tahoma"/>
                <w:color w:val="000000"/>
                <w:sz w:val="20"/>
                <w:szCs w:val="20"/>
              </w:rPr>
              <w:t xml:space="preserve"> de Obra</w:t>
            </w:r>
            <w:r w:rsidRPr="00620E49">
              <w:rPr>
                <w:rFonts w:ascii="Tahoma" w:eastAsia="Calibri" w:hAnsi="Tahoma" w:cs="Tahoma"/>
                <w:color w:val="000000"/>
                <w:sz w:val="20"/>
                <w:szCs w:val="20"/>
              </w:rPr>
              <w:t xml:space="preserve"> </w:t>
            </w:r>
            <w:r w:rsidRPr="00620E49">
              <w:rPr>
                <w:rFonts w:ascii="Tahoma" w:eastAsia="Calibri" w:hAnsi="Tahoma" w:cs="Tahoma"/>
                <w:b/>
                <w:color w:val="000000"/>
                <w:sz w:val="20"/>
                <w:szCs w:val="20"/>
              </w:rPr>
              <w:t xml:space="preserve">quince (15) días hábiles </w:t>
            </w:r>
            <w:r w:rsidRPr="00620E49">
              <w:rPr>
                <w:rFonts w:ascii="Tahoma" w:eastAsia="Calibri" w:hAnsi="Tahoma" w:cs="Tahoma"/>
                <w:color w:val="000000"/>
                <w:sz w:val="20"/>
                <w:szCs w:val="20"/>
              </w:rPr>
              <w:t>antes de su vencimiento a efectos de requerir su ampliación al Contratista o solicitar a la AEVIVIENDA su ejecución.</w:t>
            </w:r>
          </w:p>
          <w:p w14:paraId="4AF20DAD" w14:textId="77777777" w:rsidR="00C17CF4" w:rsidRPr="00620E49" w:rsidRDefault="00C17CF4" w:rsidP="00C17CF4">
            <w:pPr>
              <w:shd w:val="clear" w:color="auto" w:fill="FFFFFF"/>
              <w:spacing w:line="260" w:lineRule="atLeast"/>
              <w:jc w:val="both"/>
              <w:rPr>
                <w:rFonts w:ascii="Tahoma" w:eastAsia="Calibri" w:hAnsi="Tahoma" w:cs="Tahoma"/>
                <w:color w:val="000000"/>
                <w:sz w:val="20"/>
                <w:szCs w:val="20"/>
              </w:rPr>
            </w:pPr>
          </w:p>
          <w:p w14:paraId="430383BC" w14:textId="77777777" w:rsidR="00C17CF4" w:rsidRPr="00620E49" w:rsidRDefault="00C17CF4">
            <w:pPr>
              <w:pStyle w:val="Prrafodelista"/>
              <w:numPr>
                <w:ilvl w:val="0"/>
                <w:numId w:val="43"/>
              </w:numPr>
              <w:shd w:val="clear" w:color="auto" w:fill="FFFFFF"/>
              <w:tabs>
                <w:tab w:val="left" w:pos="709"/>
              </w:tabs>
              <w:spacing w:after="160" w:line="259" w:lineRule="auto"/>
              <w:contextualSpacing/>
              <w:jc w:val="both"/>
              <w:outlineLvl w:val="0"/>
              <w:rPr>
                <w:rFonts w:ascii="Tahoma" w:hAnsi="Tahoma" w:cs="Tahoma"/>
                <w:b/>
                <w:lang w:val="es-ES_tradnl"/>
              </w:rPr>
            </w:pPr>
            <w:bookmarkStart w:id="57" w:name="_Toc100250577"/>
            <w:bookmarkStart w:id="58" w:name="_Toc109239463"/>
            <w:bookmarkStart w:id="59" w:name="_Toc114577510"/>
            <w:r w:rsidRPr="00620E49">
              <w:rPr>
                <w:rFonts w:ascii="Tahoma" w:hAnsi="Tahoma" w:cs="Tahoma"/>
                <w:b/>
                <w:lang w:val="es-ES_tradnl"/>
              </w:rPr>
              <w:t>GARANTÍA DE CORRECTA INVERSIÓN DE ANTICIPO</w:t>
            </w:r>
            <w:bookmarkEnd w:id="57"/>
            <w:bookmarkEnd w:id="58"/>
            <w:bookmarkEnd w:id="59"/>
          </w:p>
          <w:p w14:paraId="78E18D9F" w14:textId="77777777" w:rsidR="00C17CF4" w:rsidRDefault="00C17CF4" w:rsidP="00C17CF4">
            <w:pPr>
              <w:shd w:val="clear" w:color="auto" w:fill="FFFFFF"/>
              <w:spacing w:line="260" w:lineRule="atLeast"/>
              <w:jc w:val="both"/>
              <w:rPr>
                <w:rFonts w:ascii="Tahoma" w:eastAsia="Calibri" w:hAnsi="Tahoma" w:cs="Tahoma"/>
                <w:color w:val="000000"/>
                <w:sz w:val="20"/>
                <w:szCs w:val="20"/>
              </w:rPr>
            </w:pPr>
            <w:r w:rsidRPr="00620E49">
              <w:rPr>
                <w:rFonts w:ascii="Tahoma" w:eastAsia="Calibri" w:hAnsi="Tahoma" w:cs="Tahoma"/>
                <w:color w:val="000000"/>
                <w:sz w:val="20"/>
                <w:szCs w:val="20"/>
              </w:rPr>
              <w:t>El servicio de consultoría no corresponde anticipo.</w:t>
            </w:r>
          </w:p>
          <w:p w14:paraId="00031429" w14:textId="77777777" w:rsidR="00C17CF4" w:rsidRPr="00620E49" w:rsidRDefault="00C17CF4" w:rsidP="00C17CF4">
            <w:pPr>
              <w:shd w:val="clear" w:color="auto" w:fill="FFFFFF"/>
              <w:spacing w:line="260" w:lineRule="atLeast"/>
              <w:jc w:val="both"/>
              <w:rPr>
                <w:rFonts w:ascii="Tahoma" w:hAnsi="Tahoma" w:cs="Tahoma"/>
                <w:sz w:val="20"/>
                <w:szCs w:val="20"/>
                <w:lang w:val="es-BO" w:eastAsia="es-BO"/>
              </w:rPr>
            </w:pPr>
          </w:p>
          <w:p w14:paraId="11292511"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60" w:name="_Toc114577511"/>
            <w:r w:rsidRPr="00570DBA">
              <w:rPr>
                <w:rFonts w:ascii="Tahoma" w:hAnsi="Tahoma" w:cs="Tahoma"/>
                <w:b/>
              </w:rPr>
              <w:t>MULTAS.</w:t>
            </w:r>
            <w:bookmarkEnd w:id="60"/>
          </w:p>
          <w:p w14:paraId="727FAB2E"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26D6FF9B"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En el caso del Supervisor, las causales para la aplicación de multas son:</w:t>
            </w:r>
          </w:p>
          <w:p w14:paraId="2118B128" w14:textId="77777777" w:rsidR="00C17CF4" w:rsidRPr="00620E49" w:rsidRDefault="00C17CF4">
            <w:pPr>
              <w:numPr>
                <w:ilvl w:val="1"/>
                <w:numId w:val="49"/>
              </w:numPr>
              <w:shd w:val="clear" w:color="auto" w:fill="FFFFFF"/>
              <w:spacing w:line="260" w:lineRule="atLeast"/>
              <w:ind w:left="284" w:hanging="284"/>
              <w:jc w:val="both"/>
              <w:rPr>
                <w:rFonts w:ascii="Tahoma" w:hAnsi="Tahoma" w:cs="Tahoma"/>
                <w:sz w:val="20"/>
                <w:szCs w:val="20"/>
                <w:lang w:eastAsia="en-US"/>
              </w:rPr>
            </w:pPr>
            <w:r w:rsidRPr="00620E49">
              <w:rPr>
                <w:rFonts w:ascii="Tahoma" w:hAnsi="Tahoma" w:cs="Tahoma"/>
                <w:sz w:val="20"/>
                <w:szCs w:val="20"/>
                <w:lang w:eastAsia="en-US"/>
              </w:rPr>
              <w:t xml:space="preserve">Al Supervisor contratado, se aplicará una multa de: el </w:t>
            </w:r>
            <w:r w:rsidRPr="009D2B03">
              <w:rPr>
                <w:rFonts w:ascii="Tahoma" w:hAnsi="Tahoma" w:cs="Tahoma"/>
                <w:sz w:val="20"/>
                <w:szCs w:val="20"/>
                <w:lang w:eastAsia="en-US"/>
              </w:rPr>
              <w:t>equivalente al 1</w:t>
            </w:r>
            <w:r>
              <w:rPr>
                <w:rFonts w:ascii="Tahoma" w:hAnsi="Tahoma" w:cs="Tahoma"/>
                <w:sz w:val="20"/>
                <w:szCs w:val="20"/>
                <w:lang w:eastAsia="en-US"/>
              </w:rPr>
              <w:t>,5</w:t>
            </w:r>
            <w:r w:rsidRPr="009D2B03">
              <w:rPr>
                <w:rFonts w:ascii="Tahoma" w:hAnsi="Tahoma" w:cs="Tahoma"/>
                <w:sz w:val="20"/>
                <w:szCs w:val="20"/>
                <w:lang w:eastAsia="en-US"/>
              </w:rPr>
              <w:t xml:space="preserve"> por 1.000</w:t>
            </w:r>
            <w:r w:rsidRPr="00620E49">
              <w:rPr>
                <w:rFonts w:ascii="Tahoma" w:hAnsi="Tahoma" w:cs="Tahoma"/>
                <w:sz w:val="20"/>
                <w:szCs w:val="20"/>
                <w:lang w:eastAsia="en-US"/>
              </w:rPr>
              <w:t xml:space="preserve"> del monto total del Contrato, por cada día de atraso en los siguientes casos:</w:t>
            </w:r>
          </w:p>
          <w:p w14:paraId="4B5108D2" w14:textId="77777777" w:rsidR="00C17CF4" w:rsidRPr="00511AE2" w:rsidRDefault="00C17CF4">
            <w:pPr>
              <w:pStyle w:val="Prrafodelista"/>
              <w:numPr>
                <w:ilvl w:val="0"/>
                <w:numId w:val="53"/>
              </w:numPr>
              <w:shd w:val="clear" w:color="auto" w:fill="FFFFFF"/>
              <w:spacing w:before="120" w:after="120"/>
              <w:ind w:left="284" w:hanging="284"/>
              <w:contextualSpacing/>
              <w:jc w:val="both"/>
              <w:rPr>
                <w:rFonts w:ascii="Tahoma" w:hAnsi="Tahoma" w:cs="Tahoma"/>
                <w:lang w:val="es-ES_tradnl"/>
              </w:rPr>
            </w:pPr>
            <w:r>
              <w:rPr>
                <w:rFonts w:ascii="Tahoma" w:hAnsi="Tahoma" w:cs="Tahoma"/>
                <w:lang w:val="es-ES_tradnl"/>
              </w:rPr>
              <w:t>C</w:t>
            </w:r>
            <w:r w:rsidRPr="00511AE2">
              <w:rPr>
                <w:rFonts w:ascii="Tahoma" w:hAnsi="Tahoma" w:cs="Tahoma"/>
                <w:lang w:val="es-ES_tradnl"/>
              </w:rPr>
              <w:t xml:space="preserve">uando el Supervisor, no entregará los documentos establecidos en el numeral </w:t>
            </w:r>
            <w:r w:rsidRPr="00511AE2">
              <w:rPr>
                <w:rFonts w:ascii="Tahoma" w:hAnsi="Tahoma" w:cs="Tahoma"/>
                <w:color w:val="FF0000"/>
                <w:lang w:val="es-ES_tradnl"/>
              </w:rPr>
              <w:t>referido a</w:t>
            </w:r>
            <w:r w:rsidRPr="00511AE2">
              <w:rPr>
                <w:rFonts w:ascii="Tahoma" w:hAnsi="Tahoma" w:cs="Tahoma"/>
                <w:b/>
                <w:color w:val="FF0000"/>
                <w:lang w:val="es-ES_tradnl"/>
              </w:rPr>
              <w:t xml:space="preserve"> INFORMES</w:t>
            </w:r>
            <w:r w:rsidRPr="00511AE2">
              <w:rPr>
                <w:rFonts w:ascii="Tahoma" w:hAnsi="Tahoma" w:cs="Tahoma"/>
                <w:color w:val="FF0000"/>
                <w:lang w:val="es-ES_tradnl"/>
              </w:rPr>
              <w:t xml:space="preserve"> (</w:t>
            </w:r>
            <w:r>
              <w:rPr>
                <w:rFonts w:ascii="Tahoma" w:hAnsi="Tahoma" w:cs="Tahoma"/>
                <w:color w:val="FF0000"/>
                <w:lang w:val="es-ES_tradnl"/>
              </w:rPr>
              <w:t>inicial, mensuales, ejecutivos,</w:t>
            </w:r>
            <w:r w:rsidRPr="00511AE2">
              <w:rPr>
                <w:rFonts w:ascii="Tahoma" w:hAnsi="Tahoma" w:cs="Tahoma"/>
                <w:color w:val="FF0000"/>
                <w:lang w:val="es-ES_tradnl"/>
              </w:rPr>
              <w:t xml:space="preserve"> </w:t>
            </w:r>
            <w:r>
              <w:rPr>
                <w:rFonts w:ascii="Tahoma" w:hAnsi="Tahoma" w:cs="Tahoma"/>
                <w:color w:val="FF0000"/>
                <w:lang w:val="es-ES_tradnl"/>
              </w:rPr>
              <w:t>i</w:t>
            </w:r>
            <w:r w:rsidRPr="008B50C7">
              <w:rPr>
                <w:rFonts w:ascii="Tahoma" w:hAnsi="Tahoma" w:cs="Tahoma"/>
                <w:color w:val="FF0000"/>
                <w:lang w:val="es-ES_tradnl"/>
              </w:rPr>
              <w:t>nform</w:t>
            </w:r>
            <w:r>
              <w:rPr>
                <w:rFonts w:ascii="Tahoma" w:hAnsi="Tahoma" w:cs="Tahoma"/>
                <w:color w:val="FF0000"/>
                <w:lang w:val="es-ES_tradnl"/>
              </w:rPr>
              <w:t>es sobre temas específicos del proyecto o informes e</w:t>
            </w:r>
            <w:r w:rsidRPr="008B50C7">
              <w:rPr>
                <w:rFonts w:ascii="Tahoma" w:hAnsi="Tahoma" w:cs="Tahoma"/>
                <w:color w:val="FF0000"/>
                <w:lang w:val="es-ES_tradnl"/>
              </w:rPr>
              <w:t>speciales</w:t>
            </w:r>
            <w:r w:rsidRPr="00511AE2">
              <w:rPr>
                <w:rFonts w:ascii="Tahoma" w:hAnsi="Tahoma" w:cs="Tahoma"/>
                <w:color w:val="FF0000"/>
                <w:lang w:val="es-ES_tradnl"/>
              </w:rPr>
              <w:t xml:space="preserve">) </w:t>
            </w:r>
            <w:r w:rsidRPr="00511AE2">
              <w:rPr>
                <w:rFonts w:ascii="Tahoma" w:hAnsi="Tahoma" w:cs="Tahoma"/>
                <w:lang w:val="es-ES_tradnl"/>
              </w:rPr>
              <w:t xml:space="preserve">dentro de los plazos previstos o cuando el Supervisor demorará más de </w:t>
            </w:r>
            <w:r w:rsidRPr="00511AE2">
              <w:rPr>
                <w:rFonts w:ascii="Tahoma" w:hAnsi="Tahoma" w:cs="Tahoma"/>
                <w:b/>
                <w:lang w:val="es-ES_tradnl"/>
              </w:rPr>
              <w:t>(5) días hábiles</w:t>
            </w:r>
            <w:r w:rsidRPr="00511AE2">
              <w:rPr>
                <w:rFonts w:ascii="Tahoma" w:hAnsi="Tahoma" w:cs="Tahoma"/>
                <w:lang w:val="es-ES_tradnl"/>
              </w:rPr>
              <w:t xml:space="preserve"> en responder las consultas formuladas por escrito por la Entidad o por el Fiscal de Obra en asuntos relaciones con el objeto del contrato. </w:t>
            </w:r>
          </w:p>
          <w:p w14:paraId="7ECC5074" w14:textId="77777777" w:rsidR="00C17CF4" w:rsidRPr="00620E49" w:rsidRDefault="00C17CF4">
            <w:pPr>
              <w:pStyle w:val="Prrafodelista"/>
              <w:numPr>
                <w:ilvl w:val="0"/>
                <w:numId w:val="45"/>
              </w:numPr>
              <w:shd w:val="clear" w:color="auto" w:fill="FFFFFF"/>
              <w:spacing w:line="260" w:lineRule="atLeast"/>
              <w:ind w:left="284" w:hanging="284"/>
              <w:contextualSpacing/>
              <w:jc w:val="both"/>
              <w:rPr>
                <w:rFonts w:ascii="Tahoma" w:hAnsi="Tahoma" w:cs="Tahoma"/>
              </w:rPr>
            </w:pPr>
            <w:r w:rsidRPr="00620E49">
              <w:rPr>
                <w:rFonts w:ascii="Tahoma" w:hAnsi="Tahoma" w:cs="Tahoma"/>
              </w:rPr>
              <w:t xml:space="preserve">Cuando el Supervisor demorare más de </w:t>
            </w:r>
            <w:r w:rsidRPr="00620E49">
              <w:rPr>
                <w:rFonts w:ascii="Tahoma" w:hAnsi="Tahoma" w:cs="Tahoma"/>
                <w:b/>
              </w:rPr>
              <w:t>cinco (5) días calendario</w:t>
            </w:r>
            <w:r w:rsidRPr="00620E49">
              <w:rPr>
                <w:rFonts w:ascii="Tahoma" w:hAnsi="Tahoma" w:cs="Tahoma"/>
              </w:rPr>
              <w:t xml:space="preserve"> una vez recibido la planilla de avance de obra, en realizar la Aprobación o Rechazo fundamentado de la planilla presentada por el Contratista.</w:t>
            </w:r>
          </w:p>
          <w:p w14:paraId="7F376F1E" w14:textId="77777777" w:rsidR="00C17CF4" w:rsidRPr="00620E49" w:rsidRDefault="00C17CF4">
            <w:pPr>
              <w:pStyle w:val="Prrafodelista"/>
              <w:numPr>
                <w:ilvl w:val="0"/>
                <w:numId w:val="45"/>
              </w:numPr>
              <w:shd w:val="clear" w:color="auto" w:fill="FFFFFF"/>
              <w:spacing w:line="260" w:lineRule="atLeast"/>
              <w:ind w:left="284" w:hanging="284"/>
              <w:contextualSpacing/>
              <w:jc w:val="both"/>
              <w:rPr>
                <w:rFonts w:ascii="Tahoma" w:hAnsi="Tahoma" w:cs="Tahoma"/>
              </w:rPr>
            </w:pPr>
            <w:r w:rsidRPr="00620E49">
              <w:rPr>
                <w:rFonts w:ascii="Tahoma" w:hAnsi="Tahoma" w:cs="Tahoma"/>
              </w:rPr>
              <w:t xml:space="preserve">Cuando el Supervisor demorare más de </w:t>
            </w:r>
            <w:r w:rsidRPr="00620E49">
              <w:rPr>
                <w:rFonts w:ascii="Tahoma" w:hAnsi="Tahoma" w:cs="Tahoma"/>
                <w:b/>
              </w:rPr>
              <w:t>cinco (5) días calendario</w:t>
            </w:r>
            <w:r w:rsidRPr="00620E49">
              <w:rPr>
                <w:rFonts w:ascii="Tahoma" w:hAnsi="Tahoma" w:cs="Tahoma"/>
              </w:rPr>
              <w:t xml:space="preserve"> una vez recibido la nota, en responder las consultas formuladas por escrito o instructivos de la AEVIVIENDA, en asuntos relacionados con el objeto del contrato.</w:t>
            </w:r>
          </w:p>
          <w:p w14:paraId="0CAED134" w14:textId="77777777" w:rsidR="00C17CF4" w:rsidRPr="00620E49" w:rsidRDefault="00C17CF4">
            <w:pPr>
              <w:pStyle w:val="Prrafodelista"/>
              <w:numPr>
                <w:ilvl w:val="0"/>
                <w:numId w:val="45"/>
              </w:numPr>
              <w:shd w:val="clear" w:color="auto" w:fill="FFFFFF"/>
              <w:spacing w:line="260" w:lineRule="atLeast"/>
              <w:ind w:left="284" w:hanging="284"/>
              <w:contextualSpacing/>
              <w:jc w:val="both"/>
              <w:rPr>
                <w:rFonts w:ascii="Tahoma" w:hAnsi="Tahoma" w:cs="Tahoma"/>
              </w:rPr>
            </w:pPr>
            <w:r w:rsidRPr="00620E49">
              <w:rPr>
                <w:rFonts w:ascii="Tahoma" w:hAnsi="Tahoma" w:cs="Tahoma"/>
              </w:rPr>
              <w:t>Cuando la planilla de avance de obra sea observada y devuelta por el Fiscal</w:t>
            </w:r>
            <w:r>
              <w:rPr>
                <w:rFonts w:ascii="Tahoma" w:hAnsi="Tahoma" w:cs="Tahoma"/>
              </w:rPr>
              <w:t xml:space="preserve"> de Obra</w:t>
            </w:r>
            <w:r w:rsidRPr="00620E49">
              <w:rPr>
                <w:rFonts w:ascii="Tahoma" w:hAnsi="Tahoma" w:cs="Tahoma"/>
              </w:rPr>
              <w:t xml:space="preserve"> por segunda vez al Supervisor, siendo que significaría que no subsanaron las observaciones en la primera devolución.</w:t>
            </w:r>
          </w:p>
          <w:p w14:paraId="299C82BF" w14:textId="77777777" w:rsidR="00C17CF4" w:rsidRPr="00620E49" w:rsidRDefault="00C17CF4">
            <w:pPr>
              <w:numPr>
                <w:ilvl w:val="1"/>
                <w:numId w:val="49"/>
              </w:numPr>
              <w:shd w:val="clear" w:color="auto" w:fill="FFFFFF"/>
              <w:spacing w:line="260" w:lineRule="atLeast"/>
              <w:ind w:left="284" w:hanging="284"/>
              <w:jc w:val="both"/>
              <w:rPr>
                <w:rFonts w:ascii="Tahoma" w:hAnsi="Tahoma" w:cs="Tahoma"/>
                <w:sz w:val="20"/>
                <w:szCs w:val="20"/>
                <w:lang w:eastAsia="en-US"/>
              </w:rPr>
            </w:pPr>
            <w:r w:rsidRPr="00620E49">
              <w:rPr>
                <w:rFonts w:ascii="Tahoma" w:hAnsi="Tahoma" w:cs="Tahoma"/>
                <w:sz w:val="20"/>
                <w:szCs w:val="20"/>
                <w:lang w:eastAsia="en-US"/>
              </w:rPr>
              <w:t>Al Supervisor se aplicará una multa de 1,5 por 1000 (del monto total del contrato), en los siguientes casos:</w:t>
            </w:r>
          </w:p>
          <w:p w14:paraId="74509E78" w14:textId="77777777" w:rsidR="00C17CF4" w:rsidRPr="00620E49" w:rsidRDefault="00C17CF4">
            <w:pPr>
              <w:pStyle w:val="Prrafodelista"/>
              <w:numPr>
                <w:ilvl w:val="0"/>
                <w:numId w:val="45"/>
              </w:numPr>
              <w:shd w:val="clear" w:color="auto" w:fill="FFFFFF"/>
              <w:spacing w:line="260" w:lineRule="atLeast"/>
              <w:ind w:left="284" w:hanging="284"/>
              <w:contextualSpacing/>
              <w:jc w:val="both"/>
              <w:rPr>
                <w:rFonts w:ascii="Tahoma" w:hAnsi="Tahoma" w:cs="Tahoma"/>
              </w:rPr>
            </w:pPr>
            <w:r w:rsidRPr="00620E49">
              <w:rPr>
                <w:rFonts w:ascii="Tahoma" w:hAnsi="Tahoma" w:cs="Tahoma"/>
              </w:rPr>
              <w:t>Por cada día de ausencia injustificada en el proyecto.</w:t>
            </w:r>
          </w:p>
          <w:p w14:paraId="53DC4D91" w14:textId="0FD0FBA1" w:rsidR="00C17CF4" w:rsidRDefault="00C17CF4">
            <w:pPr>
              <w:pStyle w:val="Prrafodelista"/>
              <w:numPr>
                <w:ilvl w:val="0"/>
                <w:numId w:val="45"/>
              </w:numPr>
              <w:shd w:val="clear" w:color="auto" w:fill="FFFFFF"/>
              <w:spacing w:line="260" w:lineRule="atLeast"/>
              <w:ind w:left="284" w:hanging="284"/>
              <w:contextualSpacing/>
              <w:jc w:val="both"/>
              <w:rPr>
                <w:rFonts w:ascii="Tahoma" w:hAnsi="Tahoma" w:cs="Tahoma"/>
              </w:rPr>
            </w:pPr>
            <w:r w:rsidRPr="00620E49">
              <w:rPr>
                <w:rFonts w:ascii="Tahoma" w:hAnsi="Tahoma" w:cs="Tahoma"/>
              </w:rPr>
              <w:t xml:space="preserve">Cuando producto de la Autorización de la Recepción Provisional o Recepción Definitiva del Proyecto emitido por el Supervisor, el mismo no sea </w:t>
            </w:r>
            <w:proofErr w:type="spellStart"/>
            <w:r w:rsidRPr="00620E49">
              <w:rPr>
                <w:rFonts w:ascii="Tahoma" w:hAnsi="Tahoma" w:cs="Tahoma"/>
              </w:rPr>
              <w:t>recepcionado</w:t>
            </w:r>
            <w:proofErr w:type="spellEnd"/>
            <w:r w:rsidRPr="00620E49">
              <w:rPr>
                <w:rFonts w:ascii="Tahoma" w:hAnsi="Tahoma" w:cs="Tahoma"/>
              </w:rPr>
              <w:t xml:space="preserve"> por la Comisión de Recepción del Proyecto, entendiéndose en este caso que el proyecto no estaba concluido o no estaba en condiciones de procederse con su entrega. La aplicación de las sanciones correspondientes, se contabilizaran por el tiempo transcurrido desde la primera solicitud de la supervisión hasta la nueva solicitud, siempre y cuando la Comisión de Recepción apruebe dicha entrega.</w:t>
            </w:r>
          </w:p>
          <w:p w14:paraId="5F520164" w14:textId="77777777" w:rsidR="0058767B" w:rsidRPr="00620E49" w:rsidRDefault="0058767B" w:rsidP="0058767B">
            <w:pPr>
              <w:pStyle w:val="Prrafodelista"/>
              <w:shd w:val="clear" w:color="auto" w:fill="FFFFFF"/>
              <w:spacing w:line="260" w:lineRule="atLeast"/>
              <w:ind w:left="284"/>
              <w:contextualSpacing/>
              <w:jc w:val="both"/>
              <w:rPr>
                <w:rFonts w:ascii="Tahoma" w:hAnsi="Tahoma" w:cs="Tahoma"/>
              </w:rPr>
            </w:pPr>
          </w:p>
          <w:p w14:paraId="459883C6" w14:textId="680C321E" w:rsidR="00C17CF4" w:rsidRDefault="00C17CF4" w:rsidP="00C17CF4">
            <w:pPr>
              <w:shd w:val="clear" w:color="auto" w:fill="FFFFFF"/>
              <w:spacing w:line="260" w:lineRule="atLeast"/>
              <w:jc w:val="both"/>
              <w:rPr>
                <w:rFonts w:ascii="Tahoma" w:hAnsi="Tahoma" w:cs="Tahoma"/>
                <w:b/>
                <w:sz w:val="20"/>
                <w:szCs w:val="20"/>
                <w:lang w:val="es-ES_tradnl"/>
              </w:rPr>
            </w:pPr>
            <w:r w:rsidRPr="00620E49">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36EB8C1B" w14:textId="77777777" w:rsidR="0058767B" w:rsidRPr="00620E49" w:rsidRDefault="0058767B" w:rsidP="00C17CF4">
            <w:pPr>
              <w:shd w:val="clear" w:color="auto" w:fill="FFFFFF"/>
              <w:spacing w:line="260" w:lineRule="atLeast"/>
              <w:jc w:val="both"/>
              <w:rPr>
                <w:rFonts w:ascii="Tahoma" w:hAnsi="Tahoma" w:cs="Tahoma"/>
                <w:b/>
                <w:sz w:val="20"/>
                <w:szCs w:val="20"/>
                <w:lang w:val="es-ES_tradnl"/>
              </w:rPr>
            </w:pPr>
          </w:p>
          <w:p w14:paraId="07042371" w14:textId="77777777" w:rsidR="00C17CF4" w:rsidRPr="00620E49" w:rsidRDefault="00C17CF4">
            <w:pPr>
              <w:pStyle w:val="Prrafodelista"/>
              <w:numPr>
                <w:ilvl w:val="0"/>
                <w:numId w:val="45"/>
              </w:numPr>
              <w:shd w:val="clear" w:color="auto" w:fill="FFFFFF"/>
              <w:spacing w:line="260" w:lineRule="atLeast"/>
              <w:ind w:left="284" w:hanging="284"/>
              <w:contextualSpacing/>
              <w:jc w:val="both"/>
              <w:rPr>
                <w:rFonts w:ascii="Tahoma" w:hAnsi="Tahoma" w:cs="Tahoma"/>
                <w:lang w:val="es-ES_tradnl"/>
              </w:rPr>
            </w:pPr>
            <w:r w:rsidRPr="00620E49">
              <w:rPr>
                <w:rFonts w:ascii="Tahoma" w:hAnsi="Tahoma" w:cs="Tahoma"/>
                <w:lang w:val="es-ES_tradnl"/>
              </w:rPr>
              <w:t xml:space="preserve">En el caso del SUPERVISOR, de no cumplir con su </w:t>
            </w:r>
            <w:r w:rsidRPr="008B50C7">
              <w:rPr>
                <w:rFonts w:ascii="Tahoma" w:hAnsi="Tahoma" w:cs="Tahoma"/>
                <w:b/>
                <w:lang w:val="es-ES_tradnl"/>
              </w:rPr>
              <w:t>Informe Final</w:t>
            </w:r>
            <w:r w:rsidRPr="00620E49">
              <w:rPr>
                <w:rFonts w:ascii="Tahoma" w:hAnsi="Tahoma" w:cs="Tahoma"/>
                <w:lang w:val="es-ES_tradnl"/>
              </w:rPr>
              <w:t xml:space="preserve"> </w:t>
            </w:r>
            <w:r w:rsidRPr="001206BF">
              <w:rPr>
                <w:rFonts w:ascii="Tahoma" w:hAnsi="Tahoma" w:cs="Tahoma"/>
                <w:lang w:val="es-ES_tradnl"/>
              </w:rPr>
              <w:t>(</w:t>
            </w:r>
            <w:r w:rsidRPr="003340E5">
              <w:rPr>
                <w:rFonts w:ascii="Tahoma" w:hAnsi="Tahoma" w:cs="Tahoma"/>
                <w:lang w:val="es-ES_tradnl"/>
              </w:rPr>
              <w:t>según numeral XXIII</w:t>
            </w:r>
            <w:r w:rsidRPr="001206BF">
              <w:rPr>
                <w:rFonts w:ascii="Tahoma" w:hAnsi="Tahoma" w:cs="Tahoma"/>
                <w:lang w:val="es-ES_tradnl"/>
              </w:rPr>
              <w:t>),</w:t>
            </w:r>
            <w:r w:rsidRPr="00620E49">
              <w:rPr>
                <w:rFonts w:ascii="Tahoma" w:hAnsi="Tahoma" w:cs="Tahoma"/>
                <w:lang w:val="es-ES_tradnl"/>
              </w:rPr>
              <w:t xml:space="preserve"> se aplicará una multa de 1</w:t>
            </w:r>
            <w:r>
              <w:rPr>
                <w:rFonts w:ascii="Tahoma" w:hAnsi="Tahoma" w:cs="Tahoma"/>
                <w:lang w:val="es-ES_tradnl"/>
              </w:rPr>
              <w:t>,5</w:t>
            </w:r>
            <w:r w:rsidRPr="00620E49">
              <w:rPr>
                <w:rFonts w:ascii="Tahoma" w:hAnsi="Tahoma" w:cs="Tahoma"/>
                <w:lang w:val="es-ES_tradnl"/>
              </w:rPr>
              <w:t xml:space="preserve"> por 1000 del monto total de su contrato por día de retraso, además</w:t>
            </w:r>
            <w:r w:rsidRPr="00620E49">
              <w:rPr>
                <w:rFonts w:ascii="Tahoma" w:hAnsi="Tahoma" w:cs="Tahoma"/>
                <w:lang w:val="es-BO"/>
              </w:rPr>
              <w:t xml:space="preserve"> será inhabilitado a participar en proyectos de la AEVIVIENDA en la siguiente gestión o periodo.</w:t>
            </w:r>
          </w:p>
          <w:p w14:paraId="44D057BA" w14:textId="77777777" w:rsidR="00C17CF4" w:rsidRPr="00C1585D" w:rsidRDefault="00C17CF4">
            <w:pPr>
              <w:pStyle w:val="Prrafodelista"/>
              <w:numPr>
                <w:ilvl w:val="0"/>
                <w:numId w:val="45"/>
              </w:numPr>
              <w:shd w:val="clear" w:color="auto" w:fill="FFFFFF"/>
              <w:spacing w:line="260" w:lineRule="atLeast"/>
              <w:ind w:left="284" w:hanging="284"/>
              <w:contextualSpacing/>
              <w:jc w:val="both"/>
              <w:rPr>
                <w:rFonts w:ascii="Tahoma" w:hAnsi="Tahoma" w:cs="Tahoma"/>
                <w:lang w:val="es-ES_tradnl"/>
              </w:rPr>
            </w:pPr>
            <w:r w:rsidRPr="00620E49">
              <w:rPr>
                <w:rFonts w:ascii="Tahoma" w:hAnsi="Tahoma" w:cs="Tahoma"/>
                <w:lang w:val="es-ES_tradnl"/>
              </w:rPr>
              <w:lastRenderedPageBreak/>
              <w:t>El</w:t>
            </w:r>
            <w:r w:rsidRPr="00620E49">
              <w:rPr>
                <w:rFonts w:ascii="Tahoma" w:hAnsi="Tahoma" w:cs="Tahoma"/>
              </w:rPr>
              <w:t xml:space="preserve"> Supervisor deberá presentar su informe de pago posterior a los cinco (5) días calendario de la presentación de la planilla de pago del Contratista, </w:t>
            </w:r>
            <w:r w:rsidRPr="00620E49">
              <w:rPr>
                <w:rFonts w:ascii="Tahoma" w:hAnsi="Tahoma" w:cs="Tahoma"/>
                <w:lang w:val="es-ES_tradnl"/>
              </w:rPr>
              <w:t xml:space="preserve">si existiera observaciones en la presentación de su informe este deberá ser subsanado en </w:t>
            </w:r>
            <w:r>
              <w:rPr>
                <w:rFonts w:ascii="Tahoma" w:hAnsi="Tahoma" w:cs="Tahoma"/>
                <w:lang w:val="es-ES_tradnl"/>
              </w:rPr>
              <w:t xml:space="preserve">el lapso de </w:t>
            </w:r>
            <w:r w:rsidRPr="00620E49">
              <w:rPr>
                <w:rFonts w:ascii="Tahoma" w:hAnsi="Tahoma" w:cs="Tahoma"/>
                <w:lang w:val="es-ES_tradnl"/>
              </w:rPr>
              <w:t>tres (3) días calendari</w:t>
            </w:r>
            <w:r>
              <w:rPr>
                <w:rFonts w:ascii="Tahoma" w:hAnsi="Tahoma" w:cs="Tahoma"/>
                <w:lang w:val="es-ES_tradnl"/>
              </w:rPr>
              <w:t xml:space="preserve">o, la no presentación </w:t>
            </w:r>
            <w:r w:rsidRPr="00620E49">
              <w:rPr>
                <w:rFonts w:ascii="Tahoma" w:hAnsi="Tahoma" w:cs="Tahoma"/>
                <w:lang w:val="es-ES_tradnl"/>
              </w:rPr>
              <w:t xml:space="preserve">del informe de pago </w:t>
            </w:r>
            <w:r w:rsidRPr="00620E49">
              <w:rPr>
                <w:rFonts w:ascii="Tahoma" w:hAnsi="Tahoma" w:cs="Tahoma"/>
              </w:rPr>
              <w:t xml:space="preserve">se aplicará una </w:t>
            </w:r>
            <w:r w:rsidRPr="00620E49">
              <w:rPr>
                <w:rFonts w:ascii="Tahoma" w:hAnsi="Tahoma" w:cs="Tahoma"/>
                <w:lang w:val="es-ES_tradnl"/>
              </w:rPr>
              <w:t xml:space="preserve">multa </w:t>
            </w:r>
            <w:r>
              <w:rPr>
                <w:rFonts w:ascii="Tahoma" w:hAnsi="Tahoma" w:cs="Tahoma"/>
                <w:lang w:val="es-ES_tradnl"/>
              </w:rPr>
              <w:t>de</w:t>
            </w:r>
            <w:r w:rsidRPr="00620E49">
              <w:rPr>
                <w:rFonts w:ascii="Tahoma" w:hAnsi="Tahoma" w:cs="Tahoma"/>
                <w:lang w:val="es-ES_tradnl"/>
              </w:rPr>
              <w:t xml:space="preserve"> </w:t>
            </w:r>
            <w:r>
              <w:rPr>
                <w:rFonts w:ascii="Tahoma" w:hAnsi="Tahoma" w:cs="Tahoma"/>
                <w:lang w:val="es-ES_tradnl"/>
              </w:rPr>
              <w:t>2</w:t>
            </w:r>
            <w:r w:rsidRPr="00620E49">
              <w:rPr>
                <w:rFonts w:ascii="Tahoma" w:hAnsi="Tahoma" w:cs="Tahoma"/>
                <w:lang w:val="es-ES_tradnl"/>
              </w:rPr>
              <w:t xml:space="preserve"> por 1000 por día de retraso.</w:t>
            </w:r>
          </w:p>
          <w:p w14:paraId="07C264D3"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suma de las multas no podrá exceder en ningún caso el veinte por ciento (20%) del monto total del contrato sin perjuicio de resolver el mismo.</w:t>
            </w:r>
          </w:p>
          <w:p w14:paraId="47A2957E"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61" w:name="_Toc114577512"/>
            <w:r w:rsidRPr="00570DBA">
              <w:rPr>
                <w:rFonts w:ascii="Tahoma" w:hAnsi="Tahoma" w:cs="Tahoma"/>
                <w:b/>
              </w:rPr>
              <w:t>TERMINACIÓN DEL CONTRATO</w:t>
            </w:r>
            <w:bookmarkEnd w:id="61"/>
            <w:r w:rsidRPr="00570DBA">
              <w:rPr>
                <w:rFonts w:ascii="Tahoma" w:hAnsi="Tahoma" w:cs="Tahoma"/>
                <w:b/>
              </w:rPr>
              <w:t xml:space="preserve"> </w:t>
            </w:r>
          </w:p>
          <w:p w14:paraId="434DEE5F" w14:textId="77777777" w:rsidR="00C17CF4" w:rsidRPr="00620E49" w:rsidRDefault="00C17CF4" w:rsidP="00C17CF4">
            <w:pPr>
              <w:pStyle w:val="Prrafodelista"/>
              <w:shd w:val="clear" w:color="auto" w:fill="FFFFFF"/>
              <w:ind w:left="284"/>
              <w:jc w:val="both"/>
              <w:outlineLvl w:val="0"/>
              <w:rPr>
                <w:rFonts w:ascii="Tahoma" w:hAnsi="Tahoma" w:cs="Tahoma"/>
                <w:lang w:val="es-BO"/>
              </w:rPr>
            </w:pPr>
            <w:bookmarkStart w:id="62" w:name="_Toc109235968"/>
            <w:bookmarkStart w:id="63" w:name="_Toc109239484"/>
            <w:bookmarkStart w:id="64" w:name="_Toc114577513"/>
            <w:r w:rsidRPr="00620E49">
              <w:rPr>
                <w:rFonts w:ascii="Tahoma" w:hAnsi="Tahoma" w:cs="Tahoma"/>
                <w:lang w:val="es-BO"/>
              </w:rPr>
              <w:t>Se determinará por la siguiente causa.</w:t>
            </w:r>
            <w:bookmarkEnd w:id="62"/>
            <w:bookmarkEnd w:id="63"/>
            <w:bookmarkEnd w:id="64"/>
          </w:p>
          <w:p w14:paraId="1FBE860F" w14:textId="77777777" w:rsidR="00C17CF4" w:rsidRPr="00620E49" w:rsidRDefault="00C17CF4" w:rsidP="00C17CF4">
            <w:pPr>
              <w:pStyle w:val="Prrafodelista"/>
              <w:shd w:val="clear" w:color="auto" w:fill="FFFFFF"/>
              <w:ind w:left="284"/>
              <w:jc w:val="both"/>
              <w:outlineLvl w:val="0"/>
              <w:rPr>
                <w:rFonts w:ascii="Tahoma" w:hAnsi="Tahoma" w:cs="Tahoma"/>
                <w:b/>
                <w:lang w:val="es-ES_tradnl"/>
              </w:rPr>
            </w:pPr>
            <w:r w:rsidRPr="00620E49">
              <w:rPr>
                <w:rFonts w:ascii="Tahoma" w:hAnsi="Tahoma" w:cs="Tahoma"/>
                <w:lang w:val="es-BO"/>
              </w:rPr>
              <w:t xml:space="preserve"> </w:t>
            </w:r>
          </w:p>
          <w:p w14:paraId="6B29B53A" w14:textId="77777777" w:rsidR="00C17CF4" w:rsidRPr="00620E49" w:rsidRDefault="00C17CF4" w:rsidP="00C17CF4">
            <w:pPr>
              <w:shd w:val="clear" w:color="auto" w:fill="FFFFFF"/>
              <w:jc w:val="both"/>
              <w:rPr>
                <w:rFonts w:ascii="Tahoma" w:hAnsi="Tahoma" w:cs="Tahoma"/>
                <w:sz w:val="20"/>
                <w:szCs w:val="20"/>
                <w:lang w:val="es-ES_tradnl"/>
              </w:rPr>
            </w:pPr>
            <w:r w:rsidRPr="00620E49">
              <w:rPr>
                <w:rFonts w:ascii="Tahoma" w:hAnsi="Tahoma" w:cs="Tahoma"/>
                <w:b/>
                <w:sz w:val="20"/>
                <w:szCs w:val="20"/>
                <w:lang w:val="es-BO"/>
              </w:rPr>
              <w:t>Resolución a requerimiento de la ENTIDAD, por causales atribuibles a la SUPERVISION</w:t>
            </w:r>
            <w:r w:rsidRPr="00620E49">
              <w:rPr>
                <w:rFonts w:ascii="Tahoma" w:hAnsi="Tahoma" w:cs="Tahoma"/>
                <w:sz w:val="20"/>
                <w:szCs w:val="20"/>
                <w:lang w:val="es-BO"/>
              </w:rPr>
              <w:t>:</w:t>
            </w:r>
          </w:p>
          <w:p w14:paraId="3A1A72B9" w14:textId="77777777" w:rsidR="00C17CF4" w:rsidRPr="00620E49" w:rsidRDefault="00C17CF4" w:rsidP="00C17CF4">
            <w:pPr>
              <w:shd w:val="clear" w:color="auto" w:fill="FFFFFF"/>
              <w:ind w:left="1430"/>
              <w:jc w:val="both"/>
              <w:rPr>
                <w:rFonts w:ascii="Tahoma" w:hAnsi="Tahoma" w:cs="Tahoma"/>
                <w:sz w:val="20"/>
                <w:szCs w:val="20"/>
                <w:lang w:val="es-BO"/>
              </w:rPr>
            </w:pPr>
          </w:p>
          <w:p w14:paraId="23AFF867" w14:textId="77777777" w:rsidR="00C17CF4" w:rsidRPr="00620E49" w:rsidRDefault="00C17CF4">
            <w:pPr>
              <w:numPr>
                <w:ilvl w:val="0"/>
                <w:numId w:val="48"/>
              </w:numPr>
              <w:shd w:val="clear" w:color="auto" w:fill="FFFFFF"/>
              <w:tabs>
                <w:tab w:val="clear" w:pos="2126"/>
                <w:tab w:val="num" w:pos="1620"/>
              </w:tabs>
              <w:ind w:left="1620" w:hanging="360"/>
              <w:jc w:val="both"/>
              <w:rPr>
                <w:rFonts w:ascii="Tahoma" w:hAnsi="Tahoma" w:cs="Tahoma"/>
                <w:sz w:val="20"/>
                <w:szCs w:val="20"/>
                <w:lang w:val="es-BO"/>
              </w:rPr>
            </w:pPr>
            <w:r w:rsidRPr="00620E49">
              <w:rPr>
                <w:rFonts w:ascii="Tahoma" w:hAnsi="Tahoma" w:cs="Tahoma"/>
                <w:sz w:val="20"/>
                <w:szCs w:val="20"/>
                <w:lang w:val="es-BO"/>
              </w:rPr>
              <w:t xml:space="preserve">Por incumplimiento en la iniciación del servicio, si emitida la Orden de Proceder demora más de </w:t>
            </w:r>
            <w:r w:rsidRPr="00620E49">
              <w:rPr>
                <w:rFonts w:ascii="Tahoma" w:hAnsi="Tahoma" w:cs="Tahoma"/>
                <w:color w:val="FF0000"/>
                <w:sz w:val="20"/>
                <w:szCs w:val="20"/>
                <w:lang w:val="es-BO"/>
              </w:rPr>
              <w:t xml:space="preserve">diez (10) </w:t>
            </w:r>
            <w:r w:rsidRPr="00620E49">
              <w:rPr>
                <w:rFonts w:ascii="Tahoma" w:hAnsi="Tahoma" w:cs="Tahoma"/>
                <w:sz w:val="20"/>
                <w:szCs w:val="20"/>
                <w:lang w:val="es-BO"/>
              </w:rPr>
              <w:t xml:space="preserve">días calendario en movilizarse. </w:t>
            </w:r>
          </w:p>
          <w:p w14:paraId="30D94F0D" w14:textId="77777777" w:rsidR="00C17CF4" w:rsidRDefault="00C17CF4">
            <w:pPr>
              <w:numPr>
                <w:ilvl w:val="0"/>
                <w:numId w:val="48"/>
              </w:numPr>
              <w:shd w:val="clear" w:color="auto" w:fill="FFFFFF"/>
              <w:tabs>
                <w:tab w:val="clear" w:pos="2126"/>
                <w:tab w:val="num" w:pos="1620"/>
              </w:tabs>
              <w:ind w:left="1620" w:hanging="360"/>
              <w:jc w:val="both"/>
              <w:rPr>
                <w:rFonts w:ascii="Tahoma" w:hAnsi="Tahoma" w:cs="Tahoma"/>
                <w:b/>
                <w:sz w:val="20"/>
                <w:szCs w:val="20"/>
                <w:lang w:val="es-BO"/>
              </w:rPr>
            </w:pPr>
            <w:r w:rsidRPr="00620E49">
              <w:rPr>
                <w:rFonts w:ascii="Tahoma" w:hAnsi="Tahoma" w:cs="Tahoma"/>
                <w:sz w:val="20"/>
                <w:szCs w:val="20"/>
                <w:lang w:val="es-BO"/>
              </w:rPr>
              <w:t xml:space="preserve">Por suspensión del servicio sin justificación, </w:t>
            </w:r>
            <w:r w:rsidRPr="00620E49">
              <w:rPr>
                <w:rFonts w:ascii="Tahoma" w:hAnsi="Tahoma" w:cs="Tahoma"/>
                <w:color w:val="FF0000"/>
                <w:sz w:val="20"/>
                <w:szCs w:val="20"/>
                <w:lang w:val="es-BO"/>
              </w:rPr>
              <w:t xml:space="preserve">por diez (10) </w:t>
            </w:r>
            <w:r w:rsidRPr="00620E49">
              <w:rPr>
                <w:rFonts w:ascii="Tahoma" w:hAnsi="Tahoma" w:cs="Tahoma"/>
                <w:sz w:val="20"/>
                <w:szCs w:val="20"/>
                <w:lang w:val="es-BO"/>
              </w:rPr>
              <w:t xml:space="preserve">días calendario continuos, sin autorización escrita del </w:t>
            </w:r>
            <w:r w:rsidRPr="00620E49">
              <w:rPr>
                <w:rFonts w:ascii="Tahoma" w:hAnsi="Tahoma" w:cs="Tahoma"/>
                <w:sz w:val="20"/>
                <w:szCs w:val="20"/>
                <w:lang w:val="es-ES_tradnl"/>
              </w:rPr>
              <w:t>FISCAL DE OBRA</w:t>
            </w:r>
            <w:r w:rsidRPr="00620E49">
              <w:rPr>
                <w:rFonts w:ascii="Tahoma" w:hAnsi="Tahoma" w:cs="Tahoma"/>
                <w:b/>
                <w:sz w:val="20"/>
                <w:szCs w:val="20"/>
                <w:lang w:val="es-BO"/>
              </w:rPr>
              <w:t>.</w:t>
            </w:r>
          </w:p>
          <w:p w14:paraId="1BBA7214" w14:textId="77777777" w:rsidR="00C17CF4" w:rsidRPr="00620E49" w:rsidRDefault="00C17CF4" w:rsidP="00C17CF4">
            <w:pPr>
              <w:shd w:val="clear" w:color="auto" w:fill="FFFFFF"/>
              <w:ind w:left="1620"/>
              <w:jc w:val="both"/>
              <w:rPr>
                <w:rFonts w:ascii="Tahoma" w:hAnsi="Tahoma" w:cs="Tahoma"/>
                <w:b/>
                <w:sz w:val="20"/>
                <w:szCs w:val="20"/>
                <w:lang w:val="es-BO"/>
              </w:rPr>
            </w:pPr>
          </w:p>
          <w:p w14:paraId="5AB72043" w14:textId="77777777" w:rsidR="00C17CF4" w:rsidRPr="00A10847" w:rsidRDefault="00C17CF4">
            <w:pPr>
              <w:pStyle w:val="Prrafodelista"/>
              <w:numPr>
                <w:ilvl w:val="0"/>
                <w:numId w:val="54"/>
              </w:numPr>
              <w:shd w:val="clear" w:color="auto" w:fill="FFFFFF"/>
              <w:contextualSpacing/>
              <w:jc w:val="both"/>
              <w:outlineLvl w:val="0"/>
              <w:rPr>
                <w:rFonts w:ascii="Tahoma" w:hAnsi="Tahoma" w:cs="Tahoma"/>
                <w:b/>
              </w:rPr>
            </w:pPr>
            <w:bookmarkStart w:id="65" w:name="_Toc114577514"/>
            <w:r w:rsidRPr="00A10847">
              <w:rPr>
                <w:rFonts w:ascii="Tahoma" w:hAnsi="Tahoma" w:cs="Tahoma"/>
                <w:b/>
              </w:rPr>
              <w:t>MODIFICACIONES AL CONTRATO DE SUPERVISION.</w:t>
            </w:r>
            <w:bookmarkEnd w:id="65"/>
          </w:p>
          <w:p w14:paraId="3E5D909E"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 xml:space="preserve">El presente contrato podrá ser modificado dentro del alcance previsto en el inciso a) del Artículo 89 de las NB-SABS, siempre y cuando exista acuerdo entre las partes. Dichas modificaciones deberán, estar orientadas por la causa del contrato y estar destinadas al cumplimiento del objeto de la contratación. </w:t>
            </w:r>
          </w:p>
          <w:p w14:paraId="2681D4EB"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El FISCAL DE OBRA o la ENTIDAD, puede ordenar las modificaciones únicamente a través de un Contrato Modificatorio, sólo en caso extraordinario en que el servicio deba ser complementado y se determine una modificación significativa en la SUPERVISION que conlleve un decremento o incremento en los plazos o alcance. El FISCAL DE OBRA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el FISCAL DE OBRA a la ENTIDAD para realizar el procesamiento del análisis legal y formulación del Contrato modificatorio, antes de su suscripción.</w:t>
            </w:r>
          </w:p>
          <w:p w14:paraId="5DD1F4D7"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SUPERVISION.</w:t>
            </w:r>
          </w:p>
          <w:p w14:paraId="5AAAC228"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66" w:name="_Toc114577515"/>
            <w:r w:rsidRPr="00570DBA">
              <w:rPr>
                <w:rFonts w:ascii="Tahoma" w:hAnsi="Tahoma" w:cs="Tahoma"/>
                <w:b/>
              </w:rPr>
              <w:t>INFORMES.</w:t>
            </w:r>
            <w:bookmarkEnd w:id="66"/>
          </w:p>
          <w:p w14:paraId="63E76181"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Con el objeto de mantener a la Fiscalización permanentemente informada sobre el avance de las obras, la Supervisión presentará los siguientes informes:</w:t>
            </w:r>
          </w:p>
          <w:p w14:paraId="3E947E0F" w14:textId="77777777" w:rsidR="00C17CF4" w:rsidRPr="00620E49" w:rsidRDefault="00C17CF4">
            <w:pPr>
              <w:numPr>
                <w:ilvl w:val="0"/>
                <w:numId w:val="38"/>
              </w:numPr>
              <w:shd w:val="clear" w:color="auto" w:fill="FFFFFF"/>
              <w:spacing w:before="120" w:after="120"/>
              <w:jc w:val="both"/>
              <w:rPr>
                <w:rFonts w:ascii="Tahoma" w:hAnsi="Tahoma" w:cs="Tahoma"/>
                <w:sz w:val="20"/>
                <w:szCs w:val="20"/>
                <w:lang w:val="es-ES_tradnl"/>
              </w:rPr>
            </w:pPr>
            <w:r w:rsidRPr="00620E49">
              <w:rPr>
                <w:rFonts w:ascii="Tahoma" w:hAnsi="Tahoma" w:cs="Tahoma"/>
                <w:b/>
                <w:sz w:val="20"/>
                <w:szCs w:val="20"/>
                <w:lang w:val="es-ES_tradnl"/>
              </w:rPr>
              <w:t>Un</w:t>
            </w:r>
            <w:r w:rsidRPr="00620E49">
              <w:rPr>
                <w:rFonts w:ascii="Tahoma" w:hAnsi="Tahoma" w:cs="Tahoma"/>
                <w:sz w:val="20"/>
                <w:szCs w:val="20"/>
                <w:lang w:val="es-ES_tradnl"/>
              </w:rPr>
              <w:t xml:space="preserve"> </w:t>
            </w:r>
            <w:r w:rsidRPr="00620E49">
              <w:rPr>
                <w:rFonts w:ascii="Tahoma" w:hAnsi="Tahoma" w:cs="Tahoma"/>
                <w:b/>
                <w:sz w:val="20"/>
                <w:szCs w:val="20"/>
                <w:lang w:val="es-ES_tradnl"/>
              </w:rPr>
              <w:t>informe inicial</w:t>
            </w:r>
            <w:r w:rsidRPr="00620E49">
              <w:rPr>
                <w:rFonts w:ascii="Tahoma" w:hAnsi="Tahoma" w:cs="Tahoma"/>
                <w:sz w:val="20"/>
                <w:szCs w:val="20"/>
                <w:lang w:val="es-ES_tradnl"/>
              </w:rPr>
              <w:t xml:space="preserve">, en </w:t>
            </w:r>
            <w:r w:rsidRPr="00620E49">
              <w:rPr>
                <w:rFonts w:ascii="Tahoma" w:hAnsi="Tahoma" w:cs="Tahoma"/>
                <w:color w:val="FF0000"/>
                <w:sz w:val="20"/>
                <w:szCs w:val="20"/>
                <w:lang w:val="es-ES_tradnl"/>
              </w:rPr>
              <w:t>2 ejemplares</w:t>
            </w:r>
            <w:r w:rsidRPr="00620E49">
              <w:rPr>
                <w:rFonts w:ascii="Tahoma" w:hAnsi="Tahoma" w:cs="Tahoma"/>
                <w:sz w:val="20"/>
                <w:szCs w:val="20"/>
                <w:lang w:val="es-ES_tradnl"/>
              </w:rPr>
              <w:t xml:space="preserve">, a los </w:t>
            </w:r>
            <w:r w:rsidRPr="00620E49">
              <w:rPr>
                <w:rFonts w:ascii="Tahoma" w:hAnsi="Tahoma" w:cs="Tahoma"/>
                <w:color w:val="FF0000"/>
                <w:sz w:val="20"/>
                <w:szCs w:val="20"/>
                <w:lang w:val="es-ES_tradnl"/>
              </w:rPr>
              <w:t xml:space="preserve">20 días calendario </w:t>
            </w:r>
            <w:r w:rsidRPr="00620E49">
              <w:rPr>
                <w:rFonts w:ascii="Tahoma" w:hAnsi="Tahoma" w:cs="Tahoma"/>
                <w:sz w:val="20"/>
                <w:szCs w:val="20"/>
                <w:lang w:val="es-ES_tradnl"/>
              </w:rPr>
              <w:t>de la recepción de la orden de inicio, conteniendo un cronograma detallado de sus actividades e indicando como se propone ejecutar y concluir el trabajo.</w:t>
            </w:r>
          </w:p>
          <w:p w14:paraId="61B4EA60" w14:textId="77777777" w:rsidR="00C17CF4" w:rsidRPr="00620E49" w:rsidRDefault="00C17CF4" w:rsidP="00C17CF4">
            <w:pPr>
              <w:shd w:val="clear" w:color="auto" w:fill="FFFFFF"/>
              <w:spacing w:before="120" w:after="120"/>
              <w:ind w:left="463"/>
              <w:jc w:val="both"/>
              <w:rPr>
                <w:rFonts w:ascii="Tahoma" w:hAnsi="Tahoma" w:cs="Tahoma"/>
                <w:sz w:val="20"/>
                <w:szCs w:val="20"/>
                <w:lang w:val="es-ES_tradnl"/>
              </w:rPr>
            </w:pPr>
            <w:r w:rsidRPr="00620E49">
              <w:rPr>
                <w:rFonts w:ascii="Tahoma" w:hAnsi="Tahoma" w:cs="Tahoma"/>
                <w:sz w:val="20"/>
                <w:szCs w:val="20"/>
                <w:lang w:val="es-ES_tradnl"/>
              </w:rPr>
              <w:t>Este cronograma, una vez aprobado, solamente podrá ser modificado con la aprobación escrita de la Fiscalización.</w:t>
            </w:r>
          </w:p>
          <w:p w14:paraId="74905869" w14:textId="77777777" w:rsidR="00C17CF4" w:rsidRPr="00620E49" w:rsidRDefault="00C17CF4">
            <w:pPr>
              <w:numPr>
                <w:ilvl w:val="0"/>
                <w:numId w:val="38"/>
              </w:numPr>
              <w:shd w:val="clear" w:color="auto" w:fill="FFFFFF"/>
              <w:spacing w:before="120" w:after="120"/>
              <w:jc w:val="both"/>
              <w:rPr>
                <w:rFonts w:ascii="Tahoma" w:hAnsi="Tahoma" w:cs="Tahoma"/>
                <w:sz w:val="20"/>
                <w:szCs w:val="20"/>
                <w:lang w:val="es-ES_tradnl"/>
              </w:rPr>
            </w:pPr>
            <w:r w:rsidRPr="00620E49">
              <w:rPr>
                <w:rFonts w:ascii="Tahoma" w:hAnsi="Tahoma" w:cs="Tahoma"/>
                <w:b/>
                <w:sz w:val="20"/>
                <w:szCs w:val="20"/>
                <w:lang w:val="es-ES_tradnl"/>
              </w:rPr>
              <w:t>Informes mensuales</w:t>
            </w:r>
            <w:r w:rsidRPr="00620E49">
              <w:rPr>
                <w:rFonts w:ascii="Tahoma" w:hAnsi="Tahoma" w:cs="Tahoma"/>
                <w:sz w:val="20"/>
                <w:szCs w:val="20"/>
                <w:lang w:val="es-ES_tradnl"/>
              </w:rPr>
              <w:t xml:space="preserve"> para respaldar el pago por los servicios de la Supervisión contra presentación a la Fiscalización de informes valorativos técnico – económicos no repetitivos y narrativos de progreso en 4 ejemplares,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p w14:paraId="609CB7CB"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 xml:space="preserve">Generalidades, describiendo en forma sucinta antecedentes, como son: el Contrato de Servicios de Supervisión y la orden de inicio del servicio de la consultoría. </w:t>
            </w:r>
          </w:p>
          <w:p w14:paraId="7743C620"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lastRenderedPageBreak/>
              <w:t>Descripción breve del proyecto, indicando su ubicación georreferenciada y características principales.</w:t>
            </w:r>
          </w:p>
          <w:p w14:paraId="7E14C297"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7D7A1C8E"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Progreso de la obra, mediante descripción del avance alcanzado en las principales actividades.</w:t>
            </w:r>
          </w:p>
          <w:p w14:paraId="50A65D9C"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Gráficos que muestren el progreso de la obra comparando con el cronograma vigente.</w:t>
            </w:r>
          </w:p>
          <w:p w14:paraId="1962046A"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Recomendaciones tendientes a la empresa a incrementar el ritmo de avance de las actividades o ítems considerados críticos para cumplir con el plazo contractual.</w:t>
            </w:r>
          </w:p>
          <w:p w14:paraId="605008B5"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Informes sobre las dificultades que pueden anticiparse en el futuro y recomendación de las medidas a tomar para disminuir sus efectos con relación al avance de la obra.</w:t>
            </w:r>
          </w:p>
          <w:p w14:paraId="796AFC6A"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 xml:space="preserve">Solicitud al Contratista de ensayos de laboratorio y ensayos in situ por unidad habitacional, realizados en el periodo, adjuntando los documentos de respaldo. </w:t>
            </w:r>
          </w:p>
          <w:p w14:paraId="18626798"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Solicitar al contratista los documentos de calidad de los materiales a utilizarse en la obra.</w:t>
            </w:r>
          </w:p>
          <w:p w14:paraId="122CFA14"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Provisión de materiales y su relación con el plan de trabajos vigente.</w:t>
            </w:r>
          </w:p>
          <w:p w14:paraId="62828C28"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Calidad de los trabajos ejecutados y de los materiales incorporados a la obra.</w:t>
            </w:r>
          </w:p>
          <w:p w14:paraId="4547D1E4"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Cumplimiento de las actividades programadas para el periodo.</w:t>
            </w:r>
          </w:p>
          <w:p w14:paraId="6F4BFF3A"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Trabajos programados para el siguiente periodo.</w:t>
            </w:r>
          </w:p>
          <w:p w14:paraId="518B4762"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Administración del Contrato de obra.</w:t>
            </w:r>
          </w:p>
          <w:p w14:paraId="673E696B"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605F2082"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Fotografías mostrando la actividad cumplida en la obra.</w:t>
            </w:r>
          </w:p>
          <w:p w14:paraId="3C6F17FC"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0CF7E296" w14:textId="77777777" w:rsidR="00C17CF4" w:rsidRPr="00620E49" w:rsidRDefault="00C17CF4">
            <w:pPr>
              <w:numPr>
                <w:ilvl w:val="1"/>
                <w:numId w:val="38"/>
              </w:numPr>
              <w:shd w:val="clear" w:color="auto" w:fill="FFFFFF"/>
              <w:spacing w:before="120" w:after="120"/>
              <w:ind w:left="953" w:hanging="283"/>
              <w:jc w:val="both"/>
              <w:rPr>
                <w:rFonts w:ascii="Tahoma" w:hAnsi="Tahoma" w:cs="Tahoma"/>
                <w:sz w:val="20"/>
                <w:szCs w:val="20"/>
                <w:lang w:val="es-ES_tradnl"/>
              </w:rPr>
            </w:pPr>
            <w:r w:rsidRPr="00620E49">
              <w:rPr>
                <w:rFonts w:ascii="Tahoma" w:hAnsi="Tahoma" w:cs="Tahoma"/>
                <w:sz w:val="20"/>
                <w:szCs w:val="20"/>
              </w:rPr>
              <w:t xml:space="preserve">REPORTE </w:t>
            </w:r>
            <w:r w:rsidRPr="00620E49">
              <w:rPr>
                <w:rFonts w:ascii="Tahoma" w:hAnsi="Tahoma" w:cs="Tahoma"/>
                <w:sz w:val="20"/>
                <w:szCs w:val="20"/>
                <w:lang w:val="es-ES_tradnl"/>
              </w:rPr>
              <w:t>DEL</w:t>
            </w:r>
            <w:r w:rsidRPr="00620E49">
              <w:rPr>
                <w:rFonts w:ascii="Tahoma" w:hAnsi="Tahoma" w:cs="Tahoma"/>
                <w:sz w:val="20"/>
                <w:szCs w:val="20"/>
              </w:rPr>
              <w:t xml:space="preserve"> APLICATIVO MOVIL SSP - SISTEMA DE SEGUIMIENTO DE PROYECTOS, dentro de los informes mensuales, e</w:t>
            </w:r>
            <w:r w:rsidRPr="00620E49">
              <w:rPr>
                <w:rFonts w:ascii="Tahoma" w:hAnsi="Tahoma" w:cs="Tahoma"/>
                <w:sz w:val="20"/>
                <w:szCs w:val="20"/>
                <w:lang w:val="es-ES_tradnl"/>
              </w:rPr>
              <w:t xml:space="preserve">l Supervisor debe presentar un </w:t>
            </w:r>
            <w:r w:rsidRPr="00620E49">
              <w:rPr>
                <w:rFonts w:ascii="Tahoma" w:hAnsi="Tahoma" w:cs="Tahoma"/>
                <w:b/>
                <w:sz w:val="20"/>
                <w:szCs w:val="20"/>
                <w:lang w:val="es-ES_tradnl"/>
              </w:rPr>
              <w:t>Reporte del Sistema de Seguimiento de Proyectos – SSP</w:t>
            </w:r>
            <w:r w:rsidRPr="00620E49">
              <w:rPr>
                <w:rFonts w:ascii="Tahoma" w:hAnsi="Tahoma" w:cs="Tahoma"/>
                <w:sz w:val="20"/>
                <w:szCs w:val="20"/>
                <w:lang w:val="es-ES_tradnl"/>
              </w:rPr>
              <w:t xml:space="preserve">, que consiste en un anexo de inspección impreso, que refleje las actividades realizadas y/o el avance físico alcanzado en el periodo. El mismo debe ser de entre 3 a 5 fotografías por vivienda de beneficiario, a ser tomadas del siguiente modo: </w:t>
            </w:r>
          </w:p>
          <w:p w14:paraId="1CBC4546" w14:textId="77777777" w:rsidR="00C17CF4" w:rsidRPr="00620E49" w:rsidRDefault="00C17CF4">
            <w:pPr>
              <w:pStyle w:val="Prrafodelista"/>
              <w:numPr>
                <w:ilvl w:val="1"/>
                <w:numId w:val="35"/>
              </w:numPr>
              <w:shd w:val="clear" w:color="auto" w:fill="FFFFFF"/>
              <w:ind w:left="709"/>
              <w:contextualSpacing/>
              <w:rPr>
                <w:rFonts w:ascii="Tahoma" w:hAnsi="Tahoma" w:cs="Tahoma"/>
                <w:lang w:val="es-ES_tradnl"/>
              </w:rPr>
            </w:pPr>
            <w:r w:rsidRPr="00620E49">
              <w:rPr>
                <w:rFonts w:ascii="Tahoma" w:hAnsi="Tahoma" w:cs="Tahoma"/>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7DBA4B6B" w14:textId="77777777" w:rsidR="00C17CF4" w:rsidRDefault="00C17CF4">
            <w:pPr>
              <w:pStyle w:val="Prrafodelista"/>
              <w:numPr>
                <w:ilvl w:val="1"/>
                <w:numId w:val="35"/>
              </w:numPr>
              <w:shd w:val="clear" w:color="auto" w:fill="FFFFFF"/>
              <w:ind w:left="709"/>
              <w:contextualSpacing/>
              <w:rPr>
                <w:rFonts w:ascii="Tahoma" w:hAnsi="Tahoma" w:cs="Tahoma"/>
                <w:lang w:val="es-ES_tradnl"/>
              </w:rPr>
            </w:pPr>
            <w:r>
              <w:rPr>
                <w:rFonts w:ascii="Tahoma" w:hAnsi="Tahoma" w:cs="Tahoma"/>
                <w:lang w:val="es-ES_tradnl"/>
              </w:rPr>
              <w:t>Tres</w:t>
            </w:r>
            <w:r w:rsidRPr="00620E49">
              <w:rPr>
                <w:rFonts w:ascii="Tahoma" w:hAnsi="Tahoma" w:cs="Tahoma"/>
                <w:lang w:val="es-ES_tradnl"/>
              </w:rPr>
              <w:t xml:space="preserve"> fotografía</w:t>
            </w:r>
            <w:r>
              <w:rPr>
                <w:rFonts w:ascii="Tahoma" w:hAnsi="Tahoma" w:cs="Tahoma"/>
                <w:lang w:val="es-ES_tradnl"/>
              </w:rPr>
              <w:t>s</w:t>
            </w:r>
            <w:r w:rsidRPr="00620E49">
              <w:rPr>
                <w:rFonts w:ascii="Tahoma" w:hAnsi="Tahoma" w:cs="Tahoma"/>
                <w:lang w:val="es-ES_tradnl"/>
              </w:rPr>
              <w:t xml:space="preserve"> interior</w:t>
            </w:r>
            <w:r>
              <w:rPr>
                <w:rFonts w:ascii="Tahoma" w:hAnsi="Tahoma" w:cs="Tahoma"/>
                <w:lang w:val="es-ES_tradnl"/>
              </w:rPr>
              <w:t>es</w:t>
            </w:r>
            <w:r w:rsidRPr="00620E49">
              <w:rPr>
                <w:rFonts w:ascii="Tahoma" w:hAnsi="Tahoma" w:cs="Tahoma"/>
                <w:lang w:val="es-ES_tradnl"/>
              </w:rPr>
              <w:t xml:space="preserve"> de la vivienda. </w:t>
            </w:r>
          </w:p>
          <w:p w14:paraId="6EEC4287" w14:textId="77777777" w:rsidR="00C17CF4" w:rsidRDefault="00C17CF4">
            <w:pPr>
              <w:pStyle w:val="Prrafodelista"/>
              <w:numPr>
                <w:ilvl w:val="1"/>
                <w:numId w:val="35"/>
              </w:numPr>
              <w:shd w:val="clear" w:color="auto" w:fill="FFFFFF"/>
              <w:ind w:left="709"/>
              <w:contextualSpacing/>
              <w:rPr>
                <w:rFonts w:ascii="Tahoma" w:hAnsi="Tahoma" w:cs="Tahoma"/>
                <w:lang w:val="es-ES_tradnl"/>
              </w:rPr>
            </w:pPr>
            <w:r>
              <w:rPr>
                <w:rFonts w:ascii="Tahoma" w:hAnsi="Tahoma" w:cs="Tahoma"/>
                <w:lang w:val="es-ES_tradnl"/>
              </w:rPr>
              <w:t>Dos f</w:t>
            </w:r>
            <w:r w:rsidRPr="00A11972">
              <w:rPr>
                <w:rFonts w:ascii="Tahoma" w:hAnsi="Tahoma" w:cs="Tahoma"/>
                <w:lang w:val="es-ES_tradnl"/>
              </w:rPr>
              <w:t>otografías</w:t>
            </w:r>
            <w:r>
              <w:rPr>
                <w:rFonts w:ascii="Tahoma" w:hAnsi="Tahoma" w:cs="Tahoma"/>
                <w:lang w:val="es-ES_tradnl"/>
              </w:rPr>
              <w:t xml:space="preserve"> donde se evidencie la </w:t>
            </w:r>
            <w:r w:rsidRPr="00BD4218">
              <w:rPr>
                <w:rFonts w:ascii="Tahoma" w:hAnsi="Tahoma" w:cs="Tahoma"/>
                <w:lang w:val="es-ES_tradnl"/>
              </w:rPr>
              <w:t xml:space="preserve">presencia </w:t>
            </w:r>
            <w:r>
              <w:rPr>
                <w:rFonts w:ascii="Tahoma" w:hAnsi="Tahoma" w:cs="Tahoma"/>
                <w:lang w:val="es-ES_tradnl"/>
              </w:rPr>
              <w:t xml:space="preserve">del supervisor con </w:t>
            </w:r>
            <w:r w:rsidRPr="00BD4218">
              <w:rPr>
                <w:rFonts w:ascii="Tahoma" w:hAnsi="Tahoma" w:cs="Tahoma"/>
                <w:lang w:val="es-ES_tradnl"/>
              </w:rPr>
              <w:t>los ítems más relevantes ejecutados dentro del avance correspondiente</w:t>
            </w:r>
            <w:r>
              <w:rPr>
                <w:rFonts w:ascii="Tahoma" w:hAnsi="Tahoma" w:cs="Tahoma"/>
                <w:lang w:val="es-ES_tradnl"/>
              </w:rPr>
              <w:t>.</w:t>
            </w:r>
          </w:p>
          <w:p w14:paraId="78C11C37" w14:textId="77777777" w:rsidR="00C17CF4" w:rsidRPr="003A6B82" w:rsidRDefault="00C17CF4" w:rsidP="00C17CF4">
            <w:pPr>
              <w:pStyle w:val="Prrafodelista"/>
              <w:shd w:val="clear" w:color="auto" w:fill="FFFFFF"/>
              <w:ind w:left="709"/>
              <w:rPr>
                <w:rFonts w:ascii="Tahoma" w:hAnsi="Tahoma" w:cs="Tahoma"/>
                <w:lang w:val="es-ES_tradnl"/>
              </w:rPr>
            </w:pPr>
          </w:p>
          <w:p w14:paraId="23646ED5" w14:textId="77777777" w:rsidR="00C17CF4" w:rsidRPr="00620E49" w:rsidRDefault="00C17CF4" w:rsidP="00C17CF4">
            <w:pPr>
              <w:shd w:val="clear" w:color="auto" w:fill="FFFFFF"/>
              <w:ind w:left="349"/>
              <w:rPr>
                <w:rFonts w:ascii="Tahoma" w:hAnsi="Tahoma" w:cs="Tahoma"/>
                <w:i/>
                <w:sz w:val="20"/>
                <w:szCs w:val="20"/>
                <w:lang w:val="es-ES_tradnl"/>
              </w:rPr>
            </w:pPr>
            <w:r w:rsidRPr="00620E49">
              <w:rPr>
                <w:rFonts w:ascii="Tahoma" w:hAnsi="Tahoma" w:cs="Tahoma"/>
                <w:b/>
                <w:i/>
                <w:sz w:val="20"/>
                <w:szCs w:val="20"/>
                <w:lang w:val="es-ES_tradnl"/>
              </w:rPr>
              <w:t>Nota:</w:t>
            </w:r>
            <w:r w:rsidRPr="00620E49">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5EFC96CD" w14:textId="77777777" w:rsidR="00C17CF4" w:rsidRPr="00620E49" w:rsidRDefault="00C17CF4">
            <w:pPr>
              <w:numPr>
                <w:ilvl w:val="0"/>
                <w:numId w:val="38"/>
              </w:numPr>
              <w:shd w:val="clear" w:color="auto" w:fill="FFFFFF"/>
              <w:spacing w:before="120" w:after="120"/>
              <w:jc w:val="both"/>
              <w:rPr>
                <w:rFonts w:ascii="Tahoma" w:hAnsi="Tahoma" w:cs="Tahoma"/>
                <w:sz w:val="20"/>
                <w:szCs w:val="20"/>
                <w:lang w:val="es-ES_tradnl"/>
              </w:rPr>
            </w:pPr>
            <w:r w:rsidRPr="00620E49">
              <w:rPr>
                <w:rFonts w:ascii="Tahoma" w:hAnsi="Tahoma" w:cs="Tahoma"/>
                <w:b/>
                <w:sz w:val="20"/>
                <w:szCs w:val="20"/>
                <w:lang w:val="es-ES_tradnl"/>
              </w:rPr>
              <w:t>Informes ejecutivos</w:t>
            </w:r>
            <w:r w:rsidRPr="00620E49">
              <w:rPr>
                <w:rFonts w:ascii="Tahoma" w:hAnsi="Tahoma" w:cs="Tahoma"/>
                <w:sz w:val="20"/>
                <w:szCs w:val="20"/>
                <w:lang w:val="es-ES_tradnl"/>
              </w:rPr>
              <w:t>.</w:t>
            </w:r>
          </w:p>
          <w:p w14:paraId="1B3223DF" w14:textId="77777777" w:rsidR="00C17CF4" w:rsidRPr="00620E49" w:rsidRDefault="00C17CF4" w:rsidP="00C17CF4">
            <w:pPr>
              <w:shd w:val="clear" w:color="auto" w:fill="FFFFFF"/>
              <w:spacing w:before="120" w:after="120"/>
              <w:ind w:left="103"/>
              <w:jc w:val="both"/>
              <w:rPr>
                <w:rFonts w:ascii="Tahoma" w:hAnsi="Tahoma" w:cs="Tahoma"/>
                <w:sz w:val="20"/>
                <w:szCs w:val="20"/>
                <w:lang w:val="es-ES_tradnl"/>
              </w:rPr>
            </w:pPr>
            <w:r w:rsidRPr="00620E49">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D96DCFA" w14:textId="77777777" w:rsidR="00C17CF4" w:rsidRPr="00620E49" w:rsidRDefault="00C17CF4">
            <w:pPr>
              <w:numPr>
                <w:ilvl w:val="0"/>
                <w:numId w:val="38"/>
              </w:numPr>
              <w:shd w:val="clear" w:color="auto" w:fill="FFFFFF"/>
              <w:spacing w:before="120" w:after="120"/>
              <w:jc w:val="both"/>
              <w:rPr>
                <w:rFonts w:ascii="Tahoma" w:hAnsi="Tahoma" w:cs="Tahoma"/>
                <w:sz w:val="20"/>
                <w:szCs w:val="20"/>
                <w:lang w:val="es-ES_tradnl"/>
              </w:rPr>
            </w:pPr>
            <w:r w:rsidRPr="00620E49">
              <w:rPr>
                <w:rFonts w:ascii="Tahoma" w:hAnsi="Tahoma" w:cs="Tahoma"/>
                <w:b/>
                <w:sz w:val="20"/>
                <w:szCs w:val="20"/>
                <w:lang w:val="es-ES_tradnl"/>
              </w:rPr>
              <w:lastRenderedPageBreak/>
              <w:t>Informes sobre temas específicos del Proyecto o Informes Especiales</w:t>
            </w:r>
            <w:r w:rsidRPr="00620E49">
              <w:rPr>
                <w:rFonts w:ascii="Tahoma" w:hAnsi="Tahoma" w:cs="Tahoma"/>
                <w:sz w:val="20"/>
                <w:szCs w:val="20"/>
                <w:lang w:val="es-ES_tradnl"/>
              </w:rPr>
              <w:t>.</w:t>
            </w:r>
          </w:p>
          <w:p w14:paraId="4FA86126" w14:textId="77777777" w:rsidR="00C17CF4" w:rsidRPr="00620E49" w:rsidRDefault="00C17CF4" w:rsidP="00C17CF4">
            <w:pPr>
              <w:shd w:val="clear" w:color="auto" w:fill="FFFFFF"/>
              <w:spacing w:before="120" w:after="120"/>
              <w:ind w:left="103"/>
              <w:jc w:val="both"/>
              <w:rPr>
                <w:rFonts w:ascii="Tahoma" w:hAnsi="Tahoma" w:cs="Tahoma"/>
                <w:sz w:val="20"/>
                <w:szCs w:val="20"/>
                <w:lang w:val="es-ES_tradnl"/>
              </w:rPr>
            </w:pPr>
            <w:r w:rsidRPr="00620E49">
              <w:rPr>
                <w:rFonts w:ascii="Tahoma" w:hAnsi="Tahoma" w:cs="Tahoma"/>
                <w:sz w:val="20"/>
                <w:szCs w:val="20"/>
                <w:lang w:val="es-ES_tradnl"/>
              </w:rPr>
              <w:t>Cuando se presenten asuntos o problemas que, por su importancia, inciden en el desarrollo normal de la obra, la Fiscalización podrá solicitar al Supervisor elaborar Informes Especiales, sin que ello signifique incremento alguno en el costo de los servicios.</w:t>
            </w:r>
          </w:p>
          <w:p w14:paraId="09A3D23D" w14:textId="77777777" w:rsidR="00C17CF4" w:rsidRPr="00620E49" w:rsidRDefault="00C17CF4" w:rsidP="00C17CF4">
            <w:pPr>
              <w:shd w:val="clear" w:color="auto" w:fill="FFFFFF"/>
              <w:spacing w:before="120" w:after="120"/>
              <w:ind w:left="103"/>
              <w:jc w:val="both"/>
              <w:rPr>
                <w:rFonts w:ascii="Tahoma" w:hAnsi="Tahoma" w:cs="Tahoma"/>
                <w:sz w:val="20"/>
                <w:szCs w:val="20"/>
                <w:lang w:val="es-ES_tradnl"/>
              </w:rPr>
            </w:pPr>
            <w:r w:rsidRPr="00620E49">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6CC5230F" w14:textId="77777777" w:rsidR="00C17CF4" w:rsidRPr="00620E49" w:rsidRDefault="00C17CF4">
            <w:pPr>
              <w:numPr>
                <w:ilvl w:val="0"/>
                <w:numId w:val="38"/>
              </w:numPr>
              <w:shd w:val="clear" w:color="auto" w:fill="FFFFFF"/>
              <w:spacing w:before="120" w:after="120"/>
              <w:jc w:val="both"/>
              <w:rPr>
                <w:rFonts w:ascii="Tahoma" w:hAnsi="Tahoma" w:cs="Tahoma"/>
                <w:b/>
                <w:sz w:val="20"/>
                <w:szCs w:val="20"/>
                <w:lang w:val="es-ES_tradnl"/>
              </w:rPr>
            </w:pPr>
            <w:r w:rsidRPr="00620E49">
              <w:rPr>
                <w:rFonts w:ascii="Tahoma" w:hAnsi="Tahoma" w:cs="Tahoma"/>
                <w:b/>
                <w:sz w:val="20"/>
                <w:szCs w:val="20"/>
                <w:lang w:val="es-ES_tradnl"/>
              </w:rPr>
              <w:t>Informe Final.</w:t>
            </w:r>
          </w:p>
          <w:p w14:paraId="61DED96E" w14:textId="77777777" w:rsidR="00C17CF4" w:rsidRPr="00620E49" w:rsidRDefault="00C17CF4" w:rsidP="00C17CF4">
            <w:pPr>
              <w:shd w:val="clear" w:color="auto" w:fill="FFFFFF"/>
              <w:spacing w:line="260" w:lineRule="atLeast"/>
              <w:jc w:val="both"/>
              <w:rPr>
                <w:rFonts w:ascii="Tahoma" w:hAnsi="Tahoma" w:cs="Tahoma"/>
                <w:strike/>
                <w:sz w:val="20"/>
                <w:szCs w:val="20"/>
                <w:lang w:val="es-ES_tradnl"/>
              </w:rPr>
            </w:pPr>
            <w:r w:rsidRPr="00620E49">
              <w:rPr>
                <w:rFonts w:ascii="Tahoma" w:hAnsi="Tahoma" w:cs="Tahoma"/>
                <w:sz w:val="20"/>
                <w:szCs w:val="20"/>
                <w:lang w:val="es-ES_tradnl"/>
              </w:rPr>
              <w:t xml:space="preserve">Sobre la construcción de la obra, en 2 ejemplares,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3D4828DA" w14:textId="77777777" w:rsidR="00C17CF4" w:rsidRDefault="00C17CF4" w:rsidP="00C17CF4">
            <w:pPr>
              <w:shd w:val="clear" w:color="auto" w:fill="FFFFFF"/>
              <w:spacing w:line="260" w:lineRule="atLeast"/>
              <w:jc w:val="both"/>
              <w:rPr>
                <w:rFonts w:ascii="Tahoma" w:hAnsi="Tahoma" w:cs="Tahoma"/>
                <w:sz w:val="20"/>
                <w:szCs w:val="20"/>
                <w:lang w:val="es-ES_tradnl"/>
              </w:rPr>
            </w:pPr>
            <w:r w:rsidRPr="00620E49">
              <w:rPr>
                <w:rFonts w:ascii="Tahoma" w:hAnsi="Tahoma" w:cs="Tahoma"/>
                <w:sz w:val="20"/>
                <w:szCs w:val="20"/>
                <w:lang w:val="es-ES_tradnl"/>
              </w:rPr>
              <w:t>El informe final de la Supervisión, deberá ser presenta</w:t>
            </w:r>
            <w:r>
              <w:rPr>
                <w:rFonts w:ascii="Tahoma" w:hAnsi="Tahoma" w:cs="Tahoma"/>
                <w:sz w:val="20"/>
                <w:szCs w:val="20"/>
                <w:lang w:val="es-ES_tradnl"/>
              </w:rPr>
              <w:t>da al FISCAL DE OBRA</w:t>
            </w:r>
            <w:r w:rsidRPr="00620E49">
              <w:rPr>
                <w:rFonts w:ascii="Tahoma" w:hAnsi="Tahoma" w:cs="Tahoma"/>
                <w:sz w:val="20"/>
                <w:szCs w:val="20"/>
                <w:lang w:val="es-ES_tradnl"/>
              </w:rPr>
              <w:t xml:space="preserve"> en un plazo de </w:t>
            </w:r>
            <w:r w:rsidRPr="00620E49">
              <w:rPr>
                <w:rFonts w:ascii="Tahoma" w:hAnsi="Tahoma" w:cs="Tahoma"/>
                <w:b/>
                <w:sz w:val="20"/>
                <w:szCs w:val="20"/>
                <w:lang w:val="es-ES_tradnl"/>
              </w:rPr>
              <w:t>diez (10) días hábiles</w:t>
            </w:r>
            <w:r w:rsidRPr="00620E49">
              <w:rPr>
                <w:rFonts w:ascii="Tahoma" w:hAnsi="Tahoma" w:cs="Tahoma"/>
                <w:sz w:val="20"/>
                <w:szCs w:val="20"/>
                <w:lang w:val="es-ES_tradnl"/>
              </w:rPr>
              <w:t>, posteriores al Informe de Conformidad del Fiscal de Obra de la Planilla de Liquidación Final presentada por el Contratista.</w:t>
            </w:r>
          </w:p>
          <w:p w14:paraId="7D41DB9D" w14:textId="77777777" w:rsidR="00C17CF4" w:rsidRPr="00620E49" w:rsidRDefault="00C17CF4" w:rsidP="00C17CF4">
            <w:pPr>
              <w:shd w:val="clear" w:color="auto" w:fill="FFFFFF"/>
              <w:jc w:val="both"/>
              <w:rPr>
                <w:rFonts w:ascii="Tahoma" w:hAnsi="Tahoma" w:cs="Tahoma"/>
                <w:sz w:val="20"/>
                <w:szCs w:val="20"/>
              </w:rPr>
            </w:pPr>
          </w:p>
          <w:p w14:paraId="62931509" w14:textId="77777777" w:rsidR="00C17CF4" w:rsidRPr="00620E49" w:rsidRDefault="00C17CF4">
            <w:pPr>
              <w:pStyle w:val="Prrafodelista"/>
              <w:numPr>
                <w:ilvl w:val="0"/>
                <w:numId w:val="54"/>
              </w:numPr>
              <w:shd w:val="clear" w:color="auto" w:fill="FFFFFF"/>
              <w:contextualSpacing/>
              <w:jc w:val="both"/>
              <w:outlineLvl w:val="0"/>
              <w:rPr>
                <w:rFonts w:ascii="Tahoma" w:hAnsi="Tahoma" w:cs="Tahoma"/>
                <w:b/>
              </w:rPr>
            </w:pPr>
            <w:bookmarkStart w:id="67" w:name="_Toc114577516"/>
            <w:r w:rsidRPr="00620E49">
              <w:rPr>
                <w:rFonts w:ascii="Tahoma" w:hAnsi="Tahoma" w:cs="Tahoma"/>
                <w:b/>
              </w:rPr>
              <w:t>PERFIL DEL PROPONENTE</w:t>
            </w:r>
            <w:bookmarkEnd w:id="67"/>
            <w:r w:rsidRPr="00620E49">
              <w:rPr>
                <w:rFonts w:ascii="Tahoma" w:hAnsi="Tahoma" w:cs="Tahoma"/>
                <w:b/>
              </w:rPr>
              <w:t xml:space="preserve"> </w:t>
            </w:r>
          </w:p>
          <w:p w14:paraId="3F9AF5FA" w14:textId="77777777" w:rsidR="00C17CF4" w:rsidRPr="00620E49" w:rsidRDefault="00C17CF4" w:rsidP="00C17CF4">
            <w:pPr>
              <w:shd w:val="clear" w:color="auto" w:fill="FFFFFF"/>
              <w:jc w:val="both"/>
              <w:rPr>
                <w:rFonts w:ascii="Tahoma" w:hAnsi="Tahoma" w:cs="Tahoma"/>
                <w:b/>
                <w:color w:val="FF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1"/>
              <w:gridCol w:w="1209"/>
              <w:gridCol w:w="535"/>
              <w:gridCol w:w="2496"/>
              <w:gridCol w:w="3436"/>
            </w:tblGrid>
            <w:tr w:rsidR="00C17CF4" w:rsidRPr="00620E49" w14:paraId="0F0D04B7" w14:textId="77777777" w:rsidTr="005577DD">
              <w:trPr>
                <w:trHeight w:val="267"/>
              </w:trPr>
              <w:tc>
                <w:tcPr>
                  <w:tcW w:w="867" w:type="pct"/>
                  <w:vMerge w:val="restart"/>
                  <w:shd w:val="clear" w:color="auto" w:fill="DBE5F1"/>
                  <w:vAlign w:val="center"/>
                </w:tcPr>
                <w:p w14:paraId="36DB4D64" w14:textId="77777777" w:rsidR="00C17CF4" w:rsidRPr="00620E49" w:rsidRDefault="00C17CF4" w:rsidP="00C17CF4">
                  <w:pPr>
                    <w:shd w:val="clear" w:color="auto" w:fill="FFFFFF"/>
                    <w:jc w:val="center"/>
                    <w:rPr>
                      <w:rFonts w:ascii="Tahoma" w:hAnsi="Tahoma" w:cs="Tahoma"/>
                      <w:b/>
                      <w:sz w:val="20"/>
                      <w:szCs w:val="20"/>
                    </w:rPr>
                  </w:pPr>
                  <w:r w:rsidRPr="00620E49">
                    <w:rPr>
                      <w:rFonts w:ascii="Tahoma" w:hAnsi="Tahoma" w:cs="Tahoma"/>
                      <w:b/>
                      <w:sz w:val="20"/>
                      <w:szCs w:val="20"/>
                    </w:rPr>
                    <w:t>Formación</w:t>
                  </w:r>
                </w:p>
              </w:tc>
              <w:tc>
                <w:tcPr>
                  <w:tcW w:w="651" w:type="pct"/>
                  <w:vMerge w:val="restart"/>
                  <w:tcBorders>
                    <w:right w:val="single" w:sz="4" w:space="0" w:color="auto"/>
                  </w:tcBorders>
                  <w:shd w:val="clear" w:color="auto" w:fill="DBE5F1"/>
                  <w:vAlign w:val="center"/>
                </w:tcPr>
                <w:p w14:paraId="1634B971" w14:textId="77777777" w:rsidR="00C17CF4" w:rsidRPr="00620E49" w:rsidRDefault="00C17CF4" w:rsidP="00C17CF4">
                  <w:pPr>
                    <w:shd w:val="clear" w:color="auto" w:fill="FFFFFF"/>
                    <w:jc w:val="center"/>
                    <w:rPr>
                      <w:rFonts w:ascii="Tahoma" w:hAnsi="Tahoma" w:cs="Tahoma"/>
                      <w:b/>
                      <w:sz w:val="20"/>
                      <w:szCs w:val="20"/>
                    </w:rPr>
                  </w:pPr>
                  <w:r w:rsidRPr="00620E49">
                    <w:rPr>
                      <w:rFonts w:ascii="Tahoma" w:hAnsi="Tahoma" w:cs="Tahoma"/>
                      <w:b/>
                      <w:sz w:val="20"/>
                      <w:szCs w:val="20"/>
                    </w:rPr>
                    <w:t>Cargo a desempeñar</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7FBADBCB" w14:textId="77777777" w:rsidR="00C17CF4" w:rsidRPr="00620E49" w:rsidRDefault="00C17CF4" w:rsidP="00C17CF4">
                  <w:pPr>
                    <w:shd w:val="clear" w:color="auto" w:fill="FFFFFF"/>
                    <w:jc w:val="both"/>
                    <w:rPr>
                      <w:rFonts w:ascii="Tahoma" w:hAnsi="Tahoma" w:cs="Tahoma"/>
                      <w:b/>
                      <w:sz w:val="20"/>
                      <w:szCs w:val="20"/>
                    </w:rPr>
                  </w:pPr>
                  <w:r w:rsidRPr="00620E49">
                    <w:rPr>
                      <w:rFonts w:ascii="Tahoma" w:hAnsi="Tahoma" w:cs="Tahoma"/>
                      <w:b/>
                      <w:sz w:val="20"/>
                      <w:szCs w:val="20"/>
                    </w:rPr>
                    <w:t>Cantidad</w:t>
                  </w:r>
                </w:p>
              </w:tc>
              <w:tc>
                <w:tcPr>
                  <w:tcW w:w="319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8F0058" w14:textId="77777777" w:rsidR="00C17CF4" w:rsidRPr="00620E49" w:rsidRDefault="00C17CF4" w:rsidP="00C17CF4">
                  <w:pPr>
                    <w:shd w:val="clear" w:color="auto" w:fill="FFFFFF"/>
                    <w:jc w:val="center"/>
                    <w:rPr>
                      <w:rFonts w:ascii="Tahoma" w:hAnsi="Tahoma" w:cs="Tahoma"/>
                      <w:b/>
                      <w:sz w:val="20"/>
                      <w:szCs w:val="20"/>
                    </w:rPr>
                  </w:pPr>
                  <w:r w:rsidRPr="00620E49">
                    <w:rPr>
                      <w:rFonts w:ascii="Tahoma" w:hAnsi="Tahoma" w:cs="Tahoma"/>
                      <w:b/>
                      <w:sz w:val="20"/>
                      <w:szCs w:val="20"/>
                    </w:rPr>
                    <w:t>Experiencia del Personal</w:t>
                  </w:r>
                </w:p>
              </w:tc>
            </w:tr>
            <w:tr w:rsidR="00C17CF4" w:rsidRPr="00620E49" w14:paraId="32FDBC83" w14:textId="77777777" w:rsidTr="005577DD">
              <w:trPr>
                <w:trHeight w:val="854"/>
              </w:trPr>
              <w:tc>
                <w:tcPr>
                  <w:tcW w:w="867" w:type="pct"/>
                  <w:vMerge/>
                  <w:shd w:val="clear" w:color="auto" w:fill="DBE5F1"/>
                  <w:vAlign w:val="center"/>
                </w:tcPr>
                <w:p w14:paraId="017AA4AB" w14:textId="77777777" w:rsidR="00C17CF4" w:rsidRPr="00620E49" w:rsidRDefault="00C17CF4" w:rsidP="00C17CF4">
                  <w:pPr>
                    <w:shd w:val="clear" w:color="auto" w:fill="FFFFFF"/>
                    <w:jc w:val="both"/>
                    <w:rPr>
                      <w:rFonts w:ascii="Tahoma" w:hAnsi="Tahoma" w:cs="Tahoma"/>
                      <w:sz w:val="20"/>
                      <w:szCs w:val="20"/>
                    </w:rPr>
                  </w:pPr>
                </w:p>
              </w:tc>
              <w:tc>
                <w:tcPr>
                  <w:tcW w:w="651" w:type="pct"/>
                  <w:vMerge/>
                  <w:tcBorders>
                    <w:right w:val="single" w:sz="4" w:space="0" w:color="auto"/>
                  </w:tcBorders>
                  <w:shd w:val="clear" w:color="auto" w:fill="DBE5F1"/>
                  <w:vAlign w:val="center"/>
                </w:tcPr>
                <w:p w14:paraId="590BF2D6" w14:textId="77777777" w:rsidR="00C17CF4" w:rsidRPr="00620E49" w:rsidRDefault="00C17CF4" w:rsidP="00C17CF4">
                  <w:pPr>
                    <w:shd w:val="clear" w:color="auto" w:fill="FFFFFF"/>
                    <w:jc w:val="both"/>
                    <w:rPr>
                      <w:rFonts w:ascii="Tahoma" w:hAnsi="Tahoma" w:cs="Tahoma"/>
                      <w:sz w:val="20"/>
                      <w:szCs w:val="20"/>
                    </w:rPr>
                  </w:pPr>
                </w:p>
              </w:tc>
              <w:tc>
                <w:tcPr>
                  <w:tcW w:w="288" w:type="pct"/>
                  <w:vMerge/>
                  <w:tcBorders>
                    <w:top w:val="single" w:sz="4" w:space="0" w:color="auto"/>
                    <w:left w:val="single" w:sz="4" w:space="0" w:color="auto"/>
                    <w:bottom w:val="single" w:sz="4" w:space="0" w:color="auto"/>
                    <w:right w:val="single" w:sz="4" w:space="0" w:color="auto"/>
                  </w:tcBorders>
                  <w:shd w:val="clear" w:color="auto" w:fill="DBE5F1"/>
                  <w:vAlign w:val="center"/>
                </w:tcPr>
                <w:p w14:paraId="3A6FD6DB" w14:textId="77777777" w:rsidR="00C17CF4" w:rsidRPr="00620E49" w:rsidRDefault="00C17CF4" w:rsidP="00C17CF4">
                  <w:pPr>
                    <w:shd w:val="clear" w:color="auto" w:fill="FFFFFF"/>
                    <w:jc w:val="both"/>
                    <w:rPr>
                      <w:rFonts w:ascii="Tahoma" w:hAnsi="Tahoma" w:cs="Tahoma"/>
                      <w:b/>
                      <w:sz w:val="20"/>
                      <w:szCs w:val="20"/>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6F927010" w14:textId="77777777" w:rsidR="00C17CF4" w:rsidRPr="00620E49" w:rsidRDefault="00C17CF4" w:rsidP="00C17CF4">
                  <w:pPr>
                    <w:shd w:val="clear" w:color="auto" w:fill="FFFFFF"/>
                    <w:jc w:val="center"/>
                    <w:rPr>
                      <w:rFonts w:ascii="Tahoma" w:hAnsi="Tahoma" w:cs="Tahoma"/>
                      <w:b/>
                      <w:sz w:val="20"/>
                      <w:szCs w:val="20"/>
                    </w:rPr>
                  </w:pPr>
                  <w:r w:rsidRPr="00620E49">
                    <w:rPr>
                      <w:rFonts w:ascii="Tahoma" w:hAnsi="Tahoma" w:cs="Tahoma"/>
                      <w:b/>
                      <w:sz w:val="20"/>
                      <w:szCs w:val="20"/>
                    </w:rPr>
                    <w:t xml:space="preserve">Experiencia General </w:t>
                  </w:r>
                  <w:r w:rsidRPr="00620E49">
                    <w:rPr>
                      <w:rFonts w:ascii="Tahoma" w:hAnsi="Tahoma" w:cs="Tahoma"/>
                      <w:sz w:val="20"/>
                      <w:szCs w:val="20"/>
                    </w:rPr>
                    <w:t>Últimos 10 años</w:t>
                  </w:r>
                </w:p>
              </w:tc>
              <w:tc>
                <w:tcPr>
                  <w:tcW w:w="1851" w:type="pct"/>
                  <w:tcBorders>
                    <w:top w:val="single" w:sz="4" w:space="0" w:color="auto"/>
                    <w:left w:val="single" w:sz="4" w:space="0" w:color="auto"/>
                    <w:bottom w:val="single" w:sz="4" w:space="0" w:color="auto"/>
                    <w:right w:val="single" w:sz="4" w:space="0" w:color="auto"/>
                  </w:tcBorders>
                  <w:shd w:val="clear" w:color="auto" w:fill="DBE5F1"/>
                  <w:vAlign w:val="center"/>
                </w:tcPr>
                <w:p w14:paraId="5FE21437" w14:textId="77777777" w:rsidR="00C17CF4" w:rsidRPr="00620E49" w:rsidRDefault="00C17CF4" w:rsidP="00C17CF4">
                  <w:pPr>
                    <w:shd w:val="clear" w:color="auto" w:fill="FFFFFF"/>
                    <w:jc w:val="center"/>
                    <w:rPr>
                      <w:rFonts w:ascii="Tahoma" w:hAnsi="Tahoma" w:cs="Tahoma"/>
                      <w:b/>
                      <w:sz w:val="20"/>
                      <w:szCs w:val="20"/>
                    </w:rPr>
                  </w:pPr>
                  <w:r w:rsidRPr="00620E49">
                    <w:rPr>
                      <w:rFonts w:ascii="Tahoma" w:hAnsi="Tahoma" w:cs="Tahoma"/>
                      <w:b/>
                      <w:sz w:val="20"/>
                      <w:szCs w:val="20"/>
                    </w:rPr>
                    <w:t xml:space="preserve">Experiencia Específica </w:t>
                  </w:r>
                </w:p>
                <w:p w14:paraId="7F2E6C4D" w14:textId="77777777" w:rsidR="00C17CF4" w:rsidRPr="00620E49" w:rsidRDefault="00C17CF4" w:rsidP="00C17CF4">
                  <w:pPr>
                    <w:shd w:val="clear" w:color="auto" w:fill="FFFFFF"/>
                    <w:jc w:val="center"/>
                    <w:rPr>
                      <w:rFonts w:ascii="Tahoma" w:hAnsi="Tahoma" w:cs="Tahoma"/>
                      <w:sz w:val="20"/>
                      <w:szCs w:val="20"/>
                    </w:rPr>
                  </w:pPr>
                  <w:r w:rsidRPr="00620E49">
                    <w:rPr>
                      <w:rFonts w:ascii="Tahoma" w:hAnsi="Tahoma" w:cs="Tahoma"/>
                      <w:sz w:val="20"/>
                      <w:szCs w:val="20"/>
                    </w:rPr>
                    <w:t xml:space="preserve">Últimos 10 años </w:t>
                  </w:r>
                  <w:r w:rsidRPr="00620E49">
                    <w:rPr>
                      <w:rFonts w:ascii="Tahoma" w:hAnsi="Tahoma" w:cs="Tahoma"/>
                      <w:sz w:val="18"/>
                      <w:szCs w:val="18"/>
                    </w:rPr>
                    <w:t>(*)</w:t>
                  </w:r>
                </w:p>
              </w:tc>
            </w:tr>
            <w:tr w:rsidR="00C17CF4" w:rsidRPr="00620E49" w14:paraId="0B5992EB" w14:textId="77777777" w:rsidTr="005577DD">
              <w:trPr>
                <w:trHeight w:val="1633"/>
              </w:trPr>
              <w:tc>
                <w:tcPr>
                  <w:tcW w:w="867" w:type="pct"/>
                  <w:shd w:val="clear" w:color="auto" w:fill="auto"/>
                  <w:vAlign w:val="center"/>
                </w:tcPr>
                <w:p w14:paraId="4B35AEDA" w14:textId="77777777" w:rsidR="00C17CF4" w:rsidRDefault="00C17CF4" w:rsidP="00C17CF4">
                  <w:pPr>
                    <w:shd w:val="clear" w:color="auto" w:fill="FFFFFF"/>
                    <w:jc w:val="center"/>
                    <w:rPr>
                      <w:rFonts w:ascii="Tahoma" w:hAnsi="Tahoma" w:cs="Tahoma"/>
                      <w:b/>
                      <w:sz w:val="18"/>
                      <w:szCs w:val="18"/>
                    </w:rPr>
                  </w:pPr>
                  <w:r>
                    <w:rPr>
                      <w:rFonts w:ascii="Tahoma" w:hAnsi="Tahoma" w:cs="Tahoma"/>
                      <w:b/>
                      <w:sz w:val="18"/>
                      <w:szCs w:val="18"/>
                    </w:rPr>
                    <w:t xml:space="preserve">Ingeniero Civil </w:t>
                  </w:r>
                  <w:r w:rsidRPr="00620E49">
                    <w:rPr>
                      <w:rFonts w:ascii="Tahoma" w:hAnsi="Tahoma" w:cs="Tahoma"/>
                      <w:b/>
                      <w:sz w:val="18"/>
                      <w:szCs w:val="18"/>
                    </w:rPr>
                    <w:t>o Arquitecto</w:t>
                  </w:r>
                </w:p>
                <w:p w14:paraId="6581C30D" w14:textId="77777777" w:rsidR="00C17CF4" w:rsidRPr="00626474" w:rsidRDefault="00C17CF4" w:rsidP="00C17CF4">
                  <w:pPr>
                    <w:shd w:val="clear" w:color="auto" w:fill="FFFFFF"/>
                    <w:jc w:val="center"/>
                    <w:rPr>
                      <w:rFonts w:ascii="Tahoma" w:hAnsi="Tahoma" w:cs="Tahoma"/>
                      <w:sz w:val="18"/>
                      <w:szCs w:val="18"/>
                    </w:rPr>
                  </w:pPr>
                  <w:r w:rsidRPr="00626474">
                    <w:rPr>
                      <w:rFonts w:ascii="Tahoma" w:hAnsi="Tahoma" w:cs="Tahoma"/>
                      <w:sz w:val="18"/>
                      <w:szCs w:val="18"/>
                    </w:rPr>
                    <w:t>(debe adjuntar Registro Profesional)</w:t>
                  </w:r>
                </w:p>
                <w:p w14:paraId="3E24AC1B" w14:textId="77777777" w:rsidR="00C17CF4" w:rsidRPr="00620E49" w:rsidRDefault="00C17CF4" w:rsidP="00C17CF4">
                  <w:pPr>
                    <w:shd w:val="clear" w:color="auto" w:fill="FFFFFF"/>
                    <w:jc w:val="both"/>
                    <w:rPr>
                      <w:rFonts w:ascii="Tahoma" w:hAnsi="Tahoma" w:cs="Tahoma"/>
                      <w:sz w:val="20"/>
                      <w:szCs w:val="20"/>
                    </w:rPr>
                  </w:pPr>
                </w:p>
              </w:tc>
              <w:tc>
                <w:tcPr>
                  <w:tcW w:w="651" w:type="pct"/>
                  <w:shd w:val="clear" w:color="auto" w:fill="auto"/>
                  <w:vAlign w:val="center"/>
                </w:tcPr>
                <w:p w14:paraId="1FEB4E3E" w14:textId="77777777" w:rsidR="00C17CF4" w:rsidRPr="00620E49" w:rsidRDefault="00C17CF4" w:rsidP="00C17CF4">
                  <w:pPr>
                    <w:shd w:val="clear" w:color="auto" w:fill="FFFFFF"/>
                    <w:jc w:val="both"/>
                    <w:rPr>
                      <w:rFonts w:ascii="Tahoma" w:hAnsi="Tahoma" w:cs="Tahoma"/>
                      <w:b/>
                      <w:color w:val="0000FF"/>
                      <w:sz w:val="20"/>
                      <w:szCs w:val="20"/>
                    </w:rPr>
                  </w:pPr>
                  <w:r w:rsidRPr="00620E49">
                    <w:rPr>
                      <w:rFonts w:ascii="Tahoma" w:hAnsi="Tahoma" w:cs="Tahoma"/>
                      <w:b/>
                      <w:color w:val="0000FF"/>
                      <w:sz w:val="20"/>
                      <w:szCs w:val="20"/>
                    </w:rPr>
                    <w:t>Supervisor</w:t>
                  </w:r>
                </w:p>
              </w:tc>
              <w:tc>
                <w:tcPr>
                  <w:tcW w:w="288" w:type="pct"/>
                  <w:tcBorders>
                    <w:top w:val="single" w:sz="4" w:space="0" w:color="auto"/>
                  </w:tcBorders>
                  <w:vAlign w:val="center"/>
                </w:tcPr>
                <w:p w14:paraId="21257079" w14:textId="77777777" w:rsidR="00C17CF4" w:rsidRPr="00620E49" w:rsidRDefault="00C17CF4" w:rsidP="00C17CF4">
                  <w:pPr>
                    <w:shd w:val="clear" w:color="auto" w:fill="FFFFFF"/>
                    <w:jc w:val="center"/>
                    <w:rPr>
                      <w:rFonts w:ascii="Tahoma" w:hAnsi="Tahoma" w:cs="Tahoma"/>
                      <w:b/>
                      <w:color w:val="FF0000"/>
                      <w:sz w:val="20"/>
                      <w:szCs w:val="20"/>
                    </w:rPr>
                  </w:pPr>
                  <w:r>
                    <w:rPr>
                      <w:rFonts w:ascii="Tahoma" w:hAnsi="Tahoma" w:cs="Tahoma"/>
                      <w:b/>
                      <w:color w:val="FF0000"/>
                      <w:sz w:val="20"/>
                      <w:szCs w:val="20"/>
                    </w:rPr>
                    <w:t>1</w:t>
                  </w:r>
                </w:p>
              </w:tc>
              <w:tc>
                <w:tcPr>
                  <w:tcW w:w="1344" w:type="pct"/>
                  <w:tcBorders>
                    <w:top w:val="single" w:sz="4" w:space="0" w:color="auto"/>
                  </w:tcBorders>
                  <w:shd w:val="clear" w:color="auto" w:fill="auto"/>
                  <w:vAlign w:val="center"/>
                </w:tcPr>
                <w:p w14:paraId="3458A487" w14:textId="77777777" w:rsidR="00C17CF4" w:rsidRPr="00620E49" w:rsidRDefault="00C17CF4" w:rsidP="00C17CF4">
                  <w:pPr>
                    <w:shd w:val="clear" w:color="auto" w:fill="FFFFFF"/>
                    <w:spacing w:line="300" w:lineRule="auto"/>
                    <w:rPr>
                      <w:rFonts w:ascii="Tahoma" w:hAnsi="Tahoma" w:cs="Tahoma"/>
                      <w:color w:val="0000FF"/>
                      <w:sz w:val="20"/>
                      <w:szCs w:val="20"/>
                    </w:rPr>
                  </w:pPr>
                  <w:r w:rsidRPr="00620E49">
                    <w:rPr>
                      <w:rFonts w:ascii="Tahoma" w:hAnsi="Tahoma" w:cs="Tahoma"/>
                      <w:b/>
                      <w:color w:val="FF0000"/>
                      <w:sz w:val="20"/>
                      <w:szCs w:val="20"/>
                    </w:rPr>
                    <w:t>2</w:t>
                  </w:r>
                  <w:r w:rsidRPr="00620E49">
                    <w:rPr>
                      <w:rFonts w:ascii="Tahoma" w:hAnsi="Tahoma" w:cs="Tahoma"/>
                      <w:b/>
                      <w:sz w:val="20"/>
                      <w:szCs w:val="20"/>
                    </w:rPr>
                    <w:t xml:space="preserve"> años </w:t>
                  </w:r>
                  <w:r w:rsidRPr="00620E49">
                    <w:rPr>
                      <w:rFonts w:ascii="Tahoma" w:hAnsi="Tahoma" w:cs="Tahoma"/>
                      <w:sz w:val="20"/>
                      <w:szCs w:val="20"/>
                    </w:rPr>
                    <w:t xml:space="preserve">en trabajos de su área profesional y/o técnica. </w:t>
                  </w:r>
                </w:p>
              </w:tc>
              <w:tc>
                <w:tcPr>
                  <w:tcW w:w="1851" w:type="pct"/>
                  <w:tcBorders>
                    <w:top w:val="single" w:sz="4" w:space="0" w:color="auto"/>
                  </w:tcBorders>
                  <w:shd w:val="clear" w:color="auto" w:fill="auto"/>
                  <w:vAlign w:val="center"/>
                </w:tcPr>
                <w:p w14:paraId="47ACAF53" w14:textId="77777777" w:rsidR="00C17CF4" w:rsidRPr="00620E49" w:rsidRDefault="00C17CF4" w:rsidP="00C17CF4">
                  <w:pPr>
                    <w:shd w:val="clear" w:color="auto" w:fill="FFFFFF"/>
                    <w:jc w:val="both"/>
                    <w:rPr>
                      <w:rFonts w:ascii="Tahoma" w:hAnsi="Tahoma" w:cs="Tahoma"/>
                      <w:sz w:val="20"/>
                      <w:szCs w:val="20"/>
                    </w:rPr>
                  </w:pPr>
                  <w:r w:rsidRPr="00620E49">
                    <w:rPr>
                      <w:rFonts w:ascii="Tahoma" w:hAnsi="Tahoma" w:cs="Tahoma"/>
                      <w:b/>
                      <w:color w:val="FF0000"/>
                      <w:sz w:val="20"/>
                      <w:szCs w:val="20"/>
                    </w:rPr>
                    <w:t xml:space="preserve">1 </w:t>
                  </w:r>
                  <w:r w:rsidRPr="00620E49">
                    <w:rPr>
                      <w:rFonts w:ascii="Tahoma" w:hAnsi="Tahoma" w:cs="Tahoma"/>
                      <w:b/>
                      <w:sz w:val="20"/>
                      <w:szCs w:val="20"/>
                    </w:rPr>
                    <w:t>año</w:t>
                  </w:r>
                  <w:r w:rsidRPr="00620E49">
                    <w:rPr>
                      <w:rFonts w:ascii="Tahoma" w:hAnsi="Tahoma" w:cs="Tahoma"/>
                      <w:sz w:val="20"/>
                      <w:szCs w:val="20"/>
                    </w:rPr>
                    <w:t xml:space="preserve"> como Superintendente, Gerente, Director de Obra, Supervisor, Fiscal</w:t>
                  </w:r>
                  <w:r>
                    <w:rPr>
                      <w:rFonts w:ascii="Tahoma" w:hAnsi="Tahoma" w:cs="Tahoma"/>
                      <w:sz w:val="20"/>
                      <w:szCs w:val="20"/>
                    </w:rPr>
                    <w:t xml:space="preserve"> de Obra</w:t>
                  </w:r>
                  <w:r w:rsidRPr="00620E49">
                    <w:rPr>
                      <w:rFonts w:ascii="Tahoma" w:hAnsi="Tahoma" w:cs="Tahoma"/>
                      <w:sz w:val="20"/>
                      <w:szCs w:val="20"/>
                    </w:rPr>
                    <w:t>, Residente, Técnico Operativo de Área(TOA), Inspector en construcciones de obras civiles, Ejecutor en OBRAS SIMILARES de igual o mayor complejidad, relacionados a la construcción de obras civiles.</w:t>
                  </w:r>
                </w:p>
                <w:p w14:paraId="46CEECA7" w14:textId="77777777" w:rsidR="00C17CF4" w:rsidRPr="00620E49" w:rsidRDefault="00C17CF4" w:rsidP="00C17CF4">
                  <w:pPr>
                    <w:shd w:val="clear" w:color="auto" w:fill="FFFFFF"/>
                    <w:jc w:val="both"/>
                    <w:rPr>
                      <w:rFonts w:ascii="Tahoma" w:hAnsi="Tahoma" w:cs="Tahoma"/>
                      <w:strike/>
                      <w:color w:val="FF0000"/>
                      <w:sz w:val="20"/>
                      <w:szCs w:val="20"/>
                    </w:rPr>
                  </w:pPr>
                </w:p>
              </w:tc>
            </w:tr>
            <w:tr w:rsidR="00C17CF4" w:rsidRPr="00620E49" w14:paraId="64A3F891" w14:textId="77777777" w:rsidTr="005577DD">
              <w:trPr>
                <w:trHeight w:val="1633"/>
              </w:trPr>
              <w:tc>
                <w:tcPr>
                  <w:tcW w:w="867" w:type="pct"/>
                  <w:shd w:val="clear" w:color="auto" w:fill="auto"/>
                  <w:vAlign w:val="center"/>
                </w:tcPr>
                <w:p w14:paraId="06660975" w14:textId="77777777" w:rsidR="00C17CF4" w:rsidRDefault="00C17CF4" w:rsidP="00C17CF4">
                  <w:pPr>
                    <w:shd w:val="clear" w:color="auto" w:fill="FFFFFF"/>
                    <w:jc w:val="center"/>
                    <w:rPr>
                      <w:rFonts w:ascii="Tahoma" w:hAnsi="Tahoma" w:cs="Tahoma"/>
                      <w:b/>
                      <w:sz w:val="18"/>
                      <w:szCs w:val="18"/>
                    </w:rPr>
                  </w:pPr>
                  <w:r>
                    <w:rPr>
                      <w:rFonts w:ascii="Tahoma" w:hAnsi="Tahoma" w:cs="Tahoma"/>
                      <w:b/>
                      <w:sz w:val="18"/>
                      <w:szCs w:val="18"/>
                    </w:rPr>
                    <w:t>Ingeniero Civil ,</w:t>
                  </w:r>
                  <w:r w:rsidRPr="00620E49">
                    <w:rPr>
                      <w:rFonts w:ascii="Tahoma" w:hAnsi="Tahoma" w:cs="Tahoma"/>
                      <w:b/>
                      <w:sz w:val="18"/>
                      <w:szCs w:val="18"/>
                    </w:rPr>
                    <w:t xml:space="preserve"> Arquitecto</w:t>
                  </w:r>
                </w:p>
                <w:p w14:paraId="138576F1" w14:textId="77777777" w:rsidR="00C17CF4" w:rsidRPr="00620E49" w:rsidRDefault="00C17CF4" w:rsidP="00C17CF4">
                  <w:pPr>
                    <w:shd w:val="clear" w:color="auto" w:fill="FFFFFF"/>
                    <w:jc w:val="center"/>
                    <w:rPr>
                      <w:rFonts w:ascii="Tahoma" w:hAnsi="Tahoma" w:cs="Tahoma"/>
                      <w:b/>
                      <w:sz w:val="18"/>
                      <w:szCs w:val="18"/>
                    </w:rPr>
                  </w:pPr>
                  <w:r>
                    <w:rPr>
                      <w:rFonts w:ascii="Tahoma" w:hAnsi="Tahoma" w:cs="Tahoma"/>
                      <w:sz w:val="18"/>
                      <w:szCs w:val="18"/>
                    </w:rPr>
                    <w:t xml:space="preserve"> o Técnico Superior en Construcción Civil</w:t>
                  </w:r>
                </w:p>
              </w:tc>
              <w:tc>
                <w:tcPr>
                  <w:tcW w:w="651" w:type="pct"/>
                  <w:shd w:val="clear" w:color="auto" w:fill="auto"/>
                  <w:vAlign w:val="center"/>
                </w:tcPr>
                <w:p w14:paraId="0230C030" w14:textId="77777777" w:rsidR="00C17CF4" w:rsidRPr="00620E49" w:rsidRDefault="00C17CF4" w:rsidP="00C17CF4">
                  <w:pPr>
                    <w:shd w:val="clear" w:color="auto" w:fill="FFFFFF"/>
                    <w:jc w:val="both"/>
                    <w:rPr>
                      <w:rFonts w:ascii="Tahoma" w:hAnsi="Tahoma" w:cs="Tahoma"/>
                      <w:b/>
                      <w:color w:val="0000FF"/>
                      <w:sz w:val="20"/>
                      <w:szCs w:val="20"/>
                    </w:rPr>
                  </w:pPr>
                  <w:r>
                    <w:rPr>
                      <w:rFonts w:ascii="Tahoma" w:hAnsi="Tahoma" w:cs="Tahoma"/>
                      <w:b/>
                      <w:color w:val="0000FF"/>
                      <w:sz w:val="18"/>
                      <w:szCs w:val="18"/>
                    </w:rPr>
                    <w:t xml:space="preserve">Técnico de Apoyo </w:t>
                  </w:r>
                  <w:r>
                    <w:rPr>
                      <w:rFonts w:ascii="Tahoma" w:hAnsi="Tahoma" w:cs="Tahoma"/>
                      <w:b/>
                      <w:color w:val="FF0000"/>
                      <w:sz w:val="18"/>
                      <w:szCs w:val="18"/>
                      <w:lang w:val="es-BO" w:eastAsia="es-BO"/>
                    </w:rPr>
                    <w:t>(para proyectos mayores a 60 viviendas – ver nota)(**)</w:t>
                  </w:r>
                </w:p>
              </w:tc>
              <w:tc>
                <w:tcPr>
                  <w:tcW w:w="288" w:type="pct"/>
                  <w:vAlign w:val="center"/>
                </w:tcPr>
                <w:p w14:paraId="2349B39A" w14:textId="77777777" w:rsidR="00C17CF4" w:rsidRPr="0008262F" w:rsidRDefault="00C17CF4" w:rsidP="00C17CF4">
                  <w:pPr>
                    <w:shd w:val="clear" w:color="auto" w:fill="FFFFFF"/>
                    <w:jc w:val="center"/>
                    <w:rPr>
                      <w:rFonts w:ascii="Tahoma" w:hAnsi="Tahoma" w:cs="Tahoma"/>
                      <w:b/>
                      <w:color w:val="FF0000"/>
                      <w:sz w:val="20"/>
                      <w:szCs w:val="20"/>
                      <w:highlight w:val="yellow"/>
                    </w:rPr>
                  </w:pPr>
                  <w:r>
                    <w:rPr>
                      <w:rFonts w:ascii="Tahoma" w:hAnsi="Tahoma" w:cs="Tahoma"/>
                      <w:b/>
                      <w:color w:val="FF0000"/>
                      <w:sz w:val="18"/>
                      <w:szCs w:val="18"/>
                    </w:rPr>
                    <w:t>1</w:t>
                  </w:r>
                </w:p>
              </w:tc>
              <w:tc>
                <w:tcPr>
                  <w:tcW w:w="1344" w:type="pct"/>
                  <w:shd w:val="clear" w:color="auto" w:fill="auto"/>
                  <w:vAlign w:val="center"/>
                </w:tcPr>
                <w:p w14:paraId="5D7BDD55" w14:textId="77777777" w:rsidR="00C17CF4" w:rsidRPr="00620E49" w:rsidRDefault="00C17CF4" w:rsidP="00C17CF4">
                  <w:pPr>
                    <w:shd w:val="clear" w:color="auto" w:fill="FFFFFF"/>
                    <w:spacing w:line="300" w:lineRule="auto"/>
                    <w:rPr>
                      <w:rFonts w:ascii="Tahoma" w:hAnsi="Tahoma" w:cs="Tahoma"/>
                      <w:b/>
                      <w:color w:val="FF0000"/>
                      <w:sz w:val="20"/>
                      <w:szCs w:val="20"/>
                    </w:rPr>
                  </w:pPr>
                  <w:r>
                    <w:rPr>
                      <w:rFonts w:ascii="Tahoma" w:hAnsi="Tahoma" w:cs="Tahoma"/>
                      <w:b/>
                      <w:sz w:val="18"/>
                      <w:szCs w:val="18"/>
                    </w:rPr>
                    <w:t xml:space="preserve">2 años </w:t>
                  </w:r>
                  <w:r>
                    <w:rPr>
                      <w:rFonts w:ascii="Tahoma" w:hAnsi="Tahoma" w:cs="Tahoma"/>
                      <w:sz w:val="18"/>
                      <w:szCs w:val="18"/>
                    </w:rPr>
                    <w:t>en trabajos de su área profesional y/o técnica.</w:t>
                  </w:r>
                </w:p>
              </w:tc>
              <w:tc>
                <w:tcPr>
                  <w:tcW w:w="1851" w:type="pct"/>
                  <w:shd w:val="clear" w:color="auto" w:fill="auto"/>
                  <w:vAlign w:val="center"/>
                </w:tcPr>
                <w:p w14:paraId="73E6F42C" w14:textId="77777777" w:rsidR="00C17CF4" w:rsidRDefault="00C17CF4" w:rsidP="00C17CF4">
                  <w:pPr>
                    <w:jc w:val="both"/>
                    <w:rPr>
                      <w:rFonts w:ascii="Tahoma" w:hAnsi="Tahoma" w:cs="Tahoma"/>
                      <w:sz w:val="18"/>
                      <w:szCs w:val="18"/>
                    </w:rPr>
                  </w:pPr>
                  <w:r>
                    <w:rPr>
                      <w:rFonts w:ascii="Tahoma" w:hAnsi="Tahoma" w:cs="Tahoma"/>
                      <w:b/>
                      <w:sz w:val="18"/>
                      <w:szCs w:val="18"/>
                    </w:rPr>
                    <w:t>1 año</w:t>
                  </w:r>
                  <w:r>
                    <w:rPr>
                      <w:rFonts w:ascii="Tahoma" w:hAnsi="Tahoma" w:cs="Tahoma"/>
                      <w:sz w:val="18"/>
                      <w:szCs w:val="18"/>
                    </w:rPr>
                    <w:t xml:space="preserve"> como Superintendente, Gerente, Director de Obra, Supervisor, Fiscal, Residente, Técnico Operativo de Área(TOA), Inspector en construcciones de obras civiles, Ejecutor en OBRAS SIMILARES de igual o mayor complejidad, relacionados a la construcción de obras civiles.</w:t>
                  </w:r>
                </w:p>
                <w:p w14:paraId="7E322435" w14:textId="77777777" w:rsidR="00C17CF4" w:rsidRPr="00620E49" w:rsidRDefault="00C17CF4" w:rsidP="00C17CF4">
                  <w:pPr>
                    <w:shd w:val="clear" w:color="auto" w:fill="FFFFFF"/>
                    <w:jc w:val="both"/>
                    <w:rPr>
                      <w:rFonts w:ascii="Tahoma" w:hAnsi="Tahoma" w:cs="Tahoma"/>
                      <w:b/>
                      <w:color w:val="FF0000"/>
                      <w:sz w:val="20"/>
                      <w:szCs w:val="20"/>
                    </w:rPr>
                  </w:pPr>
                </w:p>
              </w:tc>
            </w:tr>
          </w:tbl>
          <w:p w14:paraId="0183C180" w14:textId="77777777" w:rsidR="00C17CF4" w:rsidRDefault="00C17CF4" w:rsidP="00C17CF4">
            <w:pPr>
              <w:shd w:val="clear" w:color="auto" w:fill="FFFFFF"/>
              <w:spacing w:line="300" w:lineRule="auto"/>
              <w:jc w:val="both"/>
              <w:rPr>
                <w:rFonts w:ascii="Tahoma" w:hAnsi="Tahoma" w:cs="Tahoma"/>
                <w:b/>
                <w:sz w:val="20"/>
                <w:szCs w:val="20"/>
              </w:rPr>
            </w:pPr>
          </w:p>
          <w:p w14:paraId="36A2F16A" w14:textId="77777777" w:rsidR="00C17CF4" w:rsidRPr="00620E49" w:rsidRDefault="00C17CF4" w:rsidP="00C17CF4">
            <w:pPr>
              <w:shd w:val="clear" w:color="auto" w:fill="FFFFFF"/>
              <w:spacing w:line="300" w:lineRule="auto"/>
              <w:jc w:val="both"/>
              <w:rPr>
                <w:rFonts w:ascii="Tahoma" w:hAnsi="Tahoma" w:cs="Tahoma"/>
                <w:b/>
                <w:sz w:val="20"/>
                <w:szCs w:val="20"/>
              </w:rPr>
            </w:pPr>
            <w:r w:rsidRPr="00620E49">
              <w:rPr>
                <w:rFonts w:ascii="Tahoma" w:hAnsi="Tahoma" w:cs="Tahoma"/>
                <w:b/>
                <w:sz w:val="20"/>
                <w:szCs w:val="20"/>
              </w:rPr>
              <w:t>NOTAS:</w:t>
            </w:r>
          </w:p>
          <w:p w14:paraId="241445E7" w14:textId="77777777" w:rsidR="00C17CF4" w:rsidRDefault="00C17CF4" w:rsidP="00C17CF4">
            <w:pPr>
              <w:shd w:val="clear" w:color="auto" w:fill="FFFFFF"/>
              <w:spacing w:line="260" w:lineRule="atLeast"/>
              <w:jc w:val="both"/>
              <w:rPr>
                <w:rFonts w:ascii="Tahoma" w:hAnsi="Tahoma" w:cs="Tahoma"/>
                <w:sz w:val="20"/>
                <w:szCs w:val="20"/>
                <w:lang w:val="es-BO"/>
              </w:rPr>
            </w:pPr>
            <w:r w:rsidRPr="00620E49">
              <w:rPr>
                <w:rFonts w:ascii="Tahoma" w:hAnsi="Tahoma" w:cs="Tahoma"/>
                <w:b/>
                <w:sz w:val="20"/>
                <w:szCs w:val="20"/>
              </w:rPr>
              <w:t xml:space="preserve">(*) </w:t>
            </w:r>
            <w:r w:rsidRPr="00620E49">
              <w:rPr>
                <w:rFonts w:ascii="Tahoma" w:hAnsi="Tahoma" w:cs="Tahoma"/>
                <w:sz w:val="20"/>
                <w:szCs w:val="20"/>
                <w:lang w:val="es-BO"/>
              </w:rPr>
              <w:t>Se debe considerar similar lo contemplado en el acápite de OBRAS SIMILARES.</w:t>
            </w:r>
          </w:p>
          <w:p w14:paraId="38CA7E6B" w14:textId="77777777" w:rsidR="00C17CF4" w:rsidRPr="0016600D" w:rsidRDefault="00C17CF4" w:rsidP="00C17CF4">
            <w:pPr>
              <w:spacing w:line="260" w:lineRule="atLeast"/>
              <w:jc w:val="both"/>
              <w:rPr>
                <w:rFonts w:ascii="Tahoma" w:hAnsi="Tahoma" w:cs="Tahoma"/>
                <w:color w:val="FF0000"/>
                <w:sz w:val="20"/>
                <w:szCs w:val="20"/>
              </w:rPr>
            </w:pPr>
            <w:r>
              <w:rPr>
                <w:rFonts w:ascii="Tahoma" w:hAnsi="Tahoma" w:cs="Tahoma"/>
                <w:b/>
                <w:color w:val="FF0000"/>
                <w:sz w:val="20"/>
                <w:szCs w:val="20"/>
              </w:rPr>
              <w:t>(**) Para el personal técnico de Apoyo. -</w:t>
            </w:r>
            <w:r>
              <w:rPr>
                <w:rFonts w:ascii="Tahoma" w:hAnsi="Tahoma" w:cs="Tahoma"/>
                <w:color w:val="FF0000"/>
                <w:sz w:val="20"/>
                <w:szCs w:val="20"/>
              </w:rPr>
              <w:t>En la etapa de ejecución del proyecto, se podrá realizar el reemplazo (en casos extraordinarios) de la persona siempre que el mismo tenga un perfil igual o mayor a la persona a reemplazar.</w:t>
            </w:r>
          </w:p>
          <w:p w14:paraId="4B609DFF" w14:textId="77777777" w:rsidR="00C17CF4" w:rsidRPr="00620E49" w:rsidRDefault="00C17CF4">
            <w:pPr>
              <w:pStyle w:val="Prrafodelista"/>
              <w:numPr>
                <w:ilvl w:val="0"/>
                <w:numId w:val="42"/>
              </w:numPr>
              <w:shd w:val="clear" w:color="auto" w:fill="FFFFFF"/>
              <w:spacing w:before="120"/>
              <w:ind w:left="426"/>
              <w:contextualSpacing/>
              <w:jc w:val="both"/>
              <w:rPr>
                <w:rFonts w:ascii="Tahoma" w:hAnsi="Tahoma" w:cs="Tahoma"/>
              </w:rPr>
            </w:pPr>
            <w:r w:rsidRPr="00620E49">
              <w:rPr>
                <w:rFonts w:ascii="Tahoma" w:hAnsi="Tahoma" w:cs="Tahoma"/>
                <w:b/>
              </w:rPr>
              <w:t>Empresa Unipersonal</w:t>
            </w:r>
            <w:r>
              <w:rPr>
                <w:rFonts w:ascii="Tahoma" w:hAnsi="Tahoma" w:cs="Tahoma"/>
                <w:b/>
              </w:rPr>
              <w:t xml:space="preserve"> (Jurídica)</w:t>
            </w:r>
            <w:r w:rsidRPr="00620E49">
              <w:rPr>
                <w:rFonts w:ascii="Tahoma" w:hAnsi="Tahoma" w:cs="Tahoma"/>
                <w:b/>
              </w:rPr>
              <w:t>,</w:t>
            </w:r>
            <w:r w:rsidRPr="00620E49">
              <w:rPr>
                <w:rFonts w:ascii="Tahoma" w:hAnsi="Tahoma" w:cs="Tahoma"/>
              </w:rPr>
              <w:t xml:space="preserve"> En caso que el proponente se presente como Empresa Unipersonal, el representante legal será quien realice el Servicio de Supervisión de manera personal, </w:t>
            </w:r>
            <w:r w:rsidRPr="00620E49">
              <w:rPr>
                <w:rFonts w:ascii="Tahoma" w:hAnsi="Tahoma" w:cs="Tahoma"/>
              </w:rPr>
              <w:lastRenderedPageBreak/>
              <w:t>no pudiendo delegar o encomendar a otra persona el cumplimiento de sus funciones, siendo esta causal para iniciar la Resolución de contrato, salvo lo establecido en el contrato principal.</w:t>
            </w:r>
          </w:p>
          <w:p w14:paraId="549A1248" w14:textId="77777777" w:rsidR="00C17CF4" w:rsidRPr="005F6EBA" w:rsidRDefault="00C17CF4">
            <w:pPr>
              <w:pStyle w:val="Prrafodelista"/>
              <w:numPr>
                <w:ilvl w:val="0"/>
                <w:numId w:val="42"/>
              </w:numPr>
              <w:shd w:val="clear" w:color="auto" w:fill="FFFFFF"/>
              <w:spacing w:before="120"/>
              <w:ind w:left="426"/>
              <w:contextualSpacing/>
              <w:jc w:val="both"/>
              <w:rPr>
                <w:rFonts w:ascii="Tahoma" w:hAnsi="Tahoma" w:cs="Tahoma"/>
              </w:rPr>
            </w:pPr>
            <w:bookmarkStart w:id="68" w:name="_Hlk114571292"/>
            <w:r>
              <w:rPr>
                <w:rFonts w:ascii="Tahoma" w:hAnsi="Tahoma" w:cs="Tahoma"/>
                <w:b/>
              </w:rPr>
              <w:t xml:space="preserve">El Ingeniero Civil </w:t>
            </w:r>
            <w:r w:rsidRPr="00620E49">
              <w:rPr>
                <w:rFonts w:ascii="Tahoma" w:hAnsi="Tahoma" w:cs="Tahoma"/>
                <w:b/>
              </w:rPr>
              <w:t xml:space="preserve">o Arquitecto, </w:t>
            </w:r>
            <w:r w:rsidRPr="00620E49">
              <w:rPr>
                <w:rFonts w:ascii="Tahoma" w:hAnsi="Tahoma" w:cs="Tahoma"/>
              </w:rPr>
              <w:t>deberá contar con el respaldo del número de registro.</w:t>
            </w:r>
          </w:p>
          <w:bookmarkEnd w:id="68"/>
          <w:p w14:paraId="35BC3B69" w14:textId="77777777" w:rsidR="00C17CF4" w:rsidRPr="00620E49" w:rsidRDefault="00C17CF4">
            <w:pPr>
              <w:pStyle w:val="Prrafodelista"/>
              <w:numPr>
                <w:ilvl w:val="0"/>
                <w:numId w:val="42"/>
              </w:numPr>
              <w:shd w:val="clear" w:color="auto" w:fill="FFFFFF"/>
              <w:spacing w:before="120"/>
              <w:ind w:left="426"/>
              <w:contextualSpacing/>
              <w:jc w:val="both"/>
              <w:rPr>
                <w:rFonts w:ascii="Tahoma" w:hAnsi="Tahoma" w:cs="Tahoma"/>
                <w:b/>
              </w:rPr>
            </w:pPr>
            <w:r w:rsidRPr="00620E49">
              <w:rPr>
                <w:rFonts w:ascii="Tahoma" w:hAnsi="Tahoma" w:cs="Tahoma"/>
                <w:b/>
              </w:rPr>
              <w:t xml:space="preserve">Para Arquitectura, Ingeniería Civil </w:t>
            </w:r>
            <w:r w:rsidRPr="00620E49">
              <w:rPr>
                <w:rFonts w:ascii="Tahoma" w:hAnsi="Tahoma" w:cs="Tahoma"/>
              </w:rPr>
              <w:t xml:space="preserve">la experiencia será tomada en cuenta a partir </w:t>
            </w:r>
            <w:r w:rsidRPr="00620E49">
              <w:rPr>
                <w:rFonts w:ascii="Tahoma" w:hAnsi="Tahoma" w:cs="Tahoma"/>
                <w:b/>
              </w:rPr>
              <w:t>del título en provisión nacional</w:t>
            </w:r>
            <w:r w:rsidRPr="00620E49">
              <w:rPr>
                <w:rFonts w:ascii="Tahoma" w:hAnsi="Tahoma" w:cs="Tahoma"/>
              </w:rPr>
              <w:t xml:space="preserve"> respectivamente, la fecha de este documento debe estar indicada en el Formulario de HOJA DE VIDA DEL PERSONAL con respaldos.</w:t>
            </w:r>
            <w:r w:rsidRPr="00620E49">
              <w:rPr>
                <w:rFonts w:ascii="Tahoma" w:hAnsi="Tahoma" w:cs="Tahoma"/>
                <w:b/>
              </w:rPr>
              <w:t xml:space="preserve"> </w:t>
            </w:r>
          </w:p>
          <w:p w14:paraId="113FEA2A" w14:textId="77777777" w:rsidR="00C17CF4" w:rsidRPr="00620E49" w:rsidRDefault="00C17CF4">
            <w:pPr>
              <w:pStyle w:val="Prrafodelista"/>
              <w:numPr>
                <w:ilvl w:val="0"/>
                <w:numId w:val="42"/>
              </w:numPr>
              <w:shd w:val="clear" w:color="auto" w:fill="FFFFFF"/>
              <w:spacing w:before="120"/>
              <w:ind w:left="426"/>
              <w:contextualSpacing/>
              <w:jc w:val="both"/>
              <w:rPr>
                <w:rFonts w:ascii="Tahoma" w:hAnsi="Tahoma" w:cs="Tahoma"/>
              </w:rPr>
            </w:pPr>
            <w:r w:rsidRPr="00620E49">
              <w:rPr>
                <w:rFonts w:ascii="Tahoma" w:hAnsi="Tahoma" w:cs="Tahoma"/>
              </w:rPr>
              <w:t>Para la calificación de Experiencia General y Específica, solo se considerará las Actas de Entrega Definitiva, Certificados de Terminación de Obra/Contrato/Liquidación Final u otro equivalente con entidades públicas, Contratos de obra con particulares y con certificado de trabajo y debe anexar documentos de respaldos según declarados en el formulario de HOJA DE VIDA DEL PERSONAL.</w:t>
            </w:r>
          </w:p>
          <w:p w14:paraId="5C06F784" w14:textId="77777777" w:rsidR="00C17CF4" w:rsidRDefault="00C17CF4">
            <w:pPr>
              <w:pStyle w:val="Prrafodelista"/>
              <w:numPr>
                <w:ilvl w:val="0"/>
                <w:numId w:val="42"/>
              </w:numPr>
              <w:shd w:val="clear" w:color="auto" w:fill="FFFFFF"/>
              <w:spacing w:before="120"/>
              <w:ind w:left="426"/>
              <w:contextualSpacing/>
              <w:jc w:val="both"/>
              <w:rPr>
                <w:rFonts w:ascii="Tahoma" w:hAnsi="Tahoma" w:cs="Tahoma"/>
              </w:rPr>
            </w:pPr>
            <w:r w:rsidRPr="00612F8D">
              <w:rPr>
                <w:rFonts w:ascii="Tahoma" w:hAnsi="Tahoma" w:cs="Tahoma"/>
              </w:rPr>
              <w:t>No se considerará la experiencia de la empresa, sino la experiencia pe</w:t>
            </w:r>
            <w:r>
              <w:rPr>
                <w:rFonts w:ascii="Tahoma" w:hAnsi="Tahoma" w:cs="Tahoma"/>
              </w:rPr>
              <w:t>rsonal.</w:t>
            </w:r>
          </w:p>
          <w:p w14:paraId="12526DE1" w14:textId="77777777" w:rsidR="00C17CF4" w:rsidRPr="0058767B" w:rsidRDefault="00C17CF4" w:rsidP="0058767B">
            <w:pPr>
              <w:shd w:val="clear" w:color="auto" w:fill="FFFFFF"/>
              <w:spacing w:before="120"/>
              <w:jc w:val="both"/>
              <w:rPr>
                <w:rFonts w:ascii="Tahoma" w:hAnsi="Tahoma" w:cs="Tahoma"/>
              </w:rPr>
            </w:pPr>
          </w:p>
          <w:p w14:paraId="7F4E0BEE" w14:textId="77777777" w:rsidR="00C17CF4" w:rsidRPr="00620E49" w:rsidRDefault="00C17CF4" w:rsidP="00C17CF4">
            <w:pPr>
              <w:shd w:val="clear" w:color="auto" w:fill="FFFFFF"/>
              <w:spacing w:line="260" w:lineRule="atLeast"/>
              <w:jc w:val="both"/>
              <w:rPr>
                <w:rFonts w:ascii="Tahoma" w:hAnsi="Tahoma" w:cs="Tahoma"/>
                <w:b/>
                <w:i/>
                <w:sz w:val="20"/>
                <w:szCs w:val="20"/>
              </w:rPr>
            </w:pPr>
            <w:r w:rsidRPr="00620E49">
              <w:rPr>
                <w:rFonts w:ascii="Tahoma" w:hAnsi="Tahoma" w:cs="Tahoma"/>
                <w:b/>
                <w:i/>
                <w:sz w:val="20"/>
                <w:szCs w:val="20"/>
              </w:rPr>
              <w:t>RESTRICCIONES PARA OPTAR</w:t>
            </w:r>
            <w:r>
              <w:rPr>
                <w:rFonts w:ascii="Tahoma" w:hAnsi="Tahoma" w:cs="Tahoma"/>
                <w:b/>
                <w:i/>
                <w:sz w:val="20"/>
                <w:szCs w:val="20"/>
              </w:rPr>
              <w:t xml:space="preserve"> A LA</w:t>
            </w:r>
            <w:r w:rsidRPr="00620E49">
              <w:rPr>
                <w:rFonts w:ascii="Tahoma" w:hAnsi="Tahoma" w:cs="Tahoma"/>
                <w:b/>
                <w:i/>
                <w:sz w:val="20"/>
                <w:szCs w:val="20"/>
              </w:rPr>
              <w:t xml:space="preserve"> SUPERVISIÓN EXTERNA DE AEVIVIENDA</w:t>
            </w:r>
          </w:p>
          <w:p w14:paraId="702C9654" w14:textId="77777777" w:rsidR="00C17CF4" w:rsidRPr="00620E49" w:rsidRDefault="00C17CF4">
            <w:pPr>
              <w:pStyle w:val="Prrafodelista"/>
              <w:numPr>
                <w:ilvl w:val="0"/>
                <w:numId w:val="42"/>
              </w:numPr>
              <w:shd w:val="clear" w:color="auto" w:fill="FFFFFF"/>
              <w:spacing w:before="120"/>
              <w:ind w:left="426"/>
              <w:contextualSpacing/>
              <w:jc w:val="both"/>
              <w:rPr>
                <w:rFonts w:ascii="Tahoma" w:hAnsi="Tahoma" w:cs="Tahoma"/>
              </w:rPr>
            </w:pPr>
            <w:r w:rsidRPr="00620E49">
              <w:rPr>
                <w:rFonts w:ascii="Tahoma" w:hAnsi="Tahoma" w:cs="Tahoma"/>
              </w:rPr>
              <w:t>Personas que presten servicios de supervisión en otras instituciones del estado o particulares a tiempo completo.</w:t>
            </w:r>
          </w:p>
          <w:p w14:paraId="799011DE" w14:textId="77777777" w:rsidR="00C17CF4" w:rsidRPr="00620E49" w:rsidRDefault="00C17CF4">
            <w:pPr>
              <w:pStyle w:val="Prrafodelista"/>
              <w:numPr>
                <w:ilvl w:val="0"/>
                <w:numId w:val="42"/>
              </w:numPr>
              <w:shd w:val="clear" w:color="auto" w:fill="FFFFFF"/>
              <w:spacing w:before="120"/>
              <w:ind w:left="426"/>
              <w:contextualSpacing/>
              <w:jc w:val="both"/>
              <w:rPr>
                <w:rFonts w:ascii="Tahoma" w:hAnsi="Tahoma" w:cs="Tahoma"/>
              </w:rPr>
            </w:pPr>
            <w:r w:rsidRPr="00620E49">
              <w:rPr>
                <w:rFonts w:ascii="Tahoma" w:hAnsi="Tahoma" w:cs="Tahoma"/>
              </w:rPr>
              <w:t>Personas que hayan sido vetadas por la AEVIVIENDA por incumplimiento de contrato en otras obras asignadas.</w:t>
            </w:r>
          </w:p>
          <w:p w14:paraId="270A6D82" w14:textId="77777777" w:rsidR="00C17CF4" w:rsidRPr="00620E49" w:rsidRDefault="00C17CF4">
            <w:pPr>
              <w:pStyle w:val="Prrafodelista"/>
              <w:numPr>
                <w:ilvl w:val="0"/>
                <w:numId w:val="42"/>
              </w:numPr>
              <w:shd w:val="clear" w:color="auto" w:fill="FFFFFF"/>
              <w:spacing w:before="120"/>
              <w:ind w:left="426"/>
              <w:contextualSpacing/>
              <w:jc w:val="both"/>
              <w:rPr>
                <w:rFonts w:ascii="Tahoma" w:hAnsi="Tahoma" w:cs="Tahoma"/>
              </w:rPr>
            </w:pPr>
            <w:r w:rsidRPr="00620E49">
              <w:rPr>
                <w:rFonts w:ascii="Tahoma" w:hAnsi="Tahoma" w:cs="Tahoma"/>
              </w:rPr>
              <w:t xml:space="preserve">Personas que </w:t>
            </w:r>
            <w:r>
              <w:rPr>
                <w:rFonts w:ascii="Tahoma" w:hAnsi="Tahoma" w:cs="Tahoma"/>
              </w:rPr>
              <w:t>no procedieron</w:t>
            </w:r>
            <w:r w:rsidRPr="00620E49">
              <w:rPr>
                <w:rFonts w:ascii="Tahoma" w:hAnsi="Tahoma" w:cs="Tahoma"/>
              </w:rPr>
              <w:t xml:space="preserve"> con el Cierre Técnico de Supervisión</w:t>
            </w:r>
            <w:r>
              <w:rPr>
                <w:rFonts w:ascii="Tahoma" w:hAnsi="Tahoma" w:cs="Tahoma"/>
              </w:rPr>
              <w:t xml:space="preserve"> o Inspectoría con la AEVIVIENDA</w:t>
            </w:r>
            <w:r w:rsidRPr="00620E49">
              <w:rPr>
                <w:rFonts w:ascii="Tahoma" w:hAnsi="Tahoma" w:cs="Tahoma"/>
              </w:rPr>
              <w:t>. Que deberá efectuarse posterior a la firma de la Recepción Definitiva y obtener el Acta de Conformidad de finalización de Servicios en la Obra.</w:t>
            </w:r>
          </w:p>
          <w:p w14:paraId="5617D171" w14:textId="77777777" w:rsidR="00C17CF4" w:rsidRPr="0058767B" w:rsidRDefault="00C17CF4" w:rsidP="0058767B">
            <w:pPr>
              <w:shd w:val="clear" w:color="auto" w:fill="FFFFFF"/>
              <w:spacing w:before="120"/>
              <w:jc w:val="both"/>
              <w:rPr>
                <w:rFonts w:ascii="Tahoma" w:hAnsi="Tahoma" w:cs="Tahoma"/>
              </w:rPr>
            </w:pPr>
          </w:p>
          <w:p w14:paraId="6ACAC53F" w14:textId="77777777" w:rsidR="00C17CF4" w:rsidRPr="00620E49" w:rsidRDefault="00C17CF4">
            <w:pPr>
              <w:pStyle w:val="Prrafodelista"/>
              <w:numPr>
                <w:ilvl w:val="0"/>
                <w:numId w:val="54"/>
              </w:numPr>
              <w:shd w:val="clear" w:color="auto" w:fill="FFFFFF"/>
              <w:ind w:left="425" w:hanging="426"/>
              <w:contextualSpacing/>
              <w:jc w:val="both"/>
              <w:outlineLvl w:val="0"/>
              <w:rPr>
                <w:rFonts w:ascii="Tahoma" w:hAnsi="Tahoma" w:cs="Tahoma"/>
                <w:b/>
                <w:lang w:val="es-ES_tradnl"/>
              </w:rPr>
            </w:pPr>
            <w:bookmarkStart w:id="69" w:name="_Toc114577517"/>
            <w:bookmarkStart w:id="70" w:name="_Toc481514448"/>
            <w:r w:rsidRPr="00620E49">
              <w:rPr>
                <w:rFonts w:ascii="Tahoma" w:hAnsi="Tahoma" w:cs="Tahoma"/>
                <w:b/>
              </w:rPr>
              <w:t>OBRAS SIMILARES</w:t>
            </w:r>
            <w:bookmarkEnd w:id="69"/>
          </w:p>
          <w:p w14:paraId="7FFE02FC" w14:textId="77777777" w:rsidR="00C17CF4" w:rsidRPr="00620E49" w:rsidRDefault="00C17CF4" w:rsidP="00C17CF4">
            <w:pPr>
              <w:shd w:val="clear" w:color="auto" w:fill="FFFFFF"/>
              <w:spacing w:before="120"/>
              <w:ind w:left="284"/>
              <w:contextualSpacing/>
              <w:jc w:val="both"/>
              <w:rPr>
                <w:rFonts w:ascii="Tahoma" w:hAnsi="Tahoma" w:cs="Tahoma"/>
                <w:sz w:val="20"/>
                <w:szCs w:val="20"/>
                <w:lang w:val="es-ES_tradnl" w:eastAsia="en-US"/>
              </w:rPr>
            </w:pPr>
            <w:r w:rsidRPr="00620E49">
              <w:rPr>
                <w:rFonts w:ascii="Tahoma" w:hAnsi="Tahoma" w:cs="Tahoma"/>
                <w:sz w:val="20"/>
                <w:szCs w:val="20"/>
                <w:lang w:val="es-ES_tradnl" w:eastAsia="en-US"/>
              </w:rPr>
              <w:t>Se tienen las siguientes:</w:t>
            </w:r>
          </w:p>
          <w:p w14:paraId="4EC57C8D" w14:textId="77777777" w:rsidR="00C17CF4" w:rsidRDefault="00C17CF4">
            <w:pPr>
              <w:pStyle w:val="Prrafodelista"/>
              <w:numPr>
                <w:ilvl w:val="4"/>
                <w:numId w:val="41"/>
              </w:numPr>
              <w:shd w:val="clear" w:color="auto" w:fill="FFFFFF"/>
              <w:spacing w:before="120"/>
              <w:ind w:left="709"/>
              <w:contextualSpacing/>
              <w:jc w:val="both"/>
              <w:rPr>
                <w:rFonts w:ascii="Tahoma" w:hAnsi="Tahoma" w:cs="Tahoma"/>
                <w:b/>
                <w:lang w:val="es-ES_tradnl"/>
              </w:rPr>
            </w:pPr>
            <w:r w:rsidRPr="00620E49">
              <w:rPr>
                <w:rFonts w:ascii="Tahoma" w:hAnsi="Tahoma" w:cs="Tahoma"/>
                <w:b/>
                <w:lang w:val="es-ES_tradnl"/>
              </w:rPr>
              <w:t>POR SU SIMILITUD</w:t>
            </w:r>
          </w:p>
          <w:p w14:paraId="09480292" w14:textId="77777777" w:rsidR="00C17CF4" w:rsidRPr="00620E49" w:rsidRDefault="00C17CF4" w:rsidP="00C17CF4">
            <w:pPr>
              <w:pStyle w:val="Prrafodelista"/>
              <w:shd w:val="clear" w:color="auto" w:fill="FFFFFF"/>
              <w:spacing w:before="120"/>
              <w:ind w:left="709"/>
              <w:jc w:val="both"/>
              <w:rPr>
                <w:rFonts w:ascii="Tahoma" w:hAnsi="Tahoma" w:cs="Tahoma"/>
                <w:b/>
                <w:lang w:val="es-ES_tradnl"/>
              </w:rPr>
            </w:pPr>
          </w:p>
          <w:p w14:paraId="2A974A3F" w14:textId="77777777" w:rsidR="00C17CF4" w:rsidRPr="00620E49" w:rsidRDefault="00C17CF4" w:rsidP="00C17CF4">
            <w:pPr>
              <w:shd w:val="clear" w:color="auto" w:fill="FFFFFF"/>
              <w:spacing w:line="260" w:lineRule="atLeast"/>
              <w:contextualSpacing/>
              <w:jc w:val="both"/>
              <w:rPr>
                <w:rFonts w:ascii="Tahoma" w:hAnsi="Tahoma" w:cs="Tahoma"/>
                <w:sz w:val="20"/>
                <w:szCs w:val="20"/>
                <w:lang w:val="es-ES_tradnl" w:eastAsia="en-US"/>
              </w:rPr>
            </w:pPr>
            <w:r w:rsidRPr="00620E49">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081700" w14:textId="77777777" w:rsidR="00C17CF4" w:rsidRDefault="00C17CF4">
            <w:pPr>
              <w:pStyle w:val="Prrafodelista"/>
              <w:numPr>
                <w:ilvl w:val="4"/>
                <w:numId w:val="41"/>
              </w:numPr>
              <w:shd w:val="clear" w:color="auto" w:fill="FFFFFF"/>
              <w:spacing w:before="120"/>
              <w:ind w:left="709"/>
              <w:contextualSpacing/>
              <w:jc w:val="both"/>
              <w:rPr>
                <w:rFonts w:ascii="Tahoma" w:hAnsi="Tahoma" w:cs="Tahoma"/>
                <w:b/>
                <w:lang w:val="es-ES_tradnl"/>
              </w:rPr>
            </w:pPr>
            <w:r w:rsidRPr="00620E49">
              <w:rPr>
                <w:rFonts w:ascii="Tahoma" w:hAnsi="Tahoma" w:cs="Tahoma"/>
                <w:b/>
                <w:lang w:val="es-ES_tradnl"/>
              </w:rPr>
              <w:t xml:space="preserve">POR SU COMPLEJIDAD </w:t>
            </w:r>
          </w:p>
          <w:p w14:paraId="166712C0" w14:textId="77777777" w:rsidR="00C17CF4" w:rsidRPr="0058767B" w:rsidRDefault="00C17CF4" w:rsidP="0058767B">
            <w:pPr>
              <w:shd w:val="clear" w:color="auto" w:fill="FFFFFF"/>
              <w:spacing w:before="120"/>
              <w:jc w:val="both"/>
              <w:rPr>
                <w:rFonts w:ascii="Tahoma" w:hAnsi="Tahoma" w:cs="Tahoma"/>
                <w:b/>
                <w:lang w:val="es-ES_tradnl"/>
              </w:rPr>
            </w:pPr>
          </w:p>
          <w:p w14:paraId="0B4708A0" w14:textId="77777777" w:rsidR="00C17CF4" w:rsidRPr="00620E49" w:rsidRDefault="00C17CF4" w:rsidP="00C17CF4">
            <w:pPr>
              <w:shd w:val="clear" w:color="auto" w:fill="FFFFFF"/>
              <w:spacing w:line="260" w:lineRule="atLeast"/>
              <w:contextualSpacing/>
              <w:jc w:val="both"/>
              <w:rPr>
                <w:rFonts w:ascii="Tahoma" w:hAnsi="Tahoma" w:cs="Tahoma"/>
                <w:sz w:val="20"/>
                <w:szCs w:val="20"/>
                <w:lang w:val="es-ES_tradnl" w:eastAsia="en-US"/>
              </w:rPr>
            </w:pPr>
            <w:r w:rsidRPr="00620E49">
              <w:rPr>
                <w:rFonts w:ascii="Tahoma" w:hAnsi="Tahoma" w:cs="Tahoma"/>
                <w:sz w:val="20"/>
                <w:szCs w:val="20"/>
                <w:lang w:val="es-ES_tradnl" w:eastAsia="en-US"/>
              </w:rPr>
              <w:t>Obras Hidráulicas: canales, embovedados, regulación de ríos, mantenimiento y reparación de obras hidráulicas, defensivos</w:t>
            </w:r>
            <w:r>
              <w:rPr>
                <w:rFonts w:ascii="Tahoma" w:hAnsi="Tahoma" w:cs="Tahoma"/>
                <w:sz w:val="20"/>
                <w:szCs w:val="20"/>
                <w:lang w:val="es-ES_tradnl" w:eastAsia="en-US"/>
              </w:rPr>
              <w:t>.</w:t>
            </w:r>
          </w:p>
          <w:p w14:paraId="3F22906E" w14:textId="77777777" w:rsidR="00C17CF4" w:rsidRPr="00620E49" w:rsidRDefault="00C17CF4" w:rsidP="00C17CF4">
            <w:pPr>
              <w:shd w:val="clear" w:color="auto" w:fill="FFFFFF"/>
              <w:spacing w:line="260" w:lineRule="atLeast"/>
              <w:contextualSpacing/>
              <w:jc w:val="both"/>
              <w:rPr>
                <w:rFonts w:ascii="Tahoma" w:hAnsi="Tahoma" w:cs="Tahoma"/>
                <w:sz w:val="20"/>
                <w:szCs w:val="20"/>
                <w:lang w:val="es-ES_tradnl" w:eastAsia="en-US"/>
              </w:rPr>
            </w:pPr>
            <w:r w:rsidRPr="00620E49">
              <w:rPr>
                <w:rFonts w:ascii="Tahoma" w:hAnsi="Tahoma" w:cs="Tahoma"/>
                <w:sz w:val="20"/>
                <w:szCs w:val="20"/>
                <w:lang w:val="es-ES_tradnl" w:eastAsia="en-US"/>
              </w:rPr>
              <w:t>Obras Viales: Accesos, Puentes, Viaductos.</w:t>
            </w:r>
          </w:p>
          <w:p w14:paraId="2C0BAF8B" w14:textId="77777777" w:rsidR="00C17CF4" w:rsidRPr="00620E49" w:rsidRDefault="00C17CF4" w:rsidP="00C17CF4">
            <w:pPr>
              <w:shd w:val="clear" w:color="auto" w:fill="FFFFFF"/>
              <w:spacing w:before="120"/>
              <w:contextualSpacing/>
              <w:jc w:val="both"/>
              <w:rPr>
                <w:rFonts w:ascii="Tahoma" w:hAnsi="Tahoma" w:cs="Tahoma"/>
                <w:b/>
                <w:sz w:val="20"/>
                <w:szCs w:val="20"/>
                <w:lang w:val="es-ES_tradnl"/>
              </w:rPr>
            </w:pPr>
          </w:p>
          <w:p w14:paraId="575A2A55" w14:textId="77777777" w:rsidR="00C17CF4" w:rsidRPr="00620E49" w:rsidRDefault="00C17CF4">
            <w:pPr>
              <w:pStyle w:val="Prrafodelista"/>
              <w:numPr>
                <w:ilvl w:val="0"/>
                <w:numId w:val="54"/>
              </w:numPr>
              <w:shd w:val="clear" w:color="auto" w:fill="FFFFFF"/>
              <w:ind w:left="425" w:hanging="426"/>
              <w:contextualSpacing/>
              <w:jc w:val="both"/>
              <w:outlineLvl w:val="0"/>
              <w:rPr>
                <w:rFonts w:ascii="Tahoma" w:hAnsi="Tahoma" w:cs="Tahoma"/>
                <w:b/>
              </w:rPr>
            </w:pPr>
            <w:bookmarkStart w:id="71" w:name="_Toc114577518"/>
            <w:bookmarkEnd w:id="70"/>
            <w:r w:rsidRPr="00620E49">
              <w:rPr>
                <w:rFonts w:ascii="Tahoma" w:hAnsi="Tahoma" w:cs="Tahoma"/>
                <w:b/>
              </w:rPr>
              <w:t>LUGAR DE PRESTACIÓN DEL SERVICIO</w:t>
            </w:r>
            <w:bookmarkEnd w:id="71"/>
          </w:p>
          <w:p w14:paraId="3916D99E" w14:textId="77777777" w:rsidR="00C17CF4" w:rsidRPr="003A6B82" w:rsidRDefault="00C17CF4" w:rsidP="0058767B">
            <w:pPr>
              <w:shd w:val="clear" w:color="auto" w:fill="FFFFFF"/>
              <w:spacing w:before="120"/>
              <w:contextualSpacing/>
              <w:jc w:val="both"/>
              <w:rPr>
                <w:rFonts w:ascii="Tahoma" w:hAnsi="Tahoma" w:cs="Tahoma"/>
                <w:sz w:val="20"/>
                <w:szCs w:val="20"/>
                <w:lang w:val="es-ES_tradnl" w:eastAsia="en-US"/>
              </w:rPr>
            </w:pPr>
            <w:r w:rsidRPr="00620E49">
              <w:rPr>
                <w:rFonts w:ascii="Tahoma" w:hAnsi="Tahoma" w:cs="Tahoma"/>
                <w:sz w:val="20"/>
                <w:szCs w:val="20"/>
                <w:lang w:val="es-ES_tradnl" w:eastAsia="en-US"/>
              </w:rPr>
              <w:t xml:space="preserve">La Supervisión deberá </w:t>
            </w:r>
            <w:r w:rsidRPr="0086186B">
              <w:rPr>
                <w:rFonts w:ascii="Tahoma" w:hAnsi="Tahoma" w:cs="Tahoma"/>
                <w:sz w:val="20"/>
                <w:szCs w:val="20"/>
                <w:lang w:val="es-ES_tradnl" w:eastAsia="en-US"/>
              </w:rPr>
              <w:t xml:space="preserve">implementar </w:t>
            </w:r>
            <w:r w:rsidRPr="0086186B">
              <w:rPr>
                <w:rFonts w:ascii="Tahoma" w:hAnsi="Tahoma" w:cs="Tahoma"/>
                <w:b/>
                <w:color w:val="FF0000"/>
                <w:sz w:val="20"/>
                <w:szCs w:val="20"/>
                <w:lang w:val="es-ES_tradnl" w:eastAsia="en-US"/>
              </w:rPr>
              <w:t>una oficina</w:t>
            </w:r>
            <w:r w:rsidRPr="00620E49">
              <w:rPr>
                <w:rFonts w:ascii="Tahoma" w:hAnsi="Tahoma" w:cs="Tahoma"/>
                <w:color w:val="FF0000"/>
                <w:sz w:val="20"/>
                <w:szCs w:val="20"/>
                <w:lang w:val="es-ES_tradnl" w:eastAsia="en-US"/>
              </w:rPr>
              <w:t xml:space="preserve"> </w:t>
            </w:r>
            <w:r w:rsidRPr="00620E49">
              <w:rPr>
                <w:rFonts w:ascii="Tahoma" w:hAnsi="Tahoma" w:cs="Tahoma"/>
                <w:sz w:val="20"/>
                <w:szCs w:val="20"/>
                <w:lang w:val="es-ES_tradnl" w:eastAsia="en-US"/>
              </w:rPr>
              <w:t>o vivienda (alquilada)</w:t>
            </w:r>
            <w:r w:rsidRPr="00620E49">
              <w:rPr>
                <w:rFonts w:ascii="Tahoma" w:hAnsi="Tahoma" w:cs="Tahoma"/>
                <w:color w:val="FF0000"/>
                <w:sz w:val="20"/>
                <w:szCs w:val="20"/>
                <w:lang w:val="es-ES_tradnl" w:eastAsia="en-US"/>
              </w:rPr>
              <w:t xml:space="preserve"> </w:t>
            </w:r>
            <w:r w:rsidRPr="00620E49">
              <w:rPr>
                <w:rFonts w:ascii="Tahoma" w:hAnsi="Tahoma" w:cs="Tahoma"/>
                <w:sz w:val="20"/>
                <w:szCs w:val="20"/>
                <w:lang w:val="es-ES_tradnl" w:eastAsia="en-US"/>
              </w:rPr>
              <w:t xml:space="preserve">en la zona de intervención, ubicada en lugar estratégico (zona de intervención) que permita su movilización a las viviendas que son parte del proyecto, independiente de los ambientes de la Empresa Contratista que deberán ser aprobados por el Fiscal </w:t>
            </w:r>
            <w:r>
              <w:rPr>
                <w:rFonts w:ascii="Tahoma" w:hAnsi="Tahoma" w:cs="Tahoma"/>
                <w:sz w:val="20"/>
                <w:szCs w:val="20"/>
                <w:lang w:val="es-ES_tradnl" w:eastAsia="en-US"/>
              </w:rPr>
              <w:t>de Obra</w:t>
            </w:r>
            <w:r w:rsidRPr="00620E49">
              <w:rPr>
                <w:rFonts w:ascii="Tahoma" w:hAnsi="Tahoma" w:cs="Tahoma"/>
                <w:sz w:val="20"/>
                <w:szCs w:val="20"/>
                <w:lang w:val="es-ES_tradnl" w:eastAsia="en-US"/>
              </w:rPr>
              <w:t xml:space="preserve"> y estar debidamente identificado.</w:t>
            </w:r>
          </w:p>
          <w:p w14:paraId="3CA75AF7" w14:textId="77777777" w:rsidR="00C17CF4" w:rsidRPr="00620E49" w:rsidRDefault="00C17CF4" w:rsidP="00C17CF4">
            <w:pPr>
              <w:pStyle w:val="Prrafodelista"/>
              <w:shd w:val="clear" w:color="auto" w:fill="FFFFFF"/>
              <w:ind w:left="360"/>
              <w:jc w:val="both"/>
              <w:rPr>
                <w:rFonts w:ascii="Tahoma" w:hAnsi="Tahoma" w:cs="Tahoma"/>
                <w:b/>
                <w:lang w:val="es-BO"/>
              </w:rPr>
            </w:pPr>
          </w:p>
          <w:p w14:paraId="7B598407" w14:textId="77777777" w:rsidR="00C17CF4" w:rsidRPr="00570DBA" w:rsidRDefault="00C17CF4">
            <w:pPr>
              <w:pStyle w:val="Prrafodelista"/>
              <w:numPr>
                <w:ilvl w:val="0"/>
                <w:numId w:val="54"/>
              </w:numPr>
              <w:shd w:val="clear" w:color="auto" w:fill="FFFFFF"/>
              <w:ind w:left="825" w:hanging="825"/>
              <w:contextualSpacing/>
              <w:jc w:val="both"/>
              <w:outlineLvl w:val="0"/>
              <w:rPr>
                <w:rFonts w:ascii="Tahoma" w:hAnsi="Tahoma" w:cs="Tahoma"/>
                <w:b/>
              </w:rPr>
            </w:pPr>
            <w:bookmarkStart w:id="72" w:name="_Toc114577519"/>
            <w:r w:rsidRPr="00570DBA">
              <w:rPr>
                <w:rFonts w:ascii="Tahoma" w:hAnsi="Tahoma" w:cs="Tahoma"/>
                <w:b/>
              </w:rPr>
              <w:t>EQUIPO Y HERRAMIENTAS</w:t>
            </w:r>
            <w:bookmarkEnd w:id="72"/>
          </w:p>
          <w:p w14:paraId="6884DA39" w14:textId="021FB91A" w:rsidR="00C17CF4" w:rsidRPr="0058767B" w:rsidRDefault="00C17CF4" w:rsidP="0058767B">
            <w:pPr>
              <w:shd w:val="clear" w:color="auto" w:fill="FFFFFF"/>
              <w:spacing w:before="120"/>
              <w:ind w:left="284" w:hanging="168"/>
              <w:contextualSpacing/>
              <w:jc w:val="both"/>
              <w:rPr>
                <w:rFonts w:ascii="Tahoma" w:hAnsi="Tahoma" w:cs="Tahoma"/>
                <w:color w:val="FF0000"/>
                <w:sz w:val="20"/>
                <w:szCs w:val="20"/>
                <w:lang w:val="es-ES_tradnl" w:eastAsia="en-US"/>
              </w:rPr>
            </w:pPr>
            <w:r w:rsidRPr="00620E49">
              <w:rPr>
                <w:rFonts w:ascii="Tahoma" w:hAnsi="Tahoma" w:cs="Tahoma"/>
                <w:sz w:val="20"/>
                <w:szCs w:val="20"/>
                <w:lang w:val="es-ES_tradnl" w:eastAsia="en-US"/>
              </w:rPr>
              <w:t>La Supervisión deberá garantizar mínimamente lo siguiente:</w:t>
            </w:r>
            <w:r w:rsidRPr="00620E49">
              <w:rPr>
                <w:rFonts w:ascii="Tahoma" w:hAnsi="Tahoma" w:cs="Tahoma"/>
                <w:color w:val="FF0000"/>
                <w:sz w:val="20"/>
                <w:szCs w:val="20"/>
                <w:lang w:val="es-ES_tradnl" w:eastAsia="en-US"/>
              </w:rPr>
              <w:t xml:space="preserve"> </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564"/>
              <w:gridCol w:w="1329"/>
              <w:gridCol w:w="2177"/>
              <w:gridCol w:w="2177"/>
            </w:tblGrid>
            <w:tr w:rsidR="00C17CF4" w:rsidRPr="0058767B" w14:paraId="78E90948" w14:textId="77777777" w:rsidTr="0058767B">
              <w:trPr>
                <w:trHeight w:val="700"/>
                <w:jc w:val="center"/>
              </w:trPr>
              <w:tc>
                <w:tcPr>
                  <w:tcW w:w="456" w:type="dxa"/>
                  <w:shd w:val="clear" w:color="auto" w:fill="DBE5F1"/>
                  <w:vAlign w:val="center"/>
                </w:tcPr>
                <w:p w14:paraId="4BB4B438" w14:textId="77777777" w:rsidR="00C17CF4" w:rsidRPr="0058767B" w:rsidRDefault="00C17CF4" w:rsidP="00C17CF4">
                  <w:pPr>
                    <w:shd w:val="clear" w:color="auto" w:fill="FFFFFF"/>
                    <w:jc w:val="center"/>
                    <w:rPr>
                      <w:rFonts w:ascii="Tahoma" w:hAnsi="Tahoma" w:cs="Tahoma"/>
                      <w:b/>
                      <w:sz w:val="18"/>
                      <w:szCs w:val="18"/>
                    </w:rPr>
                  </w:pPr>
                  <w:proofErr w:type="spellStart"/>
                  <w:r w:rsidRPr="0058767B">
                    <w:rPr>
                      <w:rFonts w:ascii="Tahoma" w:hAnsi="Tahoma" w:cs="Tahoma"/>
                      <w:b/>
                      <w:sz w:val="18"/>
                      <w:szCs w:val="18"/>
                    </w:rPr>
                    <w:t>Nº</w:t>
                  </w:r>
                  <w:proofErr w:type="spellEnd"/>
                </w:p>
              </w:tc>
              <w:tc>
                <w:tcPr>
                  <w:tcW w:w="2564" w:type="dxa"/>
                  <w:shd w:val="clear" w:color="auto" w:fill="DBE5F1"/>
                  <w:vAlign w:val="center"/>
                </w:tcPr>
                <w:p w14:paraId="6E729751" w14:textId="77777777" w:rsidR="00C17CF4" w:rsidRPr="0058767B" w:rsidRDefault="00C17CF4" w:rsidP="00C17CF4">
                  <w:pPr>
                    <w:shd w:val="clear" w:color="auto" w:fill="FFFFFF"/>
                    <w:jc w:val="center"/>
                    <w:rPr>
                      <w:rFonts w:ascii="Tahoma" w:hAnsi="Tahoma" w:cs="Tahoma"/>
                      <w:b/>
                      <w:sz w:val="18"/>
                      <w:szCs w:val="18"/>
                    </w:rPr>
                  </w:pPr>
                  <w:r w:rsidRPr="0058767B">
                    <w:rPr>
                      <w:rFonts w:ascii="Tahoma" w:hAnsi="Tahoma" w:cs="Tahoma"/>
                      <w:b/>
                      <w:sz w:val="18"/>
                      <w:szCs w:val="18"/>
                    </w:rPr>
                    <w:t>TIPO</w:t>
                  </w:r>
                </w:p>
              </w:tc>
              <w:tc>
                <w:tcPr>
                  <w:tcW w:w="1329" w:type="dxa"/>
                  <w:shd w:val="clear" w:color="auto" w:fill="DBE5F1"/>
                  <w:vAlign w:val="center"/>
                </w:tcPr>
                <w:p w14:paraId="3D23E980" w14:textId="77777777" w:rsidR="00C17CF4" w:rsidRPr="0058767B" w:rsidRDefault="00C17CF4" w:rsidP="00C17CF4">
                  <w:pPr>
                    <w:shd w:val="clear" w:color="auto" w:fill="FFFFFF"/>
                    <w:jc w:val="center"/>
                    <w:rPr>
                      <w:rFonts w:ascii="Tahoma" w:hAnsi="Tahoma" w:cs="Tahoma"/>
                      <w:b/>
                      <w:sz w:val="18"/>
                      <w:szCs w:val="18"/>
                    </w:rPr>
                  </w:pPr>
                  <w:r w:rsidRPr="0058767B">
                    <w:rPr>
                      <w:rFonts w:ascii="Tahoma" w:hAnsi="Tahoma" w:cs="Tahoma"/>
                      <w:b/>
                      <w:sz w:val="18"/>
                      <w:szCs w:val="18"/>
                    </w:rPr>
                    <w:t>CANTIDAD</w:t>
                  </w:r>
                </w:p>
              </w:tc>
              <w:tc>
                <w:tcPr>
                  <w:tcW w:w="2177" w:type="dxa"/>
                  <w:shd w:val="clear" w:color="auto" w:fill="DBE5F1"/>
                </w:tcPr>
                <w:p w14:paraId="25C19CB5" w14:textId="77777777" w:rsidR="00C17CF4" w:rsidRPr="0058767B" w:rsidRDefault="00C17CF4" w:rsidP="00C17CF4">
                  <w:pPr>
                    <w:shd w:val="clear" w:color="auto" w:fill="FFFFFF"/>
                    <w:jc w:val="center"/>
                    <w:rPr>
                      <w:rFonts w:ascii="Tahoma" w:hAnsi="Tahoma" w:cs="Tahoma"/>
                      <w:b/>
                      <w:sz w:val="18"/>
                      <w:szCs w:val="18"/>
                    </w:rPr>
                  </w:pPr>
                </w:p>
                <w:p w14:paraId="0FA590FE" w14:textId="77777777" w:rsidR="00C17CF4" w:rsidRPr="0058767B" w:rsidRDefault="00C17CF4" w:rsidP="00C17CF4">
                  <w:pPr>
                    <w:shd w:val="clear" w:color="auto" w:fill="FFFFFF"/>
                    <w:jc w:val="center"/>
                    <w:rPr>
                      <w:rFonts w:ascii="Tahoma" w:hAnsi="Tahoma" w:cs="Tahoma"/>
                      <w:b/>
                      <w:sz w:val="18"/>
                      <w:szCs w:val="18"/>
                    </w:rPr>
                  </w:pPr>
                  <w:r w:rsidRPr="0058767B">
                    <w:rPr>
                      <w:rFonts w:ascii="Tahoma" w:hAnsi="Tahoma" w:cs="Tahoma"/>
                      <w:b/>
                      <w:sz w:val="18"/>
                      <w:szCs w:val="18"/>
                    </w:rPr>
                    <w:t>PERTINENCIA</w:t>
                  </w:r>
                </w:p>
              </w:tc>
              <w:tc>
                <w:tcPr>
                  <w:tcW w:w="2177" w:type="dxa"/>
                  <w:shd w:val="clear" w:color="auto" w:fill="DBE5F1"/>
                </w:tcPr>
                <w:p w14:paraId="5DB80D74" w14:textId="77777777" w:rsidR="00C17CF4" w:rsidRPr="0058767B" w:rsidRDefault="00C17CF4" w:rsidP="00C17CF4">
                  <w:pPr>
                    <w:shd w:val="clear" w:color="auto" w:fill="FFFFFF"/>
                    <w:jc w:val="center"/>
                    <w:rPr>
                      <w:rFonts w:ascii="Tahoma" w:hAnsi="Tahoma" w:cs="Tahoma"/>
                      <w:b/>
                      <w:sz w:val="18"/>
                      <w:szCs w:val="18"/>
                    </w:rPr>
                  </w:pPr>
                  <w:r w:rsidRPr="0058767B">
                    <w:rPr>
                      <w:rFonts w:ascii="Tahoma" w:hAnsi="Tahoma" w:cs="Tahoma"/>
                      <w:b/>
                      <w:sz w:val="18"/>
                      <w:szCs w:val="18"/>
                    </w:rPr>
                    <w:t>Tiempo de participación en este Proyecto</w:t>
                  </w:r>
                </w:p>
              </w:tc>
            </w:tr>
            <w:tr w:rsidR="00C17CF4" w:rsidRPr="0058767B" w14:paraId="70191CFE" w14:textId="77777777" w:rsidTr="0058767B">
              <w:trPr>
                <w:trHeight w:val="695"/>
                <w:jc w:val="center"/>
              </w:trPr>
              <w:tc>
                <w:tcPr>
                  <w:tcW w:w="456" w:type="dxa"/>
                  <w:shd w:val="clear" w:color="auto" w:fill="auto"/>
                  <w:vAlign w:val="center"/>
                </w:tcPr>
                <w:p w14:paraId="1F160FCF"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1</w:t>
                  </w:r>
                </w:p>
              </w:tc>
              <w:tc>
                <w:tcPr>
                  <w:tcW w:w="2564" w:type="dxa"/>
                  <w:shd w:val="clear" w:color="auto" w:fill="auto"/>
                </w:tcPr>
                <w:p w14:paraId="2C694D65" w14:textId="77777777" w:rsidR="00C17CF4" w:rsidRPr="0058767B" w:rsidRDefault="00C17CF4" w:rsidP="00C17CF4">
                  <w:pPr>
                    <w:shd w:val="clear" w:color="auto" w:fill="FFFFFF"/>
                    <w:spacing w:line="320" w:lineRule="exact"/>
                    <w:jc w:val="both"/>
                    <w:rPr>
                      <w:rFonts w:ascii="Tahoma" w:hAnsi="Tahoma" w:cs="Tahoma"/>
                      <w:sz w:val="18"/>
                      <w:szCs w:val="18"/>
                    </w:rPr>
                  </w:pPr>
                  <w:r w:rsidRPr="0058767B">
                    <w:rPr>
                      <w:rFonts w:ascii="Tahoma" w:hAnsi="Tahoma" w:cs="Tahoma"/>
                      <w:sz w:val="18"/>
                      <w:szCs w:val="18"/>
                    </w:rPr>
                    <w:t>Camioneta o Vagoneta en óptimas condiciones.</w:t>
                  </w:r>
                </w:p>
              </w:tc>
              <w:tc>
                <w:tcPr>
                  <w:tcW w:w="1329" w:type="dxa"/>
                  <w:shd w:val="clear" w:color="auto" w:fill="auto"/>
                  <w:vAlign w:val="center"/>
                </w:tcPr>
                <w:p w14:paraId="5ECAE352"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 xml:space="preserve">Al menos </w:t>
                  </w:r>
                  <w:r w:rsidRPr="0058767B">
                    <w:rPr>
                      <w:rFonts w:ascii="Tahoma" w:hAnsi="Tahoma" w:cs="Tahoma"/>
                      <w:color w:val="FF0000"/>
                      <w:sz w:val="18"/>
                      <w:szCs w:val="18"/>
                    </w:rPr>
                    <w:t>1</w:t>
                  </w:r>
                </w:p>
              </w:tc>
              <w:tc>
                <w:tcPr>
                  <w:tcW w:w="2177" w:type="dxa"/>
                  <w:vMerge w:val="restart"/>
                </w:tcPr>
                <w:p w14:paraId="287FB382" w14:textId="77777777" w:rsidR="00C17CF4" w:rsidRPr="0058767B" w:rsidRDefault="00C17CF4" w:rsidP="00C17CF4">
                  <w:pPr>
                    <w:shd w:val="clear" w:color="auto" w:fill="FFFFFF"/>
                    <w:spacing w:line="300" w:lineRule="auto"/>
                    <w:contextualSpacing/>
                    <w:jc w:val="center"/>
                    <w:rPr>
                      <w:rFonts w:ascii="Tahoma" w:hAnsi="Tahoma" w:cs="Tahoma"/>
                      <w:b/>
                      <w:sz w:val="18"/>
                      <w:szCs w:val="18"/>
                    </w:rPr>
                  </w:pPr>
                </w:p>
                <w:p w14:paraId="46163939" w14:textId="77777777" w:rsidR="00C17CF4" w:rsidRPr="0058767B" w:rsidRDefault="00C17CF4" w:rsidP="00C17CF4">
                  <w:pPr>
                    <w:shd w:val="clear" w:color="auto" w:fill="FFFFFF"/>
                    <w:spacing w:line="300" w:lineRule="auto"/>
                    <w:contextualSpacing/>
                    <w:jc w:val="center"/>
                    <w:rPr>
                      <w:rFonts w:ascii="Tahoma" w:hAnsi="Tahoma" w:cs="Tahoma"/>
                      <w:b/>
                      <w:sz w:val="18"/>
                      <w:szCs w:val="18"/>
                    </w:rPr>
                  </w:pPr>
                  <w:r w:rsidRPr="0058767B">
                    <w:rPr>
                      <w:rFonts w:ascii="Tahoma" w:hAnsi="Tahoma" w:cs="Tahoma"/>
                      <w:b/>
                      <w:sz w:val="18"/>
                      <w:szCs w:val="18"/>
                    </w:rPr>
                    <w:t>Obligatorio</w:t>
                  </w:r>
                </w:p>
                <w:p w14:paraId="5D9E25FC" w14:textId="77777777" w:rsidR="00C17CF4" w:rsidRPr="0058767B" w:rsidRDefault="00C17CF4" w:rsidP="00C17CF4">
                  <w:pPr>
                    <w:shd w:val="clear" w:color="auto" w:fill="FFFFFF"/>
                    <w:spacing w:line="300" w:lineRule="auto"/>
                    <w:jc w:val="center"/>
                    <w:rPr>
                      <w:rFonts w:ascii="Tahoma" w:hAnsi="Tahoma" w:cs="Tahoma"/>
                      <w:b/>
                      <w:sz w:val="18"/>
                      <w:szCs w:val="18"/>
                    </w:rPr>
                  </w:pPr>
                </w:p>
              </w:tc>
              <w:tc>
                <w:tcPr>
                  <w:tcW w:w="2177" w:type="dxa"/>
                  <w:vMerge w:val="restart"/>
                </w:tcPr>
                <w:p w14:paraId="17240C11" w14:textId="77777777" w:rsidR="00C17CF4" w:rsidRPr="0058767B" w:rsidRDefault="00C17CF4" w:rsidP="00C17CF4">
                  <w:pPr>
                    <w:shd w:val="clear" w:color="auto" w:fill="FFFFFF"/>
                    <w:spacing w:line="300" w:lineRule="auto"/>
                    <w:jc w:val="center"/>
                    <w:rPr>
                      <w:rFonts w:ascii="Tahoma" w:hAnsi="Tahoma" w:cs="Tahoma"/>
                      <w:b/>
                      <w:sz w:val="18"/>
                      <w:szCs w:val="18"/>
                    </w:rPr>
                  </w:pPr>
                </w:p>
                <w:p w14:paraId="5CEFA1A5" w14:textId="77777777" w:rsidR="00C17CF4" w:rsidRPr="0058767B" w:rsidRDefault="00C17CF4" w:rsidP="00C17CF4">
                  <w:pPr>
                    <w:shd w:val="clear" w:color="auto" w:fill="FFFFFF"/>
                    <w:spacing w:line="300" w:lineRule="auto"/>
                    <w:jc w:val="center"/>
                    <w:rPr>
                      <w:rFonts w:ascii="Tahoma" w:hAnsi="Tahoma" w:cs="Tahoma"/>
                      <w:b/>
                      <w:sz w:val="18"/>
                      <w:szCs w:val="18"/>
                    </w:rPr>
                  </w:pPr>
                  <w:r w:rsidRPr="0058767B">
                    <w:rPr>
                      <w:rFonts w:ascii="Tahoma" w:hAnsi="Tahoma" w:cs="Tahoma"/>
                      <w:b/>
                      <w:sz w:val="18"/>
                      <w:szCs w:val="18"/>
                    </w:rPr>
                    <w:t>PLAZO TOTAL DE LA CONSULTORIA</w:t>
                  </w:r>
                </w:p>
              </w:tc>
            </w:tr>
            <w:tr w:rsidR="00C17CF4" w:rsidRPr="0058767B" w14:paraId="78A75C52" w14:textId="77777777" w:rsidTr="0058767B">
              <w:trPr>
                <w:trHeight w:val="272"/>
                <w:jc w:val="center"/>
              </w:trPr>
              <w:tc>
                <w:tcPr>
                  <w:tcW w:w="456" w:type="dxa"/>
                  <w:shd w:val="clear" w:color="auto" w:fill="auto"/>
                  <w:vAlign w:val="center"/>
                </w:tcPr>
                <w:p w14:paraId="0E7A2540"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2</w:t>
                  </w:r>
                </w:p>
              </w:tc>
              <w:tc>
                <w:tcPr>
                  <w:tcW w:w="2564" w:type="dxa"/>
                  <w:shd w:val="clear" w:color="auto" w:fill="auto"/>
                </w:tcPr>
                <w:p w14:paraId="7EF3CE28" w14:textId="77777777" w:rsidR="00C17CF4" w:rsidRPr="0058767B" w:rsidRDefault="00C17CF4" w:rsidP="00C17CF4">
                  <w:pPr>
                    <w:shd w:val="clear" w:color="auto" w:fill="FFFFFF"/>
                    <w:spacing w:line="320" w:lineRule="exact"/>
                    <w:jc w:val="both"/>
                    <w:rPr>
                      <w:rFonts w:ascii="Tahoma" w:hAnsi="Tahoma" w:cs="Tahoma"/>
                      <w:sz w:val="18"/>
                      <w:szCs w:val="18"/>
                    </w:rPr>
                  </w:pPr>
                  <w:r w:rsidRPr="0058767B">
                    <w:rPr>
                      <w:rFonts w:ascii="Tahoma" w:hAnsi="Tahoma" w:cs="Tahoma"/>
                      <w:sz w:val="18"/>
                      <w:szCs w:val="18"/>
                    </w:rPr>
                    <w:t>GPS</w:t>
                  </w:r>
                </w:p>
              </w:tc>
              <w:tc>
                <w:tcPr>
                  <w:tcW w:w="1329" w:type="dxa"/>
                  <w:shd w:val="clear" w:color="auto" w:fill="auto"/>
                  <w:vAlign w:val="center"/>
                </w:tcPr>
                <w:p w14:paraId="6A38C06D"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 xml:space="preserve">Al menos </w:t>
                  </w:r>
                  <w:r w:rsidRPr="0058767B">
                    <w:rPr>
                      <w:rFonts w:ascii="Tahoma" w:hAnsi="Tahoma" w:cs="Tahoma"/>
                      <w:color w:val="FF0000"/>
                      <w:sz w:val="18"/>
                      <w:szCs w:val="18"/>
                    </w:rPr>
                    <w:t>1</w:t>
                  </w:r>
                </w:p>
              </w:tc>
              <w:tc>
                <w:tcPr>
                  <w:tcW w:w="2177" w:type="dxa"/>
                  <w:vMerge/>
                </w:tcPr>
                <w:p w14:paraId="1E3B0505" w14:textId="77777777" w:rsidR="00C17CF4" w:rsidRPr="0058767B" w:rsidRDefault="00C17CF4" w:rsidP="00C17CF4">
                  <w:pPr>
                    <w:shd w:val="clear" w:color="auto" w:fill="FFFFFF"/>
                    <w:spacing w:line="300" w:lineRule="auto"/>
                    <w:contextualSpacing/>
                    <w:jc w:val="center"/>
                    <w:rPr>
                      <w:rFonts w:ascii="Tahoma" w:hAnsi="Tahoma" w:cs="Tahoma"/>
                      <w:b/>
                      <w:sz w:val="18"/>
                      <w:szCs w:val="18"/>
                    </w:rPr>
                  </w:pPr>
                </w:p>
              </w:tc>
              <w:tc>
                <w:tcPr>
                  <w:tcW w:w="2177" w:type="dxa"/>
                  <w:vMerge/>
                </w:tcPr>
                <w:p w14:paraId="593C481D" w14:textId="77777777" w:rsidR="00C17CF4" w:rsidRPr="0058767B" w:rsidRDefault="00C17CF4" w:rsidP="00C17CF4">
                  <w:pPr>
                    <w:shd w:val="clear" w:color="auto" w:fill="FFFFFF"/>
                    <w:spacing w:line="300" w:lineRule="auto"/>
                    <w:jc w:val="center"/>
                    <w:rPr>
                      <w:rFonts w:ascii="Tahoma" w:hAnsi="Tahoma" w:cs="Tahoma"/>
                      <w:b/>
                      <w:sz w:val="18"/>
                      <w:szCs w:val="18"/>
                    </w:rPr>
                  </w:pPr>
                </w:p>
              </w:tc>
            </w:tr>
            <w:tr w:rsidR="00C17CF4" w:rsidRPr="0058767B" w14:paraId="61945FA2" w14:textId="77777777" w:rsidTr="0058767B">
              <w:trPr>
                <w:trHeight w:val="563"/>
                <w:jc w:val="center"/>
              </w:trPr>
              <w:tc>
                <w:tcPr>
                  <w:tcW w:w="456" w:type="dxa"/>
                  <w:shd w:val="clear" w:color="auto" w:fill="auto"/>
                  <w:vAlign w:val="center"/>
                </w:tcPr>
                <w:p w14:paraId="478DA32F"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lastRenderedPageBreak/>
                    <w:t>3</w:t>
                  </w:r>
                </w:p>
              </w:tc>
              <w:tc>
                <w:tcPr>
                  <w:tcW w:w="2564" w:type="dxa"/>
                  <w:shd w:val="clear" w:color="auto" w:fill="auto"/>
                </w:tcPr>
                <w:p w14:paraId="1FBA2369" w14:textId="77777777" w:rsidR="00C17CF4" w:rsidRPr="0058767B" w:rsidRDefault="00C17CF4" w:rsidP="00C17CF4">
                  <w:pPr>
                    <w:shd w:val="clear" w:color="auto" w:fill="FFFFFF"/>
                    <w:spacing w:line="320" w:lineRule="exact"/>
                    <w:jc w:val="both"/>
                    <w:rPr>
                      <w:rFonts w:ascii="Tahoma" w:hAnsi="Tahoma" w:cs="Tahoma"/>
                      <w:sz w:val="18"/>
                      <w:szCs w:val="18"/>
                    </w:rPr>
                  </w:pPr>
                  <w:r w:rsidRPr="0058767B">
                    <w:rPr>
                      <w:rFonts w:ascii="Tahoma" w:hAnsi="Tahoma" w:cs="Tahoma"/>
                      <w:sz w:val="18"/>
                      <w:szCs w:val="18"/>
                    </w:rPr>
                    <w:t xml:space="preserve">Laptop </w:t>
                  </w:r>
                </w:p>
              </w:tc>
              <w:tc>
                <w:tcPr>
                  <w:tcW w:w="1329" w:type="dxa"/>
                  <w:shd w:val="clear" w:color="auto" w:fill="auto"/>
                  <w:vAlign w:val="center"/>
                </w:tcPr>
                <w:p w14:paraId="42ED24BF"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 xml:space="preserve">Al menos </w:t>
                  </w:r>
                  <w:r w:rsidRPr="0058767B">
                    <w:rPr>
                      <w:rFonts w:ascii="Tahoma" w:hAnsi="Tahoma" w:cs="Tahoma"/>
                      <w:color w:val="FF0000"/>
                      <w:sz w:val="18"/>
                      <w:szCs w:val="18"/>
                    </w:rPr>
                    <w:t>1</w:t>
                  </w:r>
                </w:p>
              </w:tc>
              <w:tc>
                <w:tcPr>
                  <w:tcW w:w="2177" w:type="dxa"/>
                  <w:vMerge/>
                </w:tcPr>
                <w:p w14:paraId="1EA796AB" w14:textId="77777777" w:rsidR="00C17CF4" w:rsidRPr="0058767B" w:rsidRDefault="00C17CF4" w:rsidP="00C17CF4">
                  <w:pPr>
                    <w:shd w:val="clear" w:color="auto" w:fill="FFFFFF"/>
                    <w:spacing w:line="300" w:lineRule="auto"/>
                    <w:contextualSpacing/>
                    <w:jc w:val="center"/>
                    <w:rPr>
                      <w:rFonts w:ascii="Tahoma" w:hAnsi="Tahoma" w:cs="Tahoma"/>
                      <w:b/>
                      <w:sz w:val="18"/>
                      <w:szCs w:val="18"/>
                    </w:rPr>
                  </w:pPr>
                </w:p>
              </w:tc>
              <w:tc>
                <w:tcPr>
                  <w:tcW w:w="2177" w:type="dxa"/>
                  <w:vMerge/>
                </w:tcPr>
                <w:p w14:paraId="1E4BEB73" w14:textId="77777777" w:rsidR="00C17CF4" w:rsidRPr="0058767B" w:rsidRDefault="00C17CF4" w:rsidP="00C17CF4">
                  <w:pPr>
                    <w:shd w:val="clear" w:color="auto" w:fill="FFFFFF"/>
                    <w:spacing w:line="300" w:lineRule="auto"/>
                    <w:jc w:val="center"/>
                    <w:rPr>
                      <w:rFonts w:ascii="Tahoma" w:hAnsi="Tahoma" w:cs="Tahoma"/>
                      <w:b/>
                      <w:sz w:val="18"/>
                      <w:szCs w:val="18"/>
                    </w:rPr>
                  </w:pPr>
                </w:p>
              </w:tc>
            </w:tr>
            <w:tr w:rsidR="00C17CF4" w:rsidRPr="0058767B" w14:paraId="3176A094" w14:textId="77777777" w:rsidTr="0058767B">
              <w:trPr>
                <w:trHeight w:val="387"/>
                <w:jc w:val="center"/>
              </w:trPr>
              <w:tc>
                <w:tcPr>
                  <w:tcW w:w="456" w:type="dxa"/>
                  <w:shd w:val="clear" w:color="auto" w:fill="auto"/>
                  <w:vAlign w:val="center"/>
                </w:tcPr>
                <w:p w14:paraId="1425C749"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4</w:t>
                  </w:r>
                </w:p>
              </w:tc>
              <w:tc>
                <w:tcPr>
                  <w:tcW w:w="2564" w:type="dxa"/>
                  <w:shd w:val="clear" w:color="auto" w:fill="auto"/>
                </w:tcPr>
                <w:p w14:paraId="085AF18C" w14:textId="77777777" w:rsidR="00C17CF4" w:rsidRPr="0058767B" w:rsidRDefault="00C17CF4" w:rsidP="00C17CF4">
                  <w:pPr>
                    <w:shd w:val="clear" w:color="auto" w:fill="FFFFFF"/>
                    <w:spacing w:line="320" w:lineRule="exact"/>
                    <w:jc w:val="both"/>
                    <w:rPr>
                      <w:rFonts w:ascii="Tahoma" w:hAnsi="Tahoma" w:cs="Tahoma"/>
                      <w:sz w:val="18"/>
                      <w:szCs w:val="18"/>
                    </w:rPr>
                  </w:pPr>
                  <w:r w:rsidRPr="0058767B">
                    <w:rPr>
                      <w:rFonts w:ascii="Tahoma" w:hAnsi="Tahoma" w:cs="Tahoma"/>
                      <w:sz w:val="18"/>
                      <w:szCs w:val="18"/>
                    </w:rPr>
                    <w:t>Impresora</w:t>
                  </w:r>
                </w:p>
              </w:tc>
              <w:tc>
                <w:tcPr>
                  <w:tcW w:w="1329" w:type="dxa"/>
                  <w:shd w:val="clear" w:color="auto" w:fill="auto"/>
                  <w:vAlign w:val="center"/>
                </w:tcPr>
                <w:p w14:paraId="23F139EA"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 xml:space="preserve">Al menos </w:t>
                  </w:r>
                  <w:r w:rsidRPr="0058767B">
                    <w:rPr>
                      <w:rFonts w:ascii="Tahoma" w:hAnsi="Tahoma" w:cs="Tahoma"/>
                      <w:color w:val="FF0000"/>
                      <w:sz w:val="18"/>
                      <w:szCs w:val="18"/>
                    </w:rPr>
                    <w:t>1</w:t>
                  </w:r>
                </w:p>
              </w:tc>
              <w:tc>
                <w:tcPr>
                  <w:tcW w:w="2177" w:type="dxa"/>
                  <w:vMerge/>
                </w:tcPr>
                <w:p w14:paraId="7847865E" w14:textId="77777777" w:rsidR="00C17CF4" w:rsidRPr="0058767B" w:rsidRDefault="00C17CF4" w:rsidP="00C17CF4">
                  <w:pPr>
                    <w:shd w:val="clear" w:color="auto" w:fill="FFFFFF"/>
                    <w:spacing w:line="300" w:lineRule="auto"/>
                    <w:contextualSpacing/>
                    <w:jc w:val="center"/>
                    <w:rPr>
                      <w:rFonts w:ascii="Tahoma" w:hAnsi="Tahoma" w:cs="Tahoma"/>
                      <w:b/>
                      <w:sz w:val="18"/>
                      <w:szCs w:val="18"/>
                    </w:rPr>
                  </w:pPr>
                </w:p>
              </w:tc>
              <w:tc>
                <w:tcPr>
                  <w:tcW w:w="2177" w:type="dxa"/>
                  <w:vMerge/>
                </w:tcPr>
                <w:p w14:paraId="6AFAC579" w14:textId="77777777" w:rsidR="00C17CF4" w:rsidRPr="0058767B" w:rsidRDefault="00C17CF4" w:rsidP="00C17CF4">
                  <w:pPr>
                    <w:shd w:val="clear" w:color="auto" w:fill="FFFFFF"/>
                    <w:spacing w:line="300" w:lineRule="auto"/>
                    <w:jc w:val="center"/>
                    <w:rPr>
                      <w:rFonts w:ascii="Tahoma" w:hAnsi="Tahoma" w:cs="Tahoma"/>
                      <w:b/>
                      <w:sz w:val="18"/>
                      <w:szCs w:val="18"/>
                    </w:rPr>
                  </w:pPr>
                </w:p>
              </w:tc>
            </w:tr>
            <w:tr w:rsidR="00C17CF4" w:rsidRPr="0058767B" w14:paraId="2CDB5DBE" w14:textId="77777777" w:rsidTr="0058767B">
              <w:trPr>
                <w:trHeight w:val="574"/>
                <w:jc w:val="center"/>
              </w:trPr>
              <w:tc>
                <w:tcPr>
                  <w:tcW w:w="456" w:type="dxa"/>
                  <w:shd w:val="clear" w:color="auto" w:fill="auto"/>
                  <w:vAlign w:val="center"/>
                </w:tcPr>
                <w:p w14:paraId="2EFB1DB7"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5</w:t>
                  </w:r>
                </w:p>
              </w:tc>
              <w:tc>
                <w:tcPr>
                  <w:tcW w:w="2564" w:type="dxa"/>
                  <w:shd w:val="clear" w:color="auto" w:fill="auto"/>
                </w:tcPr>
                <w:p w14:paraId="72AFC80C" w14:textId="77777777" w:rsidR="00C17CF4" w:rsidRPr="0058767B" w:rsidRDefault="00C17CF4" w:rsidP="00C17CF4">
                  <w:pPr>
                    <w:shd w:val="clear" w:color="auto" w:fill="FFFFFF"/>
                    <w:spacing w:line="320" w:lineRule="exact"/>
                    <w:jc w:val="both"/>
                    <w:rPr>
                      <w:rFonts w:ascii="Tahoma" w:hAnsi="Tahoma" w:cs="Tahoma"/>
                      <w:sz w:val="18"/>
                      <w:szCs w:val="18"/>
                    </w:rPr>
                  </w:pPr>
                  <w:r w:rsidRPr="0058767B">
                    <w:rPr>
                      <w:rFonts w:ascii="Tahoma" w:hAnsi="Tahoma" w:cs="Tahoma"/>
                      <w:sz w:val="18"/>
                      <w:szCs w:val="18"/>
                    </w:rPr>
                    <w:t>Motocicleta (Con un antigüedad máxima de 5 años anterior a la fecha del contrato)</w:t>
                  </w:r>
                </w:p>
              </w:tc>
              <w:tc>
                <w:tcPr>
                  <w:tcW w:w="1329" w:type="dxa"/>
                  <w:shd w:val="clear" w:color="auto" w:fill="auto"/>
                  <w:vAlign w:val="center"/>
                </w:tcPr>
                <w:p w14:paraId="5C9A7B01"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 xml:space="preserve">Al menos </w:t>
                  </w:r>
                  <w:r w:rsidRPr="0058767B">
                    <w:rPr>
                      <w:rFonts w:ascii="Tahoma" w:hAnsi="Tahoma" w:cs="Tahoma"/>
                      <w:color w:val="FF0000"/>
                      <w:sz w:val="18"/>
                      <w:szCs w:val="18"/>
                    </w:rPr>
                    <w:t>1</w:t>
                  </w:r>
                </w:p>
              </w:tc>
              <w:tc>
                <w:tcPr>
                  <w:tcW w:w="2177" w:type="dxa"/>
                  <w:vMerge w:val="restart"/>
                </w:tcPr>
                <w:p w14:paraId="2D6DBEF0" w14:textId="77777777" w:rsidR="00C17CF4" w:rsidRPr="0058767B" w:rsidRDefault="00C17CF4" w:rsidP="00C17CF4">
                  <w:pPr>
                    <w:shd w:val="clear" w:color="auto" w:fill="FFFFFF"/>
                    <w:rPr>
                      <w:rFonts w:ascii="Tahoma" w:hAnsi="Tahoma" w:cs="Tahoma"/>
                      <w:b/>
                      <w:sz w:val="18"/>
                      <w:szCs w:val="18"/>
                    </w:rPr>
                  </w:pPr>
                  <w:r w:rsidRPr="0058767B">
                    <w:rPr>
                      <w:rFonts w:ascii="Tahoma" w:hAnsi="Tahoma" w:cs="Tahoma"/>
                      <w:b/>
                      <w:sz w:val="18"/>
                      <w:szCs w:val="18"/>
                    </w:rPr>
                    <w:t>A requerimiento (a ser definido por el Fiscal de Obra)</w:t>
                  </w:r>
                </w:p>
              </w:tc>
              <w:tc>
                <w:tcPr>
                  <w:tcW w:w="2177" w:type="dxa"/>
                  <w:vMerge w:val="restart"/>
                </w:tcPr>
                <w:p w14:paraId="6642D467" w14:textId="77777777" w:rsidR="00C17CF4" w:rsidRPr="0058767B" w:rsidRDefault="00C17CF4" w:rsidP="00C17CF4">
                  <w:pPr>
                    <w:shd w:val="clear" w:color="auto" w:fill="FFFFFF"/>
                    <w:spacing w:line="300" w:lineRule="auto"/>
                    <w:jc w:val="center"/>
                    <w:rPr>
                      <w:rFonts w:ascii="Tahoma" w:hAnsi="Tahoma" w:cs="Tahoma"/>
                      <w:b/>
                      <w:sz w:val="18"/>
                      <w:szCs w:val="18"/>
                    </w:rPr>
                  </w:pPr>
                  <w:r w:rsidRPr="0058767B">
                    <w:rPr>
                      <w:rFonts w:ascii="Tahoma" w:hAnsi="Tahoma" w:cs="Tahoma"/>
                      <w:b/>
                      <w:sz w:val="18"/>
                      <w:szCs w:val="18"/>
                    </w:rPr>
                    <w:t>SEGÚN REQUERIMIENTO</w:t>
                  </w:r>
                </w:p>
              </w:tc>
            </w:tr>
            <w:tr w:rsidR="00C17CF4" w:rsidRPr="0058767B" w14:paraId="406EA5E0" w14:textId="77777777" w:rsidTr="0058767B">
              <w:trPr>
                <w:trHeight w:val="527"/>
                <w:jc w:val="center"/>
              </w:trPr>
              <w:tc>
                <w:tcPr>
                  <w:tcW w:w="456" w:type="dxa"/>
                  <w:shd w:val="clear" w:color="auto" w:fill="auto"/>
                  <w:vAlign w:val="center"/>
                </w:tcPr>
                <w:p w14:paraId="76A81232" w14:textId="77777777" w:rsidR="00C17CF4" w:rsidRPr="0058767B" w:rsidRDefault="00C17CF4" w:rsidP="00C17CF4">
                  <w:pPr>
                    <w:shd w:val="clear" w:color="auto" w:fill="FFFFFF"/>
                    <w:spacing w:line="300" w:lineRule="auto"/>
                    <w:jc w:val="center"/>
                    <w:rPr>
                      <w:rFonts w:ascii="Tahoma" w:hAnsi="Tahoma" w:cs="Tahoma"/>
                      <w:sz w:val="18"/>
                      <w:szCs w:val="18"/>
                    </w:rPr>
                  </w:pPr>
                  <w:r w:rsidRPr="0058767B">
                    <w:rPr>
                      <w:rFonts w:ascii="Tahoma" w:hAnsi="Tahoma" w:cs="Tahoma"/>
                      <w:sz w:val="18"/>
                      <w:szCs w:val="18"/>
                    </w:rPr>
                    <w:t>6</w:t>
                  </w:r>
                </w:p>
              </w:tc>
              <w:tc>
                <w:tcPr>
                  <w:tcW w:w="2564" w:type="dxa"/>
                  <w:shd w:val="clear" w:color="auto" w:fill="auto"/>
                </w:tcPr>
                <w:p w14:paraId="28CEEFA4" w14:textId="77777777" w:rsidR="00C17CF4" w:rsidRPr="0058767B" w:rsidRDefault="00C17CF4" w:rsidP="00C17CF4">
                  <w:pPr>
                    <w:shd w:val="clear" w:color="auto" w:fill="FFFFFF"/>
                    <w:spacing w:line="320" w:lineRule="exact"/>
                    <w:jc w:val="both"/>
                    <w:rPr>
                      <w:rFonts w:ascii="Tahoma" w:hAnsi="Tahoma" w:cs="Tahoma"/>
                      <w:sz w:val="18"/>
                      <w:szCs w:val="18"/>
                    </w:rPr>
                  </w:pPr>
                  <w:r w:rsidRPr="0058767B">
                    <w:rPr>
                      <w:rFonts w:ascii="Tahoma" w:hAnsi="Tahoma" w:cs="Tahoma"/>
                      <w:sz w:val="18"/>
                      <w:szCs w:val="18"/>
                    </w:rPr>
                    <w:t>Otros</w:t>
                  </w:r>
                </w:p>
              </w:tc>
              <w:tc>
                <w:tcPr>
                  <w:tcW w:w="1329" w:type="dxa"/>
                  <w:shd w:val="clear" w:color="auto" w:fill="auto"/>
                </w:tcPr>
                <w:p w14:paraId="25CC3A93" w14:textId="77777777" w:rsidR="00C17CF4" w:rsidRPr="0058767B" w:rsidRDefault="00C17CF4" w:rsidP="00C17CF4">
                  <w:pPr>
                    <w:shd w:val="clear" w:color="auto" w:fill="FFFFFF"/>
                    <w:jc w:val="center"/>
                    <w:rPr>
                      <w:rFonts w:ascii="Tahoma" w:hAnsi="Tahoma" w:cs="Tahoma"/>
                      <w:sz w:val="18"/>
                      <w:szCs w:val="18"/>
                    </w:rPr>
                  </w:pPr>
                </w:p>
              </w:tc>
              <w:tc>
                <w:tcPr>
                  <w:tcW w:w="2177" w:type="dxa"/>
                  <w:vMerge/>
                </w:tcPr>
                <w:p w14:paraId="26EFE4A2" w14:textId="77777777" w:rsidR="00C17CF4" w:rsidRPr="0058767B" w:rsidRDefault="00C17CF4" w:rsidP="00C17CF4">
                  <w:pPr>
                    <w:shd w:val="clear" w:color="auto" w:fill="FFFFFF"/>
                    <w:rPr>
                      <w:rFonts w:ascii="Tahoma" w:hAnsi="Tahoma" w:cs="Tahoma"/>
                      <w:sz w:val="18"/>
                      <w:szCs w:val="18"/>
                    </w:rPr>
                  </w:pPr>
                </w:p>
              </w:tc>
              <w:tc>
                <w:tcPr>
                  <w:tcW w:w="2177" w:type="dxa"/>
                  <w:vMerge/>
                </w:tcPr>
                <w:p w14:paraId="5C22DC6A" w14:textId="77777777" w:rsidR="00C17CF4" w:rsidRPr="0058767B" w:rsidRDefault="00C17CF4" w:rsidP="00C17CF4">
                  <w:pPr>
                    <w:shd w:val="clear" w:color="auto" w:fill="FFFFFF"/>
                    <w:spacing w:line="300" w:lineRule="auto"/>
                    <w:jc w:val="center"/>
                    <w:rPr>
                      <w:rFonts w:ascii="Tahoma" w:hAnsi="Tahoma" w:cs="Tahoma"/>
                      <w:b/>
                      <w:sz w:val="18"/>
                      <w:szCs w:val="18"/>
                    </w:rPr>
                  </w:pPr>
                </w:p>
              </w:tc>
            </w:tr>
          </w:tbl>
          <w:p w14:paraId="6FDE5445" w14:textId="77777777" w:rsidR="00C17CF4" w:rsidRPr="00620E49" w:rsidRDefault="00C17CF4" w:rsidP="00C17CF4">
            <w:pPr>
              <w:shd w:val="clear" w:color="auto" w:fill="FFFFFF"/>
              <w:spacing w:before="120"/>
              <w:ind w:left="709"/>
              <w:contextualSpacing/>
              <w:jc w:val="both"/>
              <w:rPr>
                <w:rFonts w:ascii="Tahoma" w:hAnsi="Tahoma" w:cs="Tahoma"/>
                <w:sz w:val="20"/>
                <w:szCs w:val="20"/>
                <w:lang w:val="es-ES_tradnl" w:eastAsia="en-US"/>
              </w:rPr>
            </w:pPr>
          </w:p>
          <w:p w14:paraId="3F53C95C" w14:textId="77777777" w:rsidR="00C17CF4" w:rsidRDefault="00C17CF4" w:rsidP="00C17CF4">
            <w:pPr>
              <w:spacing w:line="260" w:lineRule="atLeast"/>
              <w:jc w:val="both"/>
              <w:rPr>
                <w:rFonts w:ascii="Tahoma" w:hAnsi="Tahoma" w:cs="Tahoma"/>
                <w:b/>
                <w:sz w:val="20"/>
                <w:szCs w:val="20"/>
                <w:lang w:val="es-ES_tradnl" w:eastAsia="en-US"/>
              </w:rPr>
            </w:pPr>
            <w:r>
              <w:rPr>
                <w:rFonts w:ascii="Tahoma" w:hAnsi="Tahoma" w:cs="Tahoma"/>
                <w:b/>
                <w:sz w:val="20"/>
                <w:szCs w:val="20"/>
                <w:lang w:val="es-ES_tradnl" w:eastAsia="en-US"/>
              </w:rPr>
              <w:t>NOTA:</w:t>
            </w:r>
          </w:p>
          <w:p w14:paraId="0C60B6A7" w14:textId="77777777" w:rsidR="00C17CF4" w:rsidRDefault="00C17CF4">
            <w:pPr>
              <w:pStyle w:val="Prrafodelista"/>
              <w:numPr>
                <w:ilvl w:val="0"/>
                <w:numId w:val="51"/>
              </w:numPr>
              <w:spacing w:line="260" w:lineRule="atLeast"/>
              <w:contextualSpacing/>
              <w:jc w:val="both"/>
              <w:rPr>
                <w:rFonts w:ascii="Tahoma" w:hAnsi="Tahoma" w:cs="Tahoma"/>
                <w:lang w:val="es-ES_tradnl"/>
              </w:rPr>
            </w:pPr>
            <w:r>
              <w:rPr>
                <w:rFonts w:ascii="Tahoma" w:hAnsi="Tahoma" w:cs="Tahoma"/>
                <w:lang w:val="es-ES_tradnl"/>
              </w:rPr>
              <w:t>La Supervisión mínimamente deberá contar con un medio de transporte para su movilización, y deberá estar en buenas condiciones de funcionamiento, debiendo garantizar además la permanencia del equipo señalado.</w:t>
            </w:r>
          </w:p>
          <w:p w14:paraId="754BCB2E" w14:textId="77777777" w:rsidR="00C17CF4" w:rsidRPr="006E2569" w:rsidRDefault="00C17CF4">
            <w:pPr>
              <w:pStyle w:val="Prrafodelista"/>
              <w:numPr>
                <w:ilvl w:val="0"/>
                <w:numId w:val="51"/>
              </w:numPr>
              <w:spacing w:line="260" w:lineRule="atLeast"/>
              <w:contextualSpacing/>
              <w:jc w:val="both"/>
              <w:rPr>
                <w:rFonts w:ascii="Tahoma" w:hAnsi="Tahoma" w:cs="Tahoma"/>
                <w:lang w:val="es-ES_tradnl"/>
              </w:rPr>
            </w:pPr>
            <w:r w:rsidRPr="006E2569">
              <w:rPr>
                <w:rFonts w:ascii="Tahoma" w:hAnsi="Tahoma" w:cs="Tahoma"/>
                <w:lang w:val="es-ES_tradnl"/>
              </w:rPr>
              <w:t>El combustible, repuestos, peajes, mantenimiento correrá por cuenta de la Supervisión, debiendo existir durante todo el tiempo de ejecución de la consultoría.</w:t>
            </w:r>
          </w:p>
          <w:p w14:paraId="77BE8B7C" w14:textId="77777777" w:rsidR="00C17CF4" w:rsidRPr="005E31F4" w:rsidRDefault="00C17CF4">
            <w:pPr>
              <w:pStyle w:val="Prrafodelista"/>
              <w:numPr>
                <w:ilvl w:val="0"/>
                <w:numId w:val="51"/>
              </w:numPr>
              <w:spacing w:line="260" w:lineRule="atLeast"/>
              <w:contextualSpacing/>
              <w:jc w:val="both"/>
              <w:rPr>
                <w:rFonts w:ascii="Tahoma" w:hAnsi="Tahoma" w:cs="Tahoma"/>
                <w:b/>
                <w:bCs/>
                <w:i/>
                <w:iCs/>
                <w:lang w:val="es-ES_tradnl"/>
              </w:rPr>
            </w:pPr>
            <w:bookmarkStart w:id="73" w:name="_Toc100250603"/>
            <w:r>
              <w:rPr>
                <w:rFonts w:ascii="Tahoma" w:hAnsi="Tahoma" w:cs="Tahoma"/>
                <w:b/>
                <w:bCs/>
                <w:i/>
                <w:iCs/>
                <w:lang w:val="es-ES_tradnl"/>
              </w:rPr>
              <w:t>El vehículo y/o motocicleta del proponente deberá</w:t>
            </w:r>
            <w:r w:rsidRPr="006E2569">
              <w:rPr>
                <w:rFonts w:ascii="Tahoma" w:hAnsi="Tahoma" w:cs="Tahoma"/>
                <w:b/>
                <w:bCs/>
                <w:i/>
                <w:iCs/>
                <w:lang w:val="es-ES_tradnl"/>
              </w:rPr>
              <w:t xml:space="preserve"> especificar las características del mismo y adjuntar documento de respaldo en fotocopia simple de RUAT para vehículo, propio y/o contrato de alquiler a nombre del proponente que incluya RUAT de propiedad.</w:t>
            </w:r>
            <w:bookmarkEnd w:id="73"/>
          </w:p>
          <w:p w14:paraId="63FA03EA" w14:textId="77777777" w:rsidR="00C17CF4" w:rsidRPr="006E2569" w:rsidRDefault="00C17CF4" w:rsidP="00C17CF4">
            <w:pPr>
              <w:spacing w:line="260" w:lineRule="atLeast"/>
              <w:ind w:left="567"/>
              <w:contextualSpacing/>
              <w:jc w:val="both"/>
              <w:rPr>
                <w:rFonts w:ascii="Tahoma" w:hAnsi="Tahoma" w:cs="Tahoma"/>
                <w:sz w:val="20"/>
                <w:szCs w:val="20"/>
                <w:lang w:val="es-ES_tradnl" w:eastAsia="en-US"/>
              </w:rPr>
            </w:pPr>
          </w:p>
          <w:p w14:paraId="09750932"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74" w:name="_Toc114577520"/>
            <w:r w:rsidRPr="00570DBA">
              <w:rPr>
                <w:rFonts w:ascii="Tahoma" w:hAnsi="Tahoma" w:cs="Tahoma"/>
                <w:b/>
              </w:rPr>
              <w:t>PLAN DE TRABAJO</w:t>
            </w:r>
            <w:bookmarkEnd w:id="74"/>
          </w:p>
          <w:p w14:paraId="69EE66D4" w14:textId="77777777" w:rsidR="00C17CF4" w:rsidRPr="00620E49" w:rsidRDefault="00C17CF4" w:rsidP="00C17CF4">
            <w:pPr>
              <w:shd w:val="clear" w:color="auto" w:fill="FFFFFF"/>
              <w:ind w:left="360"/>
              <w:jc w:val="both"/>
              <w:rPr>
                <w:rFonts w:ascii="Tahoma" w:hAnsi="Tahoma" w:cs="Tahoma"/>
                <w:sz w:val="20"/>
                <w:szCs w:val="20"/>
              </w:rPr>
            </w:pPr>
          </w:p>
          <w:p w14:paraId="79EBBE89" w14:textId="77777777" w:rsidR="00C17CF4" w:rsidRPr="00620E49" w:rsidRDefault="00C17CF4" w:rsidP="00C17CF4">
            <w:pPr>
              <w:shd w:val="clear" w:color="auto" w:fill="FFFFFF"/>
              <w:ind w:left="360"/>
              <w:jc w:val="both"/>
              <w:rPr>
                <w:rFonts w:ascii="Tahoma" w:hAnsi="Tahoma" w:cs="Tahoma"/>
                <w:sz w:val="20"/>
                <w:szCs w:val="20"/>
              </w:rPr>
            </w:pPr>
            <w:r w:rsidRPr="00620E49">
              <w:rPr>
                <w:rFonts w:ascii="Tahoma" w:hAnsi="Tahoma" w:cs="Tahoma"/>
                <w:sz w:val="20"/>
                <w:szCs w:val="20"/>
              </w:rPr>
              <w:t xml:space="preserve">Debe ser presentada al Fiscal </w:t>
            </w:r>
            <w:r>
              <w:rPr>
                <w:rFonts w:ascii="Tahoma" w:hAnsi="Tahoma" w:cs="Tahoma"/>
                <w:sz w:val="20"/>
                <w:szCs w:val="20"/>
              </w:rPr>
              <w:t>de Obra</w:t>
            </w:r>
            <w:r w:rsidRPr="00620E49">
              <w:rPr>
                <w:rFonts w:ascii="Tahoma" w:hAnsi="Tahoma" w:cs="Tahoma"/>
                <w:sz w:val="20"/>
                <w:szCs w:val="20"/>
              </w:rPr>
              <w:t xml:space="preserve">, en el plazo máximo de </w:t>
            </w:r>
            <w:r w:rsidRPr="00620E49">
              <w:rPr>
                <w:rFonts w:ascii="Tahoma" w:hAnsi="Tahoma" w:cs="Tahoma"/>
                <w:b/>
                <w:color w:val="FF0000"/>
                <w:sz w:val="20"/>
                <w:szCs w:val="20"/>
              </w:rPr>
              <w:t>10 días calendario</w:t>
            </w:r>
            <w:r w:rsidRPr="00620E49">
              <w:rPr>
                <w:rFonts w:ascii="Tahoma" w:hAnsi="Tahoma" w:cs="Tahoma"/>
                <w:color w:val="FF0000"/>
                <w:sz w:val="20"/>
                <w:szCs w:val="20"/>
              </w:rPr>
              <w:t xml:space="preserve"> </w:t>
            </w:r>
            <w:r w:rsidRPr="00620E49">
              <w:rPr>
                <w:rFonts w:ascii="Tahoma" w:hAnsi="Tahoma" w:cs="Tahoma"/>
                <w:sz w:val="20"/>
                <w:szCs w:val="20"/>
              </w:rPr>
              <w:t>posterior a la orden de inicio y ser aprobado por el Fiscal</w:t>
            </w:r>
            <w:r>
              <w:rPr>
                <w:rFonts w:ascii="Tahoma" w:hAnsi="Tahoma" w:cs="Tahoma"/>
                <w:sz w:val="20"/>
                <w:szCs w:val="20"/>
              </w:rPr>
              <w:t xml:space="preserve"> de Obra</w:t>
            </w:r>
            <w:r w:rsidRPr="00620E49">
              <w:rPr>
                <w:rFonts w:ascii="Tahoma" w:hAnsi="Tahoma" w:cs="Tahoma"/>
                <w:sz w:val="20"/>
                <w:szCs w:val="20"/>
              </w:rPr>
              <w:t>. Debe contener lo siguiente:</w:t>
            </w:r>
          </w:p>
          <w:p w14:paraId="63F980B5" w14:textId="77777777" w:rsidR="00C17CF4" w:rsidRPr="00620E49" w:rsidRDefault="00C17CF4" w:rsidP="00C17CF4">
            <w:pPr>
              <w:shd w:val="clear" w:color="auto" w:fill="FFFFFF"/>
              <w:ind w:left="360"/>
              <w:jc w:val="both"/>
              <w:rPr>
                <w:rFonts w:ascii="Tahoma" w:hAnsi="Tahoma" w:cs="Tahoma"/>
                <w:sz w:val="20"/>
                <w:szCs w:val="20"/>
              </w:rPr>
            </w:pPr>
          </w:p>
          <w:p w14:paraId="75CB922B" w14:textId="77777777" w:rsidR="00C17CF4" w:rsidRPr="00620E49" w:rsidRDefault="00C17CF4">
            <w:pPr>
              <w:pStyle w:val="Prrafodelista"/>
              <w:numPr>
                <w:ilvl w:val="0"/>
                <w:numId w:val="36"/>
              </w:numPr>
              <w:shd w:val="clear" w:color="auto" w:fill="FFFFFF"/>
              <w:contextualSpacing/>
              <w:jc w:val="both"/>
              <w:rPr>
                <w:rFonts w:ascii="Tahoma" w:hAnsi="Tahoma" w:cs="Tahoma"/>
                <w:lang w:val="es-ES_tradnl"/>
              </w:rPr>
            </w:pPr>
            <w:r w:rsidRPr="00620E49">
              <w:rPr>
                <w:rFonts w:ascii="Tahoma" w:hAnsi="Tahoma" w:cs="Tahoma"/>
              </w:rPr>
              <w:t xml:space="preserve">Plan de Trabajo </w:t>
            </w:r>
            <w:r w:rsidRPr="00620E49">
              <w:rPr>
                <w:rFonts w:ascii="Tahoma" w:hAnsi="Tahoma" w:cs="Tahoma"/>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1DB36379" w14:textId="77777777" w:rsidR="00C17CF4" w:rsidRPr="00620E49" w:rsidRDefault="00C17CF4">
            <w:pPr>
              <w:pStyle w:val="Prrafodelista"/>
              <w:numPr>
                <w:ilvl w:val="0"/>
                <w:numId w:val="36"/>
              </w:numPr>
              <w:shd w:val="clear" w:color="auto" w:fill="FFFFFF"/>
              <w:contextualSpacing/>
              <w:jc w:val="both"/>
              <w:rPr>
                <w:rFonts w:ascii="Tahoma" w:hAnsi="Tahoma" w:cs="Tahoma"/>
              </w:rPr>
            </w:pPr>
            <w:r w:rsidRPr="00620E49">
              <w:rPr>
                <w:rFonts w:ascii="Tahoma" w:hAnsi="Tahoma" w:cs="Tahoma"/>
                <w:lang w:val="es-ES_tradnl"/>
              </w:rPr>
              <w:t>Cronograma de Ejecución de la Consultoría que garantice el tiempo de permanencia en el lugar de ejecución del proyecto solicitada en este documento, considerando que el plazo restante será cubierto con trabajo de coordinación y/o gabinete con la fiscalización del proyecto.</w:t>
            </w:r>
          </w:p>
          <w:p w14:paraId="05FBE982" w14:textId="77777777" w:rsidR="00C17CF4" w:rsidRPr="00620E49" w:rsidRDefault="00C17CF4" w:rsidP="00C17CF4">
            <w:pPr>
              <w:pStyle w:val="Prrafodelista"/>
              <w:shd w:val="clear" w:color="auto" w:fill="FFFFFF"/>
              <w:ind w:left="360"/>
              <w:jc w:val="both"/>
              <w:rPr>
                <w:rFonts w:ascii="Tahoma" w:hAnsi="Tahoma" w:cs="Tahoma"/>
                <w:color w:val="FF0000"/>
              </w:rPr>
            </w:pPr>
          </w:p>
          <w:p w14:paraId="2C39DDD2"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75" w:name="_Toc114577521"/>
            <w:r w:rsidRPr="00570DBA">
              <w:rPr>
                <w:rFonts w:ascii="Tahoma" w:hAnsi="Tahoma" w:cs="Tahoma"/>
                <w:b/>
              </w:rPr>
              <w:t>CONTROL Y SEGUIMIENTO DE LA CONSULTORÍA</w:t>
            </w:r>
            <w:bookmarkEnd w:id="75"/>
          </w:p>
          <w:p w14:paraId="42FF809B" w14:textId="77777777" w:rsidR="00C17CF4" w:rsidRPr="002753E0" w:rsidRDefault="00C17CF4" w:rsidP="00C17CF4">
            <w:pPr>
              <w:pStyle w:val="Prrafodelista"/>
              <w:shd w:val="clear" w:color="auto" w:fill="FFFFFF"/>
              <w:ind w:left="360"/>
              <w:jc w:val="both"/>
              <w:rPr>
                <w:rFonts w:ascii="Tahoma" w:hAnsi="Tahoma" w:cs="Tahoma"/>
              </w:rPr>
            </w:pPr>
          </w:p>
          <w:p w14:paraId="5EF58071" w14:textId="77777777" w:rsidR="00C17CF4" w:rsidRPr="00570DBA" w:rsidRDefault="00C17CF4" w:rsidP="00C17CF4">
            <w:pPr>
              <w:pStyle w:val="Prrafodelista"/>
              <w:shd w:val="clear" w:color="auto" w:fill="FFFFFF"/>
              <w:ind w:left="360"/>
              <w:jc w:val="both"/>
              <w:rPr>
                <w:rFonts w:ascii="Tahoma" w:hAnsi="Tahoma" w:cs="Tahoma"/>
              </w:rPr>
            </w:pPr>
            <w:r w:rsidRPr="00570DBA">
              <w:rPr>
                <w:rFonts w:ascii="Tahoma" w:hAnsi="Tahoma" w:cs="Tahoma"/>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0B4D497E" w14:textId="77777777" w:rsidR="00C17CF4" w:rsidRPr="00570DBA" w:rsidRDefault="00C17CF4">
            <w:pPr>
              <w:numPr>
                <w:ilvl w:val="1"/>
                <w:numId w:val="35"/>
              </w:numPr>
              <w:shd w:val="clear" w:color="auto" w:fill="FFFFFF"/>
              <w:spacing w:line="300" w:lineRule="auto"/>
              <w:ind w:left="851"/>
              <w:jc w:val="both"/>
              <w:rPr>
                <w:rFonts w:ascii="Tahoma" w:hAnsi="Tahoma" w:cs="Tahoma"/>
                <w:sz w:val="20"/>
                <w:szCs w:val="20"/>
                <w:lang w:val="es-ES_tradnl"/>
              </w:rPr>
            </w:pPr>
            <w:r w:rsidRPr="00570DBA">
              <w:rPr>
                <w:rFonts w:ascii="Tahoma" w:hAnsi="Tahoma" w:cs="Tahoma"/>
                <w:sz w:val="20"/>
                <w:szCs w:val="20"/>
                <w:lang w:val="es-ES_tradnl"/>
              </w:rPr>
              <w:t>Conocer, analizar, rechazar o aprobar los asuntos correspondientes al cumplimiento de las actividades a ser realizadas por la Supervisión.</w:t>
            </w:r>
          </w:p>
          <w:p w14:paraId="2F092377" w14:textId="77777777" w:rsidR="00C17CF4" w:rsidRPr="00570DBA" w:rsidRDefault="00C17CF4">
            <w:pPr>
              <w:numPr>
                <w:ilvl w:val="1"/>
                <w:numId w:val="35"/>
              </w:numPr>
              <w:shd w:val="clear" w:color="auto" w:fill="FFFFFF"/>
              <w:spacing w:line="300" w:lineRule="auto"/>
              <w:ind w:left="851"/>
              <w:jc w:val="both"/>
              <w:rPr>
                <w:rFonts w:ascii="Tahoma" w:hAnsi="Tahoma" w:cs="Tahoma"/>
                <w:sz w:val="20"/>
                <w:szCs w:val="20"/>
                <w:lang w:val="es-ES_tradnl"/>
              </w:rPr>
            </w:pPr>
            <w:r w:rsidRPr="00570DBA">
              <w:rPr>
                <w:rFonts w:ascii="Tahoma" w:hAnsi="Tahoma" w:cs="Tahoma"/>
                <w:sz w:val="20"/>
                <w:szCs w:val="20"/>
                <w:lang w:val="es-ES_tradnl"/>
              </w:rPr>
              <w:t>Aprobar o rechazar informes/planillas de avance de pago de la Supervisión, de manera fundamentada.</w:t>
            </w:r>
          </w:p>
          <w:p w14:paraId="0CA26B05" w14:textId="77777777" w:rsidR="00C17CF4" w:rsidRPr="00570DBA" w:rsidRDefault="00C17CF4">
            <w:pPr>
              <w:numPr>
                <w:ilvl w:val="1"/>
                <w:numId w:val="35"/>
              </w:numPr>
              <w:shd w:val="clear" w:color="auto" w:fill="FFFFFF"/>
              <w:spacing w:line="300" w:lineRule="auto"/>
              <w:ind w:left="851"/>
              <w:jc w:val="both"/>
              <w:rPr>
                <w:rFonts w:ascii="Tahoma" w:hAnsi="Tahoma" w:cs="Tahoma"/>
                <w:sz w:val="20"/>
                <w:szCs w:val="20"/>
                <w:lang w:val="es-ES_tradnl"/>
              </w:rPr>
            </w:pPr>
            <w:r w:rsidRPr="00570DBA">
              <w:rPr>
                <w:rFonts w:ascii="Tahoma" w:hAnsi="Tahoma" w:cs="Tahoma"/>
                <w:sz w:val="20"/>
                <w:szCs w:val="20"/>
                <w:lang w:val="es-ES_tradnl"/>
              </w:rPr>
              <w:t>Emitir Llamadas de Atención a la Supervisión, de manera fundamentada.</w:t>
            </w:r>
          </w:p>
          <w:p w14:paraId="4DF049AD" w14:textId="77777777" w:rsidR="00C17CF4" w:rsidRPr="00620E49" w:rsidRDefault="00C17CF4" w:rsidP="00C17CF4">
            <w:pPr>
              <w:shd w:val="clear" w:color="auto" w:fill="FFFFFF"/>
              <w:jc w:val="both"/>
              <w:rPr>
                <w:rFonts w:ascii="Tahoma" w:hAnsi="Tahoma" w:cs="Tahoma"/>
                <w:sz w:val="20"/>
                <w:szCs w:val="20"/>
                <w:lang w:val="es-ES_tradnl"/>
              </w:rPr>
            </w:pPr>
          </w:p>
          <w:p w14:paraId="164747CB"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76" w:name="_Toc114577522"/>
            <w:r w:rsidRPr="00570DBA">
              <w:rPr>
                <w:rFonts w:ascii="Tahoma" w:hAnsi="Tahoma" w:cs="Tahoma"/>
                <w:b/>
              </w:rPr>
              <w:t>ACCESO A LA OBRA (UNIDADES HABITACIONALES).</w:t>
            </w:r>
            <w:bookmarkEnd w:id="76"/>
          </w:p>
          <w:p w14:paraId="4799F756"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 xml:space="preserve">La Supervisión, Fiscalización, funcionarios designados por el Contratante y funcionarios gubernamentales que sean autorizados por el Contratante, tendrán en todo momento acceso libre a la obra, para </w:t>
            </w:r>
            <w:r w:rsidRPr="00620E49">
              <w:rPr>
                <w:rFonts w:ascii="Tahoma" w:hAnsi="Tahoma" w:cs="Tahoma"/>
                <w:sz w:val="20"/>
                <w:szCs w:val="20"/>
                <w:lang w:val="es-ES_tradnl"/>
              </w:rPr>
              <w:lastRenderedPageBreak/>
              <w:t>inspeccionar los trabajos, lugares de provisión de materiales, equipamiento e instalaciones debiendo el Contratista proporcionar todas las facilidades que sean requeridas para este objetivo.</w:t>
            </w:r>
          </w:p>
          <w:p w14:paraId="78B267BE"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77" w:name="_Toc114577523"/>
            <w:r w:rsidRPr="00570DBA">
              <w:rPr>
                <w:rFonts w:ascii="Tahoma" w:hAnsi="Tahoma" w:cs="Tahoma"/>
                <w:b/>
              </w:rPr>
              <w:t>ORDEN DE INICIO AL SUPERVISOR.</w:t>
            </w:r>
            <w:bookmarkEnd w:id="77"/>
          </w:p>
          <w:p w14:paraId="6F42EB7E"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A objeto que la Supervisión dé inicio a sus servicios, la Fiscalización, emitirá la Orden de inicio al Supervisor de obra mediante documento expreso.</w:t>
            </w:r>
          </w:p>
          <w:p w14:paraId="75512A32"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78" w:name="_Toc114577524"/>
            <w:r w:rsidRPr="00570DBA">
              <w:rPr>
                <w:rFonts w:ascii="Tahoma" w:hAnsi="Tahoma" w:cs="Tahoma"/>
                <w:b/>
              </w:rPr>
              <w:t>PROPUESTA TECNICA.</w:t>
            </w:r>
            <w:bookmarkEnd w:id="78"/>
          </w:p>
          <w:p w14:paraId="45CCAFE2" w14:textId="77777777" w:rsidR="00C17CF4" w:rsidRPr="00620E49" w:rsidRDefault="00C17CF4" w:rsidP="00C17CF4">
            <w:pPr>
              <w:shd w:val="clear" w:color="auto" w:fill="FFFFFF"/>
              <w:spacing w:line="260" w:lineRule="atLeast"/>
              <w:jc w:val="both"/>
              <w:rPr>
                <w:rFonts w:ascii="Tahoma" w:hAnsi="Tahoma" w:cs="Tahoma"/>
                <w:sz w:val="20"/>
                <w:szCs w:val="20"/>
                <w:lang w:val="es-ES_tradnl"/>
              </w:rPr>
            </w:pPr>
            <w:r w:rsidRPr="00620E49">
              <w:rPr>
                <w:rFonts w:ascii="Tahoma" w:hAnsi="Tahoma" w:cs="Tahoma"/>
                <w:sz w:val="20"/>
                <w:szCs w:val="20"/>
                <w:lang w:val="es-ES_tradnl"/>
              </w:rPr>
              <w:t xml:space="preserve">La propuesta técnica debe incluir criterios, sujetos a evaluación, referidos a: </w:t>
            </w:r>
          </w:p>
          <w:p w14:paraId="58844459" w14:textId="77777777" w:rsidR="00C17CF4" w:rsidRPr="00620E49" w:rsidRDefault="00C17CF4">
            <w:pPr>
              <w:numPr>
                <w:ilvl w:val="0"/>
                <w:numId w:val="46"/>
              </w:numPr>
              <w:shd w:val="clear" w:color="auto" w:fill="FFFFFF"/>
              <w:spacing w:line="260" w:lineRule="atLeast"/>
              <w:ind w:left="284" w:hanging="284"/>
              <w:jc w:val="both"/>
              <w:rPr>
                <w:rFonts w:ascii="Tahoma" w:hAnsi="Tahoma" w:cs="Tahoma"/>
                <w:sz w:val="20"/>
                <w:szCs w:val="20"/>
                <w:lang w:val="es-ES_tradnl"/>
              </w:rPr>
            </w:pPr>
            <w:r w:rsidRPr="00620E49">
              <w:rPr>
                <w:rFonts w:ascii="Tahoma" w:hAnsi="Tahoma" w:cs="Tahoma"/>
                <w:sz w:val="20"/>
                <w:szCs w:val="20"/>
                <w:lang w:val="es-ES_tradnl"/>
              </w:rPr>
              <w:t xml:space="preserve">Enfoque, </w:t>
            </w:r>
          </w:p>
          <w:p w14:paraId="653EDC9A" w14:textId="77777777" w:rsidR="00C17CF4" w:rsidRPr="00620E49" w:rsidRDefault="00C17CF4">
            <w:pPr>
              <w:numPr>
                <w:ilvl w:val="0"/>
                <w:numId w:val="46"/>
              </w:numPr>
              <w:shd w:val="clear" w:color="auto" w:fill="FFFFFF"/>
              <w:spacing w:line="260" w:lineRule="atLeast"/>
              <w:ind w:left="284" w:hanging="284"/>
              <w:jc w:val="both"/>
              <w:rPr>
                <w:rFonts w:ascii="Tahoma" w:hAnsi="Tahoma" w:cs="Tahoma"/>
                <w:sz w:val="20"/>
                <w:szCs w:val="20"/>
                <w:lang w:val="es-ES_tradnl"/>
              </w:rPr>
            </w:pPr>
            <w:r w:rsidRPr="00620E49">
              <w:rPr>
                <w:rFonts w:ascii="Tahoma" w:hAnsi="Tahoma" w:cs="Tahoma"/>
                <w:sz w:val="20"/>
                <w:szCs w:val="20"/>
                <w:lang w:val="es-ES_tradnl"/>
              </w:rPr>
              <w:t xml:space="preserve">Objetivos, </w:t>
            </w:r>
          </w:p>
          <w:p w14:paraId="37A1EAB8" w14:textId="77777777" w:rsidR="00C17CF4" w:rsidRPr="00620E49" w:rsidRDefault="00C17CF4">
            <w:pPr>
              <w:numPr>
                <w:ilvl w:val="0"/>
                <w:numId w:val="46"/>
              </w:numPr>
              <w:shd w:val="clear" w:color="auto" w:fill="FFFFFF"/>
              <w:spacing w:line="260" w:lineRule="atLeast"/>
              <w:ind w:left="284" w:hanging="284"/>
              <w:jc w:val="both"/>
              <w:rPr>
                <w:rFonts w:ascii="Tahoma" w:hAnsi="Tahoma" w:cs="Tahoma"/>
                <w:sz w:val="20"/>
                <w:szCs w:val="20"/>
                <w:lang w:val="es-ES_tradnl"/>
              </w:rPr>
            </w:pPr>
            <w:r w:rsidRPr="00620E49">
              <w:rPr>
                <w:rFonts w:ascii="Tahoma" w:hAnsi="Tahoma" w:cs="Tahoma"/>
                <w:sz w:val="20"/>
                <w:szCs w:val="20"/>
                <w:lang w:val="es-ES_tradnl"/>
              </w:rPr>
              <w:t xml:space="preserve">Alcance, </w:t>
            </w:r>
          </w:p>
          <w:p w14:paraId="59B66876" w14:textId="77777777" w:rsidR="00C17CF4" w:rsidRPr="00620E49" w:rsidRDefault="00C17CF4">
            <w:pPr>
              <w:numPr>
                <w:ilvl w:val="0"/>
                <w:numId w:val="46"/>
              </w:numPr>
              <w:shd w:val="clear" w:color="auto" w:fill="FFFFFF"/>
              <w:spacing w:line="260" w:lineRule="atLeast"/>
              <w:ind w:left="284" w:hanging="284"/>
              <w:jc w:val="both"/>
              <w:rPr>
                <w:rFonts w:ascii="Tahoma" w:hAnsi="Tahoma" w:cs="Tahoma"/>
                <w:sz w:val="20"/>
                <w:szCs w:val="20"/>
                <w:lang w:val="es-ES_tradnl"/>
              </w:rPr>
            </w:pPr>
            <w:r w:rsidRPr="00620E49">
              <w:rPr>
                <w:rFonts w:ascii="Tahoma" w:hAnsi="Tahoma" w:cs="Tahoma"/>
                <w:sz w:val="20"/>
                <w:szCs w:val="20"/>
                <w:lang w:val="es-ES_tradnl"/>
              </w:rPr>
              <w:t xml:space="preserve">Metodología, </w:t>
            </w:r>
          </w:p>
          <w:p w14:paraId="45D26BFB" w14:textId="77777777" w:rsidR="00C17CF4" w:rsidRPr="00620E49" w:rsidRDefault="00C17CF4">
            <w:pPr>
              <w:numPr>
                <w:ilvl w:val="0"/>
                <w:numId w:val="46"/>
              </w:numPr>
              <w:shd w:val="clear" w:color="auto" w:fill="FFFFFF"/>
              <w:spacing w:line="260" w:lineRule="atLeast"/>
              <w:ind w:left="284" w:hanging="284"/>
              <w:jc w:val="both"/>
              <w:rPr>
                <w:rFonts w:ascii="Tahoma" w:hAnsi="Tahoma" w:cs="Tahoma"/>
                <w:sz w:val="20"/>
                <w:szCs w:val="20"/>
                <w:lang w:val="es-ES_tradnl"/>
              </w:rPr>
            </w:pPr>
            <w:r>
              <w:rPr>
                <w:rFonts w:ascii="Tahoma" w:hAnsi="Tahoma" w:cs="Tahoma"/>
                <w:sz w:val="20"/>
                <w:szCs w:val="20"/>
                <w:lang w:val="es-ES_tradnl"/>
              </w:rPr>
              <w:t>Plan de trabajo,</w:t>
            </w:r>
            <w:r w:rsidRPr="00620E49">
              <w:rPr>
                <w:rFonts w:ascii="Tahoma" w:hAnsi="Tahoma" w:cs="Tahoma"/>
                <w:sz w:val="20"/>
                <w:szCs w:val="20"/>
                <w:lang w:val="es-ES_tradnl"/>
              </w:rPr>
              <w:t xml:space="preserve"> </w:t>
            </w:r>
          </w:p>
          <w:p w14:paraId="3485525A" w14:textId="77777777" w:rsidR="00C17CF4" w:rsidRPr="00620E49" w:rsidRDefault="00C17CF4">
            <w:pPr>
              <w:numPr>
                <w:ilvl w:val="0"/>
                <w:numId w:val="46"/>
              </w:numPr>
              <w:shd w:val="clear" w:color="auto" w:fill="FFFFFF"/>
              <w:spacing w:line="260" w:lineRule="atLeast"/>
              <w:ind w:left="284" w:hanging="284"/>
              <w:jc w:val="both"/>
              <w:rPr>
                <w:rFonts w:ascii="Tahoma" w:hAnsi="Tahoma" w:cs="Tahoma"/>
                <w:sz w:val="20"/>
                <w:szCs w:val="20"/>
                <w:lang w:val="es-ES_tradnl"/>
              </w:rPr>
            </w:pPr>
            <w:r w:rsidRPr="00620E49">
              <w:rPr>
                <w:rFonts w:ascii="Tahoma" w:hAnsi="Tahoma" w:cs="Tahoma"/>
                <w:sz w:val="20"/>
                <w:szCs w:val="20"/>
                <w:lang w:val="es-ES_tradnl"/>
              </w:rPr>
              <w:t>Equipo y Herramientas</w:t>
            </w:r>
            <w:r>
              <w:rPr>
                <w:rFonts w:ascii="Tahoma" w:hAnsi="Tahoma" w:cs="Tahoma"/>
                <w:sz w:val="20"/>
                <w:szCs w:val="20"/>
                <w:lang w:val="es-ES_tradnl"/>
              </w:rPr>
              <w:t>,</w:t>
            </w:r>
          </w:p>
          <w:p w14:paraId="79B51C2F" w14:textId="77777777" w:rsidR="00C17CF4" w:rsidRPr="00620E49" w:rsidRDefault="00C17CF4" w:rsidP="00C17CF4">
            <w:pPr>
              <w:shd w:val="clear" w:color="auto" w:fill="FFFFFF"/>
              <w:spacing w:line="260" w:lineRule="atLeast"/>
              <w:jc w:val="both"/>
              <w:rPr>
                <w:rFonts w:ascii="Tahoma" w:hAnsi="Tahoma" w:cs="Tahoma"/>
                <w:sz w:val="20"/>
                <w:szCs w:val="20"/>
                <w:lang w:val="es-ES_tradnl"/>
              </w:rPr>
            </w:pPr>
            <w:r w:rsidRPr="00620E49">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p w14:paraId="340740F1" w14:textId="77777777" w:rsidR="00C17CF4" w:rsidRPr="00620E49" w:rsidRDefault="00C17CF4" w:rsidP="00C17CF4">
            <w:pPr>
              <w:shd w:val="clear" w:color="auto" w:fill="FFFFFF"/>
              <w:spacing w:line="260" w:lineRule="atLeast"/>
              <w:jc w:val="both"/>
              <w:rPr>
                <w:rFonts w:ascii="Tahoma" w:hAnsi="Tahoma" w:cs="Tahoma"/>
                <w:sz w:val="20"/>
                <w:szCs w:val="20"/>
                <w:lang w:val="es-ES_tradnl"/>
              </w:rPr>
            </w:pPr>
          </w:p>
          <w:p w14:paraId="15533FC9"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79" w:name="_Toc114577525"/>
            <w:r w:rsidRPr="00570DBA">
              <w:rPr>
                <w:rFonts w:ascii="Tahoma" w:hAnsi="Tahoma" w:cs="Tahoma"/>
                <w:b/>
              </w:rPr>
              <w:t>PROPUESTA ECONOMICA.</w:t>
            </w:r>
            <w:bookmarkEnd w:id="79"/>
          </w:p>
          <w:p w14:paraId="35C2BA84"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 xml:space="preserve">La propuesta económica corresponde a </w:t>
            </w:r>
            <w:r w:rsidRPr="00D87378">
              <w:rPr>
                <w:rFonts w:ascii="Tahoma" w:hAnsi="Tahoma" w:cs="Tahoma"/>
                <w:b/>
                <w:sz w:val="20"/>
                <w:szCs w:val="20"/>
                <w:lang w:val="es-ES_tradnl"/>
              </w:rPr>
              <w:t>presupuesto fijo</w:t>
            </w:r>
            <w:r w:rsidRPr="00620E49">
              <w:rPr>
                <w:rFonts w:ascii="Tahoma" w:hAnsi="Tahoma" w:cs="Tahoma"/>
                <w:sz w:val="20"/>
                <w:szCs w:val="20"/>
                <w:lang w:val="es-ES_tradnl"/>
              </w:rPr>
              <w:t xml:space="preserve"> según precio referencial que indica el presente Término de Referencia.</w:t>
            </w:r>
          </w:p>
          <w:p w14:paraId="0A7A3226" w14:textId="77777777" w:rsidR="00C17CF4" w:rsidRPr="00620E49" w:rsidRDefault="00C17CF4" w:rsidP="00C17CF4">
            <w:pPr>
              <w:shd w:val="clear" w:color="auto" w:fill="FFFFFF"/>
              <w:spacing w:line="260" w:lineRule="atLeast"/>
              <w:jc w:val="both"/>
              <w:rPr>
                <w:rFonts w:ascii="Tahoma" w:hAnsi="Tahoma" w:cs="Tahoma"/>
                <w:sz w:val="20"/>
                <w:szCs w:val="20"/>
                <w:lang w:val="es-ES_tradnl"/>
              </w:rPr>
            </w:pPr>
          </w:p>
          <w:p w14:paraId="0CE28744"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0" w:name="_Toc114577526"/>
            <w:r w:rsidRPr="00570DBA">
              <w:rPr>
                <w:rFonts w:ascii="Tahoma" w:hAnsi="Tahoma" w:cs="Tahoma"/>
                <w:b/>
              </w:rPr>
              <w:t>REPLANTEO FISICO Y TRABAJOS TOPOGRAFICOS.</w:t>
            </w:r>
            <w:bookmarkEnd w:id="80"/>
          </w:p>
          <w:p w14:paraId="696BFCAA"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6EC8F21A"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1" w:name="_Toc114577527"/>
            <w:r w:rsidRPr="00570DBA">
              <w:rPr>
                <w:rFonts w:ascii="Tahoma" w:hAnsi="Tahoma" w:cs="Tahoma"/>
                <w:b/>
              </w:rPr>
              <w:t>MEDICIÓN Y CONTROL DE VOLÚMENES DE OBRA.</w:t>
            </w:r>
            <w:bookmarkEnd w:id="81"/>
          </w:p>
          <w:p w14:paraId="2DFCC250"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54B73C12"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Se verificará el cumplimiento por parte del Contratista de la ejecución de las obras de construcción de acuerdo a los niveles, volúmenes de obra y especificaciones técnicas generales y especiales descritas en los documentos adjudicados del Proyecto. Mediciones detalladas por actividad ejecutada para determinar los volúmenes de obra definidos para la certificación de pagos por avance de obra.</w:t>
            </w:r>
          </w:p>
          <w:p w14:paraId="1488638C"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2" w:name="_Toc114577528"/>
            <w:r w:rsidRPr="00570DBA">
              <w:rPr>
                <w:rFonts w:ascii="Tahoma" w:hAnsi="Tahoma" w:cs="Tahoma"/>
                <w:b/>
              </w:rPr>
              <w:t>APROBACIÓN DE CERTIFICADOS DE PAGO POR AVANCE DE OBRA</w:t>
            </w:r>
            <w:bookmarkEnd w:id="82"/>
          </w:p>
          <w:p w14:paraId="4F5F9FA4"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en toda las hojas con su firma  o rubrica con sello la veracidad de los datos certificados.</w:t>
            </w:r>
          </w:p>
          <w:p w14:paraId="227C2FBF"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Para ello deberá elaborar formularios y otro tipo de controles para la verificación de trabajos realizados por el Contratista y para la aprobación de los certificados de pago correspondientes.</w:t>
            </w:r>
          </w:p>
          <w:p w14:paraId="11406BB6"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El valor del pago de las actividades (ítems) de contrato durante el periodo en cuestión será:</w:t>
            </w:r>
          </w:p>
          <w:p w14:paraId="6F70D6DE" w14:textId="77777777" w:rsidR="00C17CF4" w:rsidRPr="00620E49" w:rsidRDefault="00C17CF4">
            <w:pPr>
              <w:numPr>
                <w:ilvl w:val="1"/>
                <w:numId w:val="40"/>
              </w:numPr>
              <w:shd w:val="clear" w:color="auto" w:fill="FFFFFF"/>
              <w:spacing w:before="120" w:after="120"/>
              <w:ind w:left="1276" w:hanging="454"/>
              <w:jc w:val="both"/>
              <w:rPr>
                <w:rFonts w:ascii="Tahoma" w:hAnsi="Tahoma" w:cs="Tahoma"/>
                <w:sz w:val="20"/>
                <w:szCs w:val="20"/>
                <w:lang w:val="es-ES_tradnl"/>
              </w:rPr>
            </w:pPr>
            <w:r w:rsidRPr="00620E49">
              <w:rPr>
                <w:rFonts w:ascii="Tahoma" w:hAnsi="Tahoma" w:cs="Tahoma"/>
                <w:sz w:val="20"/>
                <w:szCs w:val="20"/>
                <w:lang w:val="es-ES_tradnl"/>
              </w:rPr>
              <w:t xml:space="preserve">El monto acumulado por los ítems ejecutados hasta la fecha. </w:t>
            </w:r>
          </w:p>
          <w:p w14:paraId="56EFF3DD" w14:textId="77777777" w:rsidR="00C17CF4" w:rsidRPr="00620E49" w:rsidRDefault="00C17CF4">
            <w:pPr>
              <w:numPr>
                <w:ilvl w:val="1"/>
                <w:numId w:val="40"/>
              </w:numPr>
              <w:shd w:val="clear" w:color="auto" w:fill="FFFFFF"/>
              <w:spacing w:before="120" w:after="120"/>
              <w:ind w:left="1276" w:hanging="454"/>
              <w:jc w:val="both"/>
              <w:rPr>
                <w:rFonts w:ascii="Tahoma" w:hAnsi="Tahoma" w:cs="Tahoma"/>
                <w:sz w:val="20"/>
                <w:szCs w:val="20"/>
                <w:lang w:val="es-ES_tradnl"/>
              </w:rPr>
            </w:pPr>
            <w:r w:rsidRPr="00620E49">
              <w:rPr>
                <w:rFonts w:ascii="Tahoma" w:hAnsi="Tahoma" w:cs="Tahoma"/>
                <w:sz w:val="20"/>
                <w:szCs w:val="20"/>
                <w:lang w:val="es-ES_tradnl"/>
              </w:rPr>
              <w:t>Menos el total facturado por trabajos ejecutados hasta el mes anterior.</w:t>
            </w:r>
          </w:p>
          <w:p w14:paraId="4E6B50CF" w14:textId="77777777" w:rsidR="00C17CF4" w:rsidRPr="00620E49" w:rsidRDefault="00C17CF4">
            <w:pPr>
              <w:numPr>
                <w:ilvl w:val="1"/>
                <w:numId w:val="40"/>
              </w:numPr>
              <w:shd w:val="clear" w:color="auto" w:fill="FFFFFF"/>
              <w:spacing w:before="120" w:after="120"/>
              <w:ind w:left="1276" w:hanging="454"/>
              <w:jc w:val="both"/>
              <w:rPr>
                <w:rFonts w:ascii="Tahoma" w:hAnsi="Tahoma" w:cs="Tahoma"/>
                <w:sz w:val="20"/>
                <w:szCs w:val="20"/>
                <w:lang w:val="es-ES_tradnl"/>
              </w:rPr>
            </w:pPr>
            <w:r w:rsidRPr="00620E49">
              <w:rPr>
                <w:rFonts w:ascii="Tahoma" w:hAnsi="Tahoma" w:cs="Tahoma"/>
                <w:sz w:val="20"/>
                <w:szCs w:val="20"/>
                <w:lang w:val="es-ES_tradnl"/>
              </w:rPr>
              <w:t>Menos la amortización del anticipo otorgado para movilización, de acuerdo al porcentaje establecido.</w:t>
            </w:r>
          </w:p>
          <w:p w14:paraId="0607E1C8" w14:textId="77777777" w:rsidR="00C17CF4" w:rsidRPr="00620E49" w:rsidRDefault="00C17CF4">
            <w:pPr>
              <w:numPr>
                <w:ilvl w:val="1"/>
                <w:numId w:val="40"/>
              </w:numPr>
              <w:shd w:val="clear" w:color="auto" w:fill="FFFFFF"/>
              <w:spacing w:before="120" w:after="120"/>
              <w:ind w:left="1276" w:hanging="454"/>
              <w:jc w:val="both"/>
              <w:rPr>
                <w:rFonts w:ascii="Tahoma" w:hAnsi="Tahoma" w:cs="Tahoma"/>
                <w:sz w:val="20"/>
                <w:szCs w:val="20"/>
                <w:lang w:val="es-ES_tradnl"/>
              </w:rPr>
            </w:pPr>
            <w:r w:rsidRPr="00620E49">
              <w:rPr>
                <w:rFonts w:ascii="Tahoma" w:hAnsi="Tahoma" w:cs="Tahoma"/>
                <w:sz w:val="20"/>
                <w:szCs w:val="20"/>
                <w:lang w:val="es-ES_tradnl"/>
              </w:rPr>
              <w:lastRenderedPageBreak/>
              <w:t>Menos multas calculadas por la Supervisión y previstas en el contrato de obra.</w:t>
            </w:r>
          </w:p>
          <w:p w14:paraId="776D5B31" w14:textId="77777777" w:rsidR="00C17CF4" w:rsidRPr="002F4086" w:rsidRDefault="00C17CF4" w:rsidP="00C17CF4">
            <w:pPr>
              <w:shd w:val="clear" w:color="auto" w:fill="FFFFFF"/>
              <w:spacing w:before="120" w:after="120"/>
              <w:jc w:val="both"/>
              <w:rPr>
                <w:rFonts w:ascii="Tahoma" w:hAnsi="Tahoma" w:cs="Tahoma"/>
                <w:b/>
                <w:sz w:val="20"/>
                <w:szCs w:val="20"/>
                <w:lang w:val="es-ES_tradnl"/>
              </w:rPr>
            </w:pPr>
            <w:r w:rsidRPr="002F4086">
              <w:rPr>
                <w:rFonts w:ascii="Tahoma" w:hAnsi="Tahoma" w:cs="Tahoma"/>
                <w:b/>
                <w:sz w:val="20"/>
                <w:szCs w:val="20"/>
                <w:lang w:val="es-ES_tradnl"/>
              </w:rPr>
              <w:t>Cada certificado de pago deberá necesariamente llevar las siguientes firmas y la fecha en que se efectúan las mismas:</w:t>
            </w:r>
          </w:p>
          <w:p w14:paraId="39506714" w14:textId="77777777" w:rsidR="00C17CF4" w:rsidRPr="00620E49" w:rsidRDefault="00C17CF4">
            <w:pPr>
              <w:numPr>
                <w:ilvl w:val="1"/>
                <w:numId w:val="52"/>
              </w:numPr>
              <w:shd w:val="clear" w:color="auto" w:fill="FFFFFF"/>
              <w:spacing w:before="120" w:after="120"/>
              <w:jc w:val="both"/>
              <w:rPr>
                <w:rFonts w:ascii="Tahoma" w:hAnsi="Tahoma" w:cs="Tahoma"/>
                <w:sz w:val="20"/>
                <w:szCs w:val="20"/>
                <w:lang w:val="es-ES_tradnl"/>
              </w:rPr>
            </w:pPr>
            <w:r w:rsidRPr="00620E49">
              <w:rPr>
                <w:rFonts w:ascii="Tahoma" w:hAnsi="Tahoma" w:cs="Tahoma"/>
                <w:sz w:val="20"/>
                <w:szCs w:val="20"/>
                <w:lang w:val="es-ES_tradnl"/>
              </w:rPr>
              <w:t>Firma del Contratista y fecha de entrega a la Supervisión.</w:t>
            </w:r>
          </w:p>
          <w:p w14:paraId="5C8F42E8" w14:textId="77777777" w:rsidR="00C17CF4" w:rsidRPr="00620E49" w:rsidRDefault="00C17CF4">
            <w:pPr>
              <w:numPr>
                <w:ilvl w:val="1"/>
                <w:numId w:val="52"/>
              </w:numPr>
              <w:shd w:val="clear" w:color="auto" w:fill="FFFFFF"/>
              <w:spacing w:before="120" w:after="120"/>
              <w:jc w:val="both"/>
              <w:rPr>
                <w:rFonts w:ascii="Tahoma" w:hAnsi="Tahoma" w:cs="Tahoma"/>
                <w:sz w:val="20"/>
                <w:szCs w:val="20"/>
                <w:lang w:val="es-ES_tradnl"/>
              </w:rPr>
            </w:pPr>
            <w:r w:rsidRPr="00620E49">
              <w:rPr>
                <w:rFonts w:ascii="Tahoma" w:hAnsi="Tahoma" w:cs="Tahoma"/>
                <w:sz w:val="20"/>
                <w:szCs w:val="20"/>
                <w:lang w:val="es-ES_tradnl"/>
              </w:rPr>
              <w:t>Firma de la Supervisión y fecha de entrega a la Fiscalización.</w:t>
            </w:r>
          </w:p>
          <w:p w14:paraId="7F06938C" w14:textId="77777777" w:rsidR="00C17CF4" w:rsidRPr="00620E49" w:rsidRDefault="00C17CF4">
            <w:pPr>
              <w:numPr>
                <w:ilvl w:val="1"/>
                <w:numId w:val="52"/>
              </w:numPr>
              <w:shd w:val="clear" w:color="auto" w:fill="FFFFFF"/>
              <w:spacing w:before="120" w:after="120"/>
              <w:jc w:val="both"/>
              <w:rPr>
                <w:rFonts w:ascii="Tahoma" w:hAnsi="Tahoma" w:cs="Tahoma"/>
                <w:sz w:val="20"/>
                <w:szCs w:val="20"/>
                <w:lang w:val="es-ES_tradnl"/>
              </w:rPr>
            </w:pPr>
            <w:r w:rsidRPr="00620E49">
              <w:rPr>
                <w:rFonts w:ascii="Tahoma" w:hAnsi="Tahoma" w:cs="Tahoma"/>
                <w:sz w:val="20"/>
                <w:szCs w:val="20"/>
                <w:lang w:val="es-ES_tradnl"/>
              </w:rPr>
              <w:t>Firma de la Fiscalización y fecha de entrega al Director Departamental correspondiente.</w:t>
            </w:r>
          </w:p>
          <w:p w14:paraId="3A5756D3" w14:textId="77777777" w:rsidR="00C17CF4" w:rsidRPr="00620E49" w:rsidRDefault="00C17CF4">
            <w:pPr>
              <w:numPr>
                <w:ilvl w:val="1"/>
                <w:numId w:val="52"/>
              </w:numPr>
              <w:shd w:val="clear" w:color="auto" w:fill="FFFFFF"/>
              <w:spacing w:before="120" w:after="120"/>
              <w:jc w:val="both"/>
              <w:rPr>
                <w:rFonts w:ascii="Tahoma" w:hAnsi="Tahoma" w:cs="Tahoma"/>
                <w:sz w:val="20"/>
                <w:szCs w:val="20"/>
                <w:lang w:val="es-ES_tradnl"/>
              </w:rPr>
            </w:pPr>
            <w:r w:rsidRPr="00620E49">
              <w:rPr>
                <w:rFonts w:ascii="Tahoma" w:hAnsi="Tahoma" w:cs="Tahoma"/>
                <w:sz w:val="20"/>
                <w:szCs w:val="20"/>
                <w:lang w:val="es-ES_tradnl"/>
              </w:rPr>
              <w:t>Firma del Director Departamental en cuya jurisdicción se ejecuta el proyecto (En caso de no contar con la mencionada Dirección remitir el documento al Director(a) de Fiscalización de la AEVIVIENDA) y fecha de remisión a la autoridad competente para el procesamiento del  pago.</w:t>
            </w:r>
          </w:p>
          <w:p w14:paraId="43AAA4F5" w14:textId="77777777" w:rsidR="00C17CF4" w:rsidRPr="00620E49" w:rsidRDefault="00C17CF4">
            <w:pPr>
              <w:numPr>
                <w:ilvl w:val="1"/>
                <w:numId w:val="52"/>
              </w:numPr>
              <w:shd w:val="clear" w:color="auto" w:fill="FFFFFF"/>
              <w:spacing w:before="120" w:after="120"/>
              <w:jc w:val="both"/>
              <w:rPr>
                <w:rFonts w:ascii="Tahoma" w:hAnsi="Tahoma" w:cs="Tahoma"/>
                <w:sz w:val="20"/>
                <w:szCs w:val="20"/>
                <w:lang w:val="es-ES_tradnl"/>
              </w:rPr>
            </w:pPr>
            <w:r w:rsidRPr="00620E49">
              <w:rPr>
                <w:rFonts w:ascii="Tahoma" w:hAnsi="Tahoma" w:cs="Tahoma"/>
                <w:sz w:val="20"/>
                <w:szCs w:val="20"/>
                <w:lang w:val="es-ES_tradnl"/>
              </w:rPr>
              <w:t>Firma del funcionario responsable del procesamiento y autorización del pago, así como la fecha  en que ésta se hizo efectiva.</w:t>
            </w:r>
          </w:p>
          <w:p w14:paraId="04872FB6"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3" w:name="_Toc114577529"/>
            <w:r w:rsidRPr="00570DBA">
              <w:rPr>
                <w:rFonts w:ascii="Tahoma" w:hAnsi="Tahoma" w:cs="Tahoma"/>
                <w:b/>
              </w:rPr>
              <w:t>AJUSTES AL DISEÑO DEL PROYECTO.</w:t>
            </w:r>
            <w:bookmarkEnd w:id="83"/>
          </w:p>
          <w:p w14:paraId="513E1163"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52DEC9D"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En caso necesario</w:t>
            </w:r>
            <w:r w:rsidRPr="00620E49">
              <w:rPr>
                <w:rFonts w:ascii="Tahoma" w:hAnsi="Tahoma" w:cs="Tahoma"/>
                <w:color w:val="FF0000"/>
                <w:sz w:val="20"/>
                <w:szCs w:val="20"/>
                <w:lang w:val="es-ES_tradnl"/>
              </w:rPr>
              <w:t xml:space="preserve"> </w:t>
            </w:r>
            <w:r w:rsidRPr="00620E49">
              <w:rPr>
                <w:rFonts w:ascii="Tahoma" w:hAnsi="Tahoma" w:cs="Tahoma"/>
                <w:sz w:val="20"/>
                <w:szCs w:val="20"/>
                <w:lang w:val="es-ES_tradnl"/>
              </w:rPr>
              <w:t>el Supervisor podrá, mediante Orden de Trabajo, gestionar y sustentar la introducción de modificaciones en las características técnicas, diseño o detalles de la obra, sin que esto implique modificaciones al plazo y/o monto establecidos en contrato.</w:t>
            </w:r>
          </w:p>
          <w:p w14:paraId="5DDB2138"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A96478C"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4" w:name="_Toc114577530"/>
            <w:r w:rsidRPr="00570DBA">
              <w:rPr>
                <w:rFonts w:ascii="Tahoma" w:hAnsi="Tahoma" w:cs="Tahoma"/>
                <w:b/>
              </w:rPr>
              <w:t>NUEVAS ACTIVIDADES (ITEMS) DE TRABAJO NO INCLUIDOS EN EL CONTRATO.</w:t>
            </w:r>
            <w:bookmarkEnd w:id="84"/>
          </w:p>
          <w:p w14:paraId="32439669"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Solo en caso extraordinario en que la obra deba ser complementada o por otras circunstancias de Fuerza Mayor o Caso Fortuito que determinen una modificación en las características sustanciales del diseño, donde se pueden introducir ítems nuevos no considerados en la Licitación, el cual puede dar lugar a una modificación del precio del contrato o plazos del mismo, el Supervisor podrá formular el documento de sustento técnico-financiero que establezca las causas y razones por las cuales debiera ser suscrito un Contrato Modificatorio.</w:t>
            </w:r>
          </w:p>
          <w:p w14:paraId="65EDF7BC"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 xml:space="preserve">Esta modalidad de modificación de la obra solo es admisible hasta el diez por ciento (10%) del monto original del contrato, e independiente de la emisión de Orden (es) de Cambio. El Supervisor, será responsable por la elaboración de las Especificaciones Técnicas de los nuevos ítems creados. </w:t>
            </w:r>
          </w:p>
          <w:p w14:paraId="7545CCF9" w14:textId="77777777" w:rsidR="00C17CF4" w:rsidRPr="00620E49" w:rsidRDefault="00C17CF4" w:rsidP="00C17CF4">
            <w:pPr>
              <w:shd w:val="clear" w:color="auto" w:fill="FFFFFF"/>
              <w:jc w:val="both"/>
              <w:rPr>
                <w:rFonts w:cs="Tahoma"/>
                <w:b/>
                <w:sz w:val="18"/>
                <w:szCs w:val="18"/>
                <w:lang w:val="es-BO"/>
              </w:rPr>
            </w:pPr>
          </w:p>
          <w:p w14:paraId="11D558F5"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5" w:name="_Toc114577531"/>
            <w:r w:rsidRPr="00570DBA">
              <w:rPr>
                <w:rFonts w:ascii="Tahoma" w:hAnsi="Tahoma" w:cs="Tahoma"/>
                <w:b/>
              </w:rPr>
              <w:t>INSTRUCCIONES POR ESCRITO.</w:t>
            </w:r>
            <w:bookmarkEnd w:id="85"/>
          </w:p>
          <w:p w14:paraId="40C26314"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Todas las instrucciones emitidas por la Supervisión al Contratista deberán ser realizadas por escrito en el libro de órdenes</w:t>
            </w:r>
            <w:r>
              <w:rPr>
                <w:rFonts w:ascii="Tahoma" w:hAnsi="Tahoma" w:cs="Tahoma"/>
                <w:sz w:val="20"/>
                <w:szCs w:val="20"/>
                <w:lang w:val="es-ES_tradnl"/>
              </w:rPr>
              <w:t xml:space="preserve"> debidamente Notariado</w:t>
            </w:r>
            <w:r w:rsidRPr="00620E49">
              <w:rPr>
                <w:rFonts w:ascii="Tahoma" w:hAnsi="Tahoma" w:cs="Tahoma"/>
                <w:sz w:val="20"/>
                <w:szCs w:val="20"/>
                <w:lang w:val="es-ES_tradnl"/>
              </w:rPr>
              <w:t>,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7C5FD951"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6" w:name="_Toc114577532"/>
            <w:r w:rsidRPr="00570DBA">
              <w:rPr>
                <w:rFonts w:ascii="Tahoma" w:hAnsi="Tahoma" w:cs="Tahoma"/>
                <w:b/>
              </w:rPr>
              <w:t>REMOCION DE TRABAJOS DEFECTUOSOS.</w:t>
            </w:r>
            <w:bookmarkEnd w:id="86"/>
          </w:p>
          <w:p w14:paraId="0420FD94"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00ACC1B4"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E8FCCEF" w14:textId="77777777" w:rsidR="00C17CF4"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lastRenderedPageBreak/>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6DB5F604"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8ABF34E"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7" w:name="_Toc114577533"/>
            <w:r w:rsidRPr="00570DBA">
              <w:rPr>
                <w:rFonts w:ascii="Tahoma" w:hAnsi="Tahoma" w:cs="Tahoma"/>
                <w:b/>
              </w:rPr>
              <w:t>CONTROL DE LAS MEDIDAS DE SEGURIDAD.</w:t>
            </w:r>
            <w:bookmarkEnd w:id="87"/>
          </w:p>
          <w:p w14:paraId="77A20147"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D17EA12"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8" w:name="_Toc114577534"/>
            <w:r w:rsidRPr="00570DBA">
              <w:rPr>
                <w:rFonts w:ascii="Tahoma" w:hAnsi="Tahoma" w:cs="Tahoma"/>
                <w:b/>
              </w:rPr>
              <w:t>CONTROLES VARIOS.</w:t>
            </w:r>
            <w:bookmarkEnd w:id="88"/>
          </w:p>
          <w:p w14:paraId="397B6FF5"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Supervisión deberá efectuar:</w:t>
            </w:r>
          </w:p>
          <w:p w14:paraId="4F82E56A"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6BA8046C"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27BE992C"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5607033A" w14:textId="77777777" w:rsidR="00C17CF4"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6613A488"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Pr>
                <w:rFonts w:ascii="Tahoma" w:hAnsi="Tahoma" w:cs="Tahoma"/>
                <w:sz w:val="20"/>
                <w:szCs w:val="20"/>
                <w:lang w:val="es-ES_tradnl"/>
              </w:rPr>
              <w:t xml:space="preserve">La verificación de pruebas de laboratorio, traducidos en, Resistencia de suelos,  pruebas de hormigón referidos a la rotura, etc. </w:t>
            </w:r>
          </w:p>
          <w:p w14:paraId="1A9BD4CB"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673F2BFD" w14:textId="77777777" w:rsidR="00C17CF4" w:rsidRPr="00620E49" w:rsidRDefault="00C17CF4" w:rsidP="00C17CF4">
            <w:pPr>
              <w:shd w:val="clear" w:color="auto" w:fill="FFFFFF"/>
              <w:ind w:left="1620"/>
              <w:jc w:val="both"/>
              <w:rPr>
                <w:sz w:val="18"/>
                <w:szCs w:val="18"/>
                <w:lang w:val="es-BO"/>
              </w:rPr>
            </w:pPr>
          </w:p>
          <w:p w14:paraId="7D87643F"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89" w:name="_Toc114577535"/>
            <w:r w:rsidRPr="00570DBA">
              <w:rPr>
                <w:rFonts w:ascii="Tahoma" w:hAnsi="Tahoma" w:cs="Tahoma"/>
                <w:b/>
              </w:rPr>
              <w:t>RETRASOS EN EL AVANCE DE LA OBRA.</w:t>
            </w:r>
            <w:bookmarkEnd w:id="89"/>
          </w:p>
          <w:p w14:paraId="4E1DAED6"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Si en opinión de la Supervisión</w:t>
            </w:r>
            <w:r>
              <w:rPr>
                <w:rFonts w:ascii="Tahoma" w:hAnsi="Tahoma" w:cs="Tahoma"/>
                <w:sz w:val="20"/>
                <w:szCs w:val="20"/>
                <w:lang w:val="es-ES_tradnl"/>
              </w:rPr>
              <w:t>,</w:t>
            </w:r>
            <w:r w:rsidRPr="00620E49">
              <w:rPr>
                <w:rFonts w:ascii="Tahoma" w:hAnsi="Tahoma" w:cs="Tahoma"/>
                <w:sz w:val="20"/>
                <w:szCs w:val="20"/>
                <w:lang w:val="es-ES_tradnl"/>
              </w:rPr>
              <w:t xml:space="preserve"> el ritmo de avance de la obra o de una parte de ella es lento</w:t>
            </w:r>
            <w:r>
              <w:rPr>
                <w:rFonts w:ascii="Tahoma" w:hAnsi="Tahoma" w:cs="Tahoma"/>
                <w:sz w:val="20"/>
                <w:szCs w:val="20"/>
                <w:lang w:val="es-ES_tradnl"/>
              </w:rPr>
              <w:t>, y no garantice</w:t>
            </w:r>
            <w:r w:rsidRPr="00620E49">
              <w:rPr>
                <w:rFonts w:ascii="Tahoma" w:hAnsi="Tahoma" w:cs="Tahoma"/>
                <w:sz w:val="20"/>
                <w:szCs w:val="20"/>
                <w:lang w:val="es-ES_tradnl"/>
              </w:rPr>
              <w:t xml:space="preserve">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3C91B96"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 xml:space="preserve">De persistir la demora injustificada, esto podría conllevar a la resolución del </w:t>
            </w:r>
            <w:r>
              <w:rPr>
                <w:rFonts w:ascii="Tahoma" w:hAnsi="Tahoma" w:cs="Tahoma"/>
                <w:sz w:val="20"/>
                <w:szCs w:val="20"/>
                <w:lang w:val="es-ES_tradnl"/>
              </w:rPr>
              <w:t>contrato o a la intervención de resolución del contrato</w:t>
            </w:r>
            <w:r w:rsidRPr="00620E49">
              <w:rPr>
                <w:rFonts w:ascii="Tahoma" w:hAnsi="Tahoma" w:cs="Tahoma"/>
                <w:sz w:val="20"/>
                <w:szCs w:val="20"/>
                <w:lang w:val="es-ES_tradnl"/>
              </w:rPr>
              <w:t xml:space="preserve">, de acuerdo a las previsiones establecidas en los documentos contractuales </w:t>
            </w:r>
            <w:r>
              <w:rPr>
                <w:rFonts w:ascii="Tahoma" w:hAnsi="Tahoma" w:cs="Tahoma"/>
                <w:sz w:val="20"/>
                <w:szCs w:val="20"/>
                <w:lang w:val="es-ES_tradnl"/>
              </w:rPr>
              <w:t>del contrato.</w:t>
            </w:r>
          </w:p>
          <w:p w14:paraId="35342D26"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0" w:name="_Toc114577536"/>
            <w:r w:rsidRPr="00570DBA">
              <w:rPr>
                <w:rFonts w:ascii="Tahoma" w:hAnsi="Tahoma" w:cs="Tahoma"/>
                <w:b/>
              </w:rPr>
              <w:t>SUSPENSIÓN TEMPORAL DE LOS TRABAJOS.</w:t>
            </w:r>
            <w:bookmarkEnd w:id="90"/>
          </w:p>
          <w:p w14:paraId="2DB4D49C"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0D4D3B4B"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lastRenderedPageBreak/>
              <w:t>Condiciones adversas del clima, consideradas inapropiadas para la ejecución de los trabajos programados, aspecto que debe ser respaldado por documentación oficial.</w:t>
            </w:r>
          </w:p>
          <w:p w14:paraId="66E85ED2"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t>Situación emergente de desastres naturales, fuerza mayor o caso fortuito.</w:t>
            </w:r>
          </w:p>
          <w:p w14:paraId="7B8A8F6D"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0DAD5371"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4D66DFDB"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t>Incumplimiento de las órdenes impartidas por el Supervisor.</w:t>
            </w:r>
          </w:p>
          <w:p w14:paraId="7EA6AB2C"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t>Inobservancia de las prescripciones del Contrato por parte del Contratista.</w:t>
            </w:r>
          </w:p>
          <w:p w14:paraId="5B01B649"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6BBAFFBC" w14:textId="77777777" w:rsidR="00C17CF4" w:rsidRPr="00620E49" w:rsidRDefault="00C17CF4">
            <w:pPr>
              <w:numPr>
                <w:ilvl w:val="0"/>
                <w:numId w:val="39"/>
              </w:numPr>
              <w:shd w:val="clear" w:color="auto" w:fill="FFFFFF"/>
              <w:spacing w:before="120" w:after="120"/>
              <w:ind w:left="670" w:hanging="284"/>
              <w:jc w:val="both"/>
              <w:rPr>
                <w:rFonts w:ascii="Tahoma" w:hAnsi="Tahoma" w:cs="Tahoma"/>
                <w:sz w:val="20"/>
                <w:szCs w:val="20"/>
                <w:lang w:val="es-ES_tradnl"/>
              </w:rPr>
            </w:pPr>
            <w:r w:rsidRPr="00620E49">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7FF1BABE"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 xml:space="preserve">En el caso de los incisos e) y f), la suspensión temporal no dará derecho alguno al Contratista para solicitar el reajuste del cronograma de ejecución de obra. </w:t>
            </w:r>
          </w:p>
          <w:p w14:paraId="7795F724"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1" w:name="_Toc114577537"/>
            <w:r w:rsidRPr="00570DBA">
              <w:rPr>
                <w:rFonts w:ascii="Tahoma" w:hAnsi="Tahoma" w:cs="Tahoma"/>
                <w:b/>
              </w:rPr>
              <w:t>MANTENIMIENTO DE OBRA EN EJECUCION.</w:t>
            </w:r>
            <w:bookmarkEnd w:id="91"/>
          </w:p>
          <w:p w14:paraId="4F37247A"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17F34AA" w14:textId="77777777" w:rsidR="00C17CF4" w:rsidRPr="00AE3E54"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w:t>
            </w:r>
            <w:r w:rsidRPr="00AE3E54">
              <w:rPr>
                <w:rFonts w:ascii="Tahoma" w:hAnsi="Tahoma" w:cs="Tahoma"/>
                <w:sz w:val="20"/>
                <w:szCs w:val="20"/>
                <w:lang w:val="es-ES_tradnl"/>
              </w:rPr>
              <w:t xml:space="preserve">  </w:t>
            </w:r>
            <w:r w:rsidRPr="00620E49">
              <w:rPr>
                <w:rFonts w:ascii="Tahoma" w:hAnsi="Tahoma" w:cs="Tahoma"/>
                <w:sz w:val="20"/>
                <w:szCs w:val="20"/>
                <w:lang w:val="es-ES_tradnl"/>
              </w:rPr>
              <w:t>Presentado por el Contratista e inclusive puede llegar a ser causal de resolución de contrato atribuible al no cumplimiento por parte del Contratista de las instrucciones impartidas por la Supervisión.</w:t>
            </w:r>
          </w:p>
          <w:p w14:paraId="58141727"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15C91241"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2" w:name="_Toc114577538"/>
            <w:r w:rsidRPr="00570DBA">
              <w:rPr>
                <w:rFonts w:ascii="Tahoma" w:hAnsi="Tahoma" w:cs="Tahoma"/>
                <w:b/>
              </w:rPr>
              <w:t>RECEPCIÓN PROVISIONAL Y RECEPCIÓN DEFINITIVA DE OBRA.</w:t>
            </w:r>
            <w:bookmarkEnd w:id="92"/>
          </w:p>
          <w:p w14:paraId="5DCE0E58"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recepción provisional de obra se realizará a requerimiento del Contratista solicitada (5) días hábiles, antes comunicadas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450931CA"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La recepción definitiva de obra se realizará a requerimiento del Contratista solicitada (5) días hábiles, antes comunicadas a la supervisión, una vez que el Contratista haya subsanado las observaciones que se hubiesen presentado en la Recepción Provisional.</w:t>
            </w:r>
          </w:p>
          <w:p w14:paraId="0CC7FAD6" w14:textId="3D1894DD" w:rsidR="00C17CF4"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 xml:space="preserve">De acuerdo al alcance de la obra a ser </w:t>
            </w:r>
            <w:proofErr w:type="spellStart"/>
            <w:r w:rsidRPr="00620E49">
              <w:rPr>
                <w:rFonts w:ascii="Tahoma" w:hAnsi="Tahoma" w:cs="Tahoma"/>
                <w:sz w:val="20"/>
                <w:szCs w:val="20"/>
                <w:lang w:val="es-ES_tradnl"/>
              </w:rPr>
              <w:t>recepcionada</w:t>
            </w:r>
            <w:proofErr w:type="spellEnd"/>
            <w:r w:rsidRPr="00620E49">
              <w:rPr>
                <w:rFonts w:ascii="Tahoma" w:hAnsi="Tahoma" w:cs="Tahoma"/>
                <w:sz w:val="20"/>
                <w:szCs w:val="20"/>
                <w:lang w:val="es-ES_tradnl"/>
              </w:rPr>
              <w:t>, las tareas inherentes a las recepciones provisional y definitiva serán programadas en los días que fueran necesarios para obtener un buen resultado.</w:t>
            </w:r>
          </w:p>
          <w:p w14:paraId="7313B78D" w14:textId="5675912F" w:rsidR="0058767B" w:rsidRDefault="0058767B" w:rsidP="00C17CF4">
            <w:pPr>
              <w:shd w:val="clear" w:color="auto" w:fill="FFFFFF"/>
              <w:spacing w:before="120" w:after="120"/>
              <w:ind w:left="142"/>
              <w:jc w:val="both"/>
              <w:rPr>
                <w:rFonts w:ascii="Tahoma" w:hAnsi="Tahoma" w:cs="Tahoma"/>
                <w:sz w:val="20"/>
                <w:szCs w:val="20"/>
                <w:lang w:val="es-ES_tradnl"/>
              </w:rPr>
            </w:pPr>
          </w:p>
          <w:p w14:paraId="774FA6BE" w14:textId="77777777" w:rsidR="0058767B" w:rsidRPr="00620E49" w:rsidRDefault="0058767B" w:rsidP="00C17CF4">
            <w:pPr>
              <w:shd w:val="clear" w:color="auto" w:fill="FFFFFF"/>
              <w:spacing w:before="120" w:after="120"/>
              <w:ind w:left="142"/>
              <w:jc w:val="both"/>
              <w:rPr>
                <w:rFonts w:ascii="Tahoma" w:hAnsi="Tahoma" w:cs="Tahoma"/>
                <w:sz w:val="20"/>
                <w:szCs w:val="20"/>
                <w:lang w:val="es-ES_tradnl"/>
              </w:rPr>
            </w:pPr>
          </w:p>
          <w:p w14:paraId="6EEE9F28"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3" w:name="_Toc114577539"/>
            <w:r w:rsidRPr="00570DBA">
              <w:rPr>
                <w:rFonts w:ascii="Tahoma" w:hAnsi="Tahoma" w:cs="Tahoma"/>
                <w:b/>
              </w:rPr>
              <w:lastRenderedPageBreak/>
              <w:t>CERTIFICADO DE LIQUIDACIÓN FINAL DE LA OBRA</w:t>
            </w:r>
            <w:bookmarkEnd w:id="93"/>
          </w:p>
          <w:p w14:paraId="535CC34E"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El Supervisor elaborará un certificado de cantidades finales de obra, sobre la base de la obra efectiva y realmente ejecutada.</w:t>
            </w:r>
          </w:p>
          <w:p w14:paraId="28BD7841"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7BB2531" w14:textId="77777777" w:rsidR="00C17CF4" w:rsidRPr="00620E49"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318E7888" w14:textId="77777777" w:rsidR="00C17CF4" w:rsidRPr="009C194C" w:rsidRDefault="00C17CF4" w:rsidP="00C17CF4">
            <w:pPr>
              <w:shd w:val="clear" w:color="auto" w:fill="FFFFFF"/>
              <w:spacing w:before="120" w:after="120"/>
              <w:ind w:left="142"/>
              <w:jc w:val="both"/>
              <w:rPr>
                <w:rFonts w:ascii="Tahoma" w:hAnsi="Tahoma" w:cs="Tahoma"/>
                <w:sz w:val="20"/>
                <w:szCs w:val="20"/>
                <w:lang w:val="es-ES_tradnl"/>
              </w:rPr>
            </w:pPr>
            <w:r w:rsidRPr="00620E49">
              <w:rPr>
                <w:rFonts w:ascii="Tahoma" w:hAnsi="Tahoma" w:cs="Tahoma"/>
                <w:sz w:val="20"/>
                <w:szCs w:val="20"/>
                <w:lang w:val="es-ES_tradnl"/>
              </w:rPr>
              <w:t>En el caso del Contrato del Supervisor, dentro de los diez (10) días hábiles siguientes a la fecha de la entrega del informe final, el Supervisor elaborará y presentará el Certificado de Liquidación Final del Servicio y lo presentará al Fiscal de Obra con su firma. 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41B2C7EE" w14:textId="77777777" w:rsidR="00C17CF4" w:rsidRPr="009C194C" w:rsidRDefault="00C17CF4" w:rsidP="00C17CF4">
            <w:pPr>
              <w:spacing w:before="120" w:after="120"/>
              <w:ind w:left="142"/>
              <w:jc w:val="both"/>
              <w:rPr>
                <w:rFonts w:ascii="Tahoma" w:hAnsi="Tahoma" w:cs="Tahoma"/>
                <w:sz w:val="20"/>
                <w:szCs w:val="20"/>
                <w:lang w:val="es-ES_tradnl"/>
              </w:rPr>
            </w:pPr>
            <w:r w:rsidRPr="009C194C">
              <w:rPr>
                <w:rFonts w:ascii="Tahoma" w:hAnsi="Tahoma" w:cs="Tahoma"/>
                <w:sz w:val="20"/>
                <w:szCs w:val="20"/>
                <w:lang w:val="es-ES_tradnl"/>
              </w:rPr>
              <w:t xml:space="preserve">El cierre del contrato </w:t>
            </w:r>
            <w:r w:rsidRPr="009F75C8">
              <w:rPr>
                <w:rFonts w:ascii="Tahoma" w:hAnsi="Tahoma" w:cs="Tahoma"/>
                <w:sz w:val="20"/>
                <w:szCs w:val="20"/>
                <w:lang w:val="es-ES_tradnl"/>
              </w:rPr>
              <w:t>deberá ser acreditado por un “Certificado de Terminación del Servicio” de Supervisión Técnica, otorgado por la unidad competente del Contratante luego de concluido el trámite de pago de la planilla final del contratista.</w:t>
            </w:r>
          </w:p>
          <w:p w14:paraId="02ACDD17" w14:textId="77777777" w:rsidR="00C17CF4" w:rsidRPr="009C194C" w:rsidRDefault="00C17CF4" w:rsidP="00C17CF4">
            <w:pPr>
              <w:spacing w:before="120" w:after="120"/>
              <w:ind w:left="142"/>
              <w:jc w:val="both"/>
              <w:rPr>
                <w:rFonts w:ascii="Tahoma" w:hAnsi="Tahoma" w:cs="Tahoma"/>
                <w:sz w:val="20"/>
                <w:szCs w:val="20"/>
                <w:lang w:val="es-ES_tradnl"/>
              </w:rPr>
            </w:pPr>
            <w:r w:rsidRPr="009C194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3CAA76D9"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4" w:name="_Toc114577540"/>
            <w:r w:rsidRPr="00570DBA">
              <w:rPr>
                <w:rFonts w:ascii="Tahoma" w:hAnsi="Tahoma" w:cs="Tahoma"/>
                <w:b/>
              </w:rPr>
              <w:t>RESPONSABILIDAD CIVIL.</w:t>
            </w:r>
            <w:bookmarkEnd w:id="94"/>
          </w:p>
          <w:p w14:paraId="729E4536" w14:textId="77777777" w:rsidR="00C17CF4" w:rsidRDefault="00C17CF4" w:rsidP="00C17CF4">
            <w:pPr>
              <w:spacing w:before="120" w:after="120"/>
              <w:ind w:left="142"/>
              <w:jc w:val="both"/>
              <w:rPr>
                <w:rFonts w:ascii="Tahoma" w:hAnsi="Tahoma" w:cs="Tahoma"/>
                <w:sz w:val="20"/>
                <w:szCs w:val="20"/>
                <w:lang w:val="es-ES_tradnl"/>
              </w:rPr>
            </w:pPr>
            <w:r w:rsidRPr="009C194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3CD22C6B" w14:textId="77777777" w:rsidR="00C17CF4" w:rsidRPr="009C194C" w:rsidRDefault="00C17CF4" w:rsidP="00C17CF4">
            <w:pPr>
              <w:spacing w:before="120" w:after="120"/>
              <w:ind w:left="142"/>
              <w:jc w:val="both"/>
              <w:rPr>
                <w:rFonts w:ascii="Tahoma" w:hAnsi="Tahoma" w:cs="Tahoma"/>
                <w:sz w:val="20"/>
                <w:szCs w:val="20"/>
                <w:lang w:val="es-ES_tradnl"/>
              </w:rPr>
            </w:pPr>
            <w:r w:rsidRPr="009F75C8">
              <w:rPr>
                <w:rFonts w:ascii="Tahoma" w:hAnsi="Tahoma" w:cs="Tahoma"/>
                <w:sz w:val="20"/>
                <w:szCs w:val="20"/>
                <w:lang w:val="es-ES_tradnl"/>
              </w:rPr>
              <w:t>El supervisor será el único responsable por reclamos judiciales y/o extrajudiciales efectuados por terceras personas que resulten de actos u omisiones relacionadas exclusivamente con la prestación del servicio bajo el contrato de supervisión. El supervisor se obliga a tomar todas las previsiones que pudiesen surgir por daño a terceros, se exonera de estas obligaciones al contratante.</w:t>
            </w:r>
            <w:r>
              <w:rPr>
                <w:rFonts w:ascii="Tahoma" w:hAnsi="Tahoma" w:cs="Tahoma"/>
                <w:sz w:val="20"/>
                <w:szCs w:val="20"/>
                <w:lang w:val="es-ES_tradnl"/>
              </w:rPr>
              <w:t xml:space="preserve">  </w:t>
            </w:r>
          </w:p>
          <w:p w14:paraId="65FECBD4"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5" w:name="_Toc114577541"/>
            <w:r w:rsidRPr="00570DBA">
              <w:rPr>
                <w:rFonts w:ascii="Tahoma" w:hAnsi="Tahoma" w:cs="Tahoma"/>
                <w:b/>
              </w:rPr>
              <w:t>RESPONSABILIDAD TECNICA DE LA SUPERVISION.</w:t>
            </w:r>
            <w:bookmarkEnd w:id="95"/>
          </w:p>
          <w:p w14:paraId="7ADE5E60" w14:textId="77777777" w:rsidR="00C17CF4" w:rsidRPr="00A0614C" w:rsidRDefault="00C17CF4" w:rsidP="00C17CF4">
            <w:pPr>
              <w:spacing w:before="120" w:after="120"/>
              <w:ind w:left="142"/>
              <w:jc w:val="both"/>
              <w:rPr>
                <w:rFonts w:ascii="Tahoma" w:hAnsi="Tahoma" w:cs="Tahoma"/>
                <w:sz w:val="20"/>
                <w:szCs w:val="20"/>
                <w:lang w:val="es-ES_tradnl"/>
              </w:rPr>
            </w:pPr>
            <w:r w:rsidRPr="009C194C">
              <w:rPr>
                <w:rFonts w:ascii="Tahoma" w:hAnsi="Tahoma" w:cs="Tahoma"/>
                <w:sz w:val="20"/>
                <w:szCs w:val="20"/>
                <w:lang w:val="es-ES_tradnl"/>
              </w:rPr>
              <w:t xml:space="preserve">En atención a que la Supervisión es responsable directa y absoluta de las actividades </w:t>
            </w:r>
            <w:r w:rsidRPr="00442B59">
              <w:rPr>
                <w:rFonts w:ascii="Tahoma" w:hAnsi="Tahoma" w:cs="Tahoma"/>
                <w:sz w:val="20"/>
                <w:szCs w:val="20"/>
                <w:lang w:val="es-ES_tradnl"/>
              </w:rPr>
              <w:t>contractuales que ésta realiza, deberá responder a cualquier consulta por el trabajo realizado durante los siguientes doce (12) meses</w:t>
            </w:r>
            <w:r w:rsidRPr="009C194C">
              <w:rPr>
                <w:rFonts w:ascii="Tahoma" w:hAnsi="Tahoma" w:cs="Tahoma"/>
                <w:sz w:val="20"/>
                <w:szCs w:val="20"/>
                <w:lang w:val="es-ES_tradnl"/>
              </w:rPr>
              <w:t xml:space="preserve">, computables desde la aceptación del informe final por parte de la entidad contratante, por lo que en caso de </w:t>
            </w:r>
            <w:r w:rsidRPr="00A0614C">
              <w:rPr>
                <w:rFonts w:ascii="Tahoma" w:hAnsi="Tahoma" w:cs="Tahoma"/>
                <w:sz w:val="20"/>
                <w:szCs w:val="20"/>
                <w:lang w:val="es-ES_tradnl"/>
              </w:rPr>
              <w:t>ser requerida para cualquier aclaración o corrección pertinente, no podrá negar su concurrencia.</w:t>
            </w:r>
          </w:p>
          <w:p w14:paraId="3FD78B53" w14:textId="77777777" w:rsidR="00C17CF4" w:rsidRPr="009C194C" w:rsidRDefault="00C17CF4" w:rsidP="00C17CF4">
            <w:pPr>
              <w:spacing w:before="120" w:after="120"/>
              <w:ind w:left="142"/>
              <w:jc w:val="both"/>
              <w:rPr>
                <w:rFonts w:ascii="Tahoma" w:hAnsi="Tahoma" w:cs="Tahoma"/>
                <w:sz w:val="20"/>
                <w:szCs w:val="20"/>
                <w:lang w:val="es-ES_tradnl"/>
              </w:rPr>
            </w:pPr>
            <w:r w:rsidRPr="00A0614C">
              <w:rPr>
                <w:rFonts w:ascii="Tahoma" w:hAnsi="Tahoma" w:cs="Tahoma"/>
                <w:sz w:val="20"/>
                <w:szCs w:val="20"/>
                <w:lang w:val="es-ES_tradnl"/>
              </w:rPr>
              <w:t>En caso de no concurrir a esa convocatoria, la entidad contratante se reserva el derecho de acudir a las instancias legales correspondientes.</w:t>
            </w:r>
          </w:p>
          <w:p w14:paraId="4B08D222"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6" w:name="_Toc114577542"/>
            <w:r w:rsidRPr="00570DBA">
              <w:rPr>
                <w:rFonts w:ascii="Tahoma" w:hAnsi="Tahoma" w:cs="Tahoma"/>
                <w:b/>
              </w:rPr>
              <w:t>PROPIEDAD DE LOS DOCUMENTOS.</w:t>
            </w:r>
            <w:bookmarkEnd w:id="96"/>
          </w:p>
          <w:p w14:paraId="2C723A2B" w14:textId="77777777" w:rsidR="00C17CF4" w:rsidRDefault="00C17CF4" w:rsidP="00C17CF4">
            <w:pPr>
              <w:spacing w:before="120" w:after="120"/>
              <w:ind w:left="142"/>
              <w:jc w:val="both"/>
              <w:rPr>
                <w:rFonts w:ascii="Tahoma" w:hAnsi="Tahoma" w:cs="Tahoma"/>
                <w:sz w:val="20"/>
                <w:szCs w:val="20"/>
                <w:lang w:val="es-ES_tradnl"/>
              </w:rPr>
            </w:pPr>
            <w:r w:rsidRPr="009C194C">
              <w:rPr>
                <w:rFonts w:ascii="Tahoma" w:hAnsi="Tahoma" w:cs="Tahoma"/>
                <w:sz w:val="20"/>
                <w:szCs w:val="20"/>
                <w:lang w:val="es-ES_tradnl"/>
              </w:rPr>
              <w:t>Los originales de los documentos,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352E58F7"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7" w:name="_Toc114577543"/>
            <w:r w:rsidRPr="00570DBA">
              <w:rPr>
                <w:rFonts w:ascii="Tahoma" w:hAnsi="Tahoma" w:cs="Tahoma"/>
                <w:b/>
              </w:rPr>
              <w:t>CRITERIOS DE EVALUACIÓN</w:t>
            </w:r>
            <w:bookmarkEnd w:id="97"/>
          </w:p>
          <w:p w14:paraId="4E17D14C" w14:textId="77777777" w:rsidR="00C17CF4" w:rsidRPr="009C194C" w:rsidRDefault="00C17CF4" w:rsidP="00C17CF4">
            <w:pPr>
              <w:spacing w:before="120" w:after="120"/>
              <w:ind w:left="142"/>
              <w:jc w:val="both"/>
              <w:rPr>
                <w:rFonts w:ascii="Tahoma" w:hAnsi="Tahoma" w:cs="Tahoma"/>
                <w:sz w:val="20"/>
                <w:szCs w:val="20"/>
                <w:lang w:val="es-ES_tradnl"/>
              </w:rPr>
            </w:pPr>
            <w:r w:rsidRPr="009C194C">
              <w:rPr>
                <w:rFonts w:ascii="Tahoma" w:hAnsi="Tahoma" w:cs="Tahoma"/>
                <w:sz w:val="20"/>
                <w:szCs w:val="20"/>
                <w:lang w:val="es-ES_tradnl"/>
              </w:rPr>
              <w:t xml:space="preserve">Como resultado de la metodología CUMPLE/NO CUMPLE, respecto a la documentación exigida para la presentación de propuestas señalada en el Documento Base de Contratación, se les asignarán treinta y </w:t>
            </w:r>
            <w:r w:rsidRPr="009C194C">
              <w:rPr>
                <w:rFonts w:ascii="Tahoma" w:hAnsi="Tahoma" w:cs="Tahoma"/>
                <w:sz w:val="20"/>
                <w:szCs w:val="20"/>
                <w:lang w:val="es-ES_tradnl"/>
              </w:rPr>
              <w:lastRenderedPageBreak/>
              <w:t>cinco (35) puntos. Posteriormente, se evaluarán las condiciones adicionales establecidas, asignando un puntaje de hasta treinta y cinco (35) puntos.</w:t>
            </w:r>
          </w:p>
          <w:p w14:paraId="02C53B16" w14:textId="77777777" w:rsidR="00C17CF4" w:rsidRPr="006F6C19" w:rsidRDefault="00C17CF4" w:rsidP="00C17CF4">
            <w:pPr>
              <w:spacing w:before="120" w:after="120"/>
              <w:ind w:left="142"/>
              <w:jc w:val="both"/>
              <w:rPr>
                <w:rFonts w:ascii="Tahoma" w:hAnsi="Tahoma" w:cs="Tahoma"/>
                <w:sz w:val="20"/>
                <w:szCs w:val="20"/>
                <w:lang w:val="es-ES_tradnl"/>
              </w:rPr>
            </w:pPr>
            <w:r w:rsidRPr="009C194C">
              <w:rPr>
                <w:rFonts w:ascii="Tahoma" w:hAnsi="Tahoma" w:cs="Tahoma"/>
                <w:sz w:val="20"/>
                <w:szCs w:val="20"/>
                <w:lang w:val="es-ES_tradnl"/>
              </w:rPr>
              <w:t>Las propuestas</w:t>
            </w:r>
            <w:r w:rsidRPr="006F6C19">
              <w:rPr>
                <w:rFonts w:ascii="Tahoma" w:hAnsi="Tahoma" w:cs="Tahoma"/>
                <w:sz w:val="20"/>
                <w:szCs w:val="20"/>
                <w:lang w:val="es-ES_tradnl"/>
              </w:rPr>
              <w:t xml:space="preserve"> que no alcancen el puntaje mínimo de </w:t>
            </w:r>
            <w:r w:rsidRPr="00D00EFC">
              <w:rPr>
                <w:rFonts w:ascii="Tahoma" w:hAnsi="Tahoma" w:cs="Tahoma"/>
                <w:sz w:val="20"/>
                <w:szCs w:val="20"/>
                <w:lang w:val="es-ES_tradnl"/>
              </w:rPr>
              <w:t>cuarenta (40)</w:t>
            </w:r>
            <w:r w:rsidRPr="006F6C19">
              <w:rPr>
                <w:rFonts w:ascii="Tahoma" w:hAnsi="Tahoma" w:cs="Tahoma"/>
                <w:sz w:val="20"/>
                <w:szCs w:val="20"/>
                <w:lang w:val="es-ES_tradnl"/>
              </w:rPr>
              <w:t xml:space="preserve"> puntos, serán descalificadas.</w:t>
            </w:r>
          </w:p>
          <w:p w14:paraId="637872BD" w14:textId="77777777" w:rsidR="00C17CF4" w:rsidRPr="006F6C19" w:rsidRDefault="00C17CF4" w:rsidP="00C17CF4">
            <w:pPr>
              <w:spacing w:before="120" w:after="120"/>
              <w:ind w:left="142"/>
              <w:jc w:val="both"/>
              <w:rPr>
                <w:rFonts w:ascii="Tahoma" w:hAnsi="Tahoma" w:cs="Tahoma"/>
                <w:sz w:val="20"/>
                <w:szCs w:val="20"/>
                <w:lang w:val="es-ES_tradnl"/>
              </w:rPr>
            </w:pPr>
            <w:r w:rsidRPr="006F6C19">
              <w:rPr>
                <w:rFonts w:ascii="Tahoma" w:hAnsi="Tahoma" w:cs="Tahoma"/>
                <w:sz w:val="20"/>
                <w:szCs w:val="20"/>
                <w:lang w:val="es-ES_tradnl"/>
              </w:rPr>
              <w:t>De las propuestas que hubieran obtenido el puntaje mínimo requerido, se adjudicará a aquella que presente la mejor calificación técnica.</w:t>
            </w:r>
          </w:p>
          <w:p w14:paraId="1ED69BE6" w14:textId="77777777" w:rsidR="00C17CF4" w:rsidRPr="006F6C19" w:rsidRDefault="00C17CF4" w:rsidP="00C17CF4">
            <w:pPr>
              <w:spacing w:line="200" w:lineRule="exact"/>
              <w:jc w:val="both"/>
              <w:rPr>
                <w:rFonts w:ascii="Tahoma" w:hAnsi="Tahoma" w:cs="Tahoma"/>
                <w:b/>
                <w:color w:val="FF0000"/>
                <w:sz w:val="20"/>
                <w:szCs w:val="20"/>
                <w:lang w:val="es-ES_tradnl"/>
              </w:rPr>
            </w:pPr>
          </w:p>
          <w:p w14:paraId="2A278BDD" w14:textId="77777777" w:rsidR="00C17CF4" w:rsidRPr="00570DBA" w:rsidRDefault="00C17CF4">
            <w:pPr>
              <w:pStyle w:val="Prrafodelista"/>
              <w:numPr>
                <w:ilvl w:val="0"/>
                <w:numId w:val="54"/>
              </w:numPr>
              <w:shd w:val="clear" w:color="auto" w:fill="FFFFFF"/>
              <w:contextualSpacing/>
              <w:jc w:val="both"/>
              <w:outlineLvl w:val="0"/>
              <w:rPr>
                <w:rFonts w:ascii="Tahoma" w:hAnsi="Tahoma" w:cs="Tahoma"/>
                <w:b/>
              </w:rPr>
            </w:pPr>
            <w:bookmarkStart w:id="98" w:name="_Toc481743358"/>
            <w:bookmarkStart w:id="99" w:name="_Toc114577544"/>
            <w:r w:rsidRPr="00570DBA">
              <w:rPr>
                <w:rFonts w:ascii="Tahoma" w:hAnsi="Tahoma" w:cs="Tahoma"/>
                <w:b/>
              </w:rPr>
              <w:t>DETALLE DE ITEMS DEL PROYECTO</w:t>
            </w:r>
            <w:bookmarkEnd w:id="98"/>
            <w:bookmarkEnd w:id="99"/>
          </w:p>
          <w:p w14:paraId="4A2D77CC" w14:textId="77777777" w:rsidR="00C17CF4" w:rsidRDefault="00C17CF4" w:rsidP="00C17CF4">
            <w:pPr>
              <w:pStyle w:val="Prrafodelista"/>
              <w:ind w:left="425"/>
              <w:jc w:val="both"/>
              <w:outlineLvl w:val="0"/>
              <w:rPr>
                <w:rFonts w:ascii="Tahoma" w:hAnsi="Tahoma" w:cs="Tahoma"/>
                <w:b/>
              </w:rPr>
            </w:pP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1"/>
              <w:gridCol w:w="5639"/>
              <w:gridCol w:w="1654"/>
              <w:gridCol w:w="1060"/>
            </w:tblGrid>
            <w:tr w:rsidR="00C17CF4" w:rsidRPr="00D65FA8" w14:paraId="104717CA" w14:textId="77777777" w:rsidTr="005577DD">
              <w:trPr>
                <w:trHeight w:val="20"/>
              </w:trPr>
              <w:tc>
                <w:tcPr>
                  <w:tcW w:w="791" w:type="dxa"/>
                  <w:shd w:val="clear" w:color="auto" w:fill="00B0F0"/>
                  <w:noWrap/>
                  <w:vAlign w:val="center"/>
                  <w:hideMark/>
                </w:tcPr>
                <w:p w14:paraId="4D59B722" w14:textId="77777777" w:rsidR="00C17CF4" w:rsidRPr="0008683B" w:rsidRDefault="00C17CF4" w:rsidP="00C17CF4">
                  <w:pPr>
                    <w:jc w:val="center"/>
                    <w:rPr>
                      <w:rFonts w:ascii="Tahoma" w:hAnsi="Tahoma" w:cs="Tahoma"/>
                      <w:sz w:val="18"/>
                      <w:szCs w:val="18"/>
                    </w:rPr>
                  </w:pPr>
                  <w:r w:rsidRPr="0008683B">
                    <w:rPr>
                      <w:rFonts w:ascii="Tahoma" w:hAnsi="Tahoma" w:cs="Tahoma"/>
                      <w:sz w:val="18"/>
                      <w:szCs w:val="18"/>
                    </w:rPr>
                    <w:t>Nro. ITEM</w:t>
                  </w:r>
                </w:p>
              </w:tc>
              <w:tc>
                <w:tcPr>
                  <w:tcW w:w="5639" w:type="dxa"/>
                  <w:shd w:val="clear" w:color="auto" w:fill="00B0F0"/>
                  <w:noWrap/>
                  <w:vAlign w:val="center"/>
                  <w:hideMark/>
                </w:tcPr>
                <w:p w14:paraId="05D36E05" w14:textId="77777777" w:rsidR="00C17CF4" w:rsidRPr="001126DE" w:rsidRDefault="00C17CF4" w:rsidP="00C17CF4">
                  <w:pPr>
                    <w:jc w:val="center"/>
                    <w:rPr>
                      <w:rFonts w:ascii="Tahoma" w:hAnsi="Tahoma" w:cs="Tahoma"/>
                      <w:color w:val="000000"/>
                      <w:sz w:val="18"/>
                      <w:szCs w:val="18"/>
                    </w:rPr>
                  </w:pPr>
                  <w:r w:rsidRPr="001126DE">
                    <w:rPr>
                      <w:rFonts w:ascii="Tahoma" w:hAnsi="Tahoma" w:cs="Tahoma"/>
                      <w:color w:val="000000"/>
                      <w:sz w:val="18"/>
                      <w:szCs w:val="18"/>
                    </w:rPr>
                    <w:t>ITEM</w:t>
                  </w:r>
                </w:p>
              </w:tc>
              <w:tc>
                <w:tcPr>
                  <w:tcW w:w="1654" w:type="dxa"/>
                  <w:shd w:val="clear" w:color="auto" w:fill="00B0F0"/>
                  <w:noWrap/>
                  <w:vAlign w:val="center"/>
                  <w:hideMark/>
                </w:tcPr>
                <w:p w14:paraId="1B30610D" w14:textId="77777777" w:rsidR="00C17CF4" w:rsidRPr="001126DE" w:rsidRDefault="00C17CF4" w:rsidP="00C17CF4">
                  <w:pPr>
                    <w:jc w:val="center"/>
                    <w:rPr>
                      <w:rFonts w:ascii="Tahoma" w:hAnsi="Tahoma" w:cs="Tahoma"/>
                      <w:color w:val="000000"/>
                      <w:sz w:val="18"/>
                      <w:szCs w:val="18"/>
                    </w:rPr>
                  </w:pPr>
                  <w:r w:rsidRPr="001126DE">
                    <w:rPr>
                      <w:rFonts w:ascii="Tahoma" w:hAnsi="Tahoma" w:cs="Tahoma"/>
                      <w:color w:val="000000"/>
                      <w:sz w:val="18"/>
                      <w:szCs w:val="18"/>
                    </w:rPr>
                    <w:t>UNIDAD</w:t>
                  </w:r>
                </w:p>
              </w:tc>
              <w:tc>
                <w:tcPr>
                  <w:tcW w:w="1060" w:type="dxa"/>
                  <w:shd w:val="clear" w:color="auto" w:fill="00B0F0"/>
                  <w:noWrap/>
                  <w:vAlign w:val="center"/>
                  <w:hideMark/>
                </w:tcPr>
                <w:p w14:paraId="2A080225" w14:textId="77777777" w:rsidR="00C17CF4" w:rsidRPr="001126DE" w:rsidRDefault="00C17CF4" w:rsidP="00C17CF4">
                  <w:pPr>
                    <w:jc w:val="center"/>
                    <w:rPr>
                      <w:rFonts w:ascii="Tahoma" w:hAnsi="Tahoma" w:cs="Tahoma"/>
                      <w:color w:val="000000"/>
                      <w:sz w:val="18"/>
                      <w:szCs w:val="18"/>
                    </w:rPr>
                  </w:pPr>
                  <w:r w:rsidRPr="001126DE">
                    <w:rPr>
                      <w:rFonts w:ascii="Tahoma" w:hAnsi="Tahoma" w:cs="Tahoma"/>
                      <w:color w:val="000000"/>
                      <w:sz w:val="18"/>
                      <w:szCs w:val="18"/>
                    </w:rPr>
                    <w:t>VOLUMEN</w:t>
                  </w:r>
                </w:p>
              </w:tc>
            </w:tr>
            <w:tr w:rsidR="00C17CF4" w:rsidRPr="00D65FA8" w14:paraId="6D2AA804" w14:textId="77777777" w:rsidTr="005577DD">
              <w:trPr>
                <w:trHeight w:val="20"/>
              </w:trPr>
              <w:tc>
                <w:tcPr>
                  <w:tcW w:w="791" w:type="dxa"/>
                  <w:shd w:val="clear" w:color="auto" w:fill="auto"/>
                  <w:noWrap/>
                  <w:vAlign w:val="bottom"/>
                  <w:hideMark/>
                </w:tcPr>
                <w:p w14:paraId="12686BC4"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w:t>
                  </w:r>
                </w:p>
              </w:tc>
              <w:tc>
                <w:tcPr>
                  <w:tcW w:w="5639" w:type="dxa"/>
                  <w:shd w:val="clear" w:color="auto" w:fill="auto"/>
                  <w:noWrap/>
                  <w:vAlign w:val="bottom"/>
                  <w:hideMark/>
                </w:tcPr>
                <w:p w14:paraId="4AFAE757"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INSTALACION DE FAENAS</w:t>
                  </w:r>
                </w:p>
              </w:tc>
              <w:tc>
                <w:tcPr>
                  <w:tcW w:w="1654" w:type="dxa"/>
                  <w:shd w:val="clear" w:color="auto" w:fill="auto"/>
                  <w:noWrap/>
                  <w:vAlign w:val="bottom"/>
                  <w:hideMark/>
                </w:tcPr>
                <w:p w14:paraId="1689C3B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hideMark/>
                </w:tcPr>
                <w:p w14:paraId="3E26AF94"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w:t>
                  </w:r>
                </w:p>
              </w:tc>
            </w:tr>
            <w:tr w:rsidR="00C17CF4" w:rsidRPr="00D65FA8" w14:paraId="4A7E02F5" w14:textId="77777777" w:rsidTr="005577DD">
              <w:trPr>
                <w:trHeight w:val="20"/>
              </w:trPr>
              <w:tc>
                <w:tcPr>
                  <w:tcW w:w="791" w:type="dxa"/>
                  <w:shd w:val="clear" w:color="auto" w:fill="auto"/>
                  <w:noWrap/>
                  <w:vAlign w:val="bottom"/>
                  <w:hideMark/>
                </w:tcPr>
                <w:p w14:paraId="187C86D5"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w:t>
                  </w:r>
                </w:p>
              </w:tc>
              <w:tc>
                <w:tcPr>
                  <w:tcW w:w="5639" w:type="dxa"/>
                  <w:shd w:val="clear" w:color="auto" w:fill="auto"/>
                  <w:noWrap/>
                  <w:vAlign w:val="bottom"/>
                  <w:hideMark/>
                </w:tcPr>
                <w:p w14:paraId="7C4D6A1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LETRERO DE OBRA DE MURO DE LADRILLO (24X18X12)</w:t>
                  </w:r>
                </w:p>
              </w:tc>
              <w:tc>
                <w:tcPr>
                  <w:tcW w:w="1654" w:type="dxa"/>
                  <w:shd w:val="clear" w:color="auto" w:fill="auto"/>
                  <w:noWrap/>
                  <w:vAlign w:val="bottom"/>
                  <w:hideMark/>
                </w:tcPr>
                <w:p w14:paraId="40EB4CCB"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hideMark/>
                </w:tcPr>
                <w:p w14:paraId="1DEDE52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w:t>
                  </w:r>
                </w:p>
              </w:tc>
            </w:tr>
            <w:tr w:rsidR="00C17CF4" w:rsidRPr="00D65FA8" w14:paraId="2E29F74F" w14:textId="77777777" w:rsidTr="005577DD">
              <w:trPr>
                <w:trHeight w:val="20"/>
              </w:trPr>
              <w:tc>
                <w:tcPr>
                  <w:tcW w:w="791" w:type="dxa"/>
                  <w:shd w:val="clear" w:color="auto" w:fill="auto"/>
                  <w:noWrap/>
                  <w:vAlign w:val="bottom"/>
                  <w:hideMark/>
                </w:tcPr>
                <w:p w14:paraId="5F44446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w:t>
                  </w:r>
                </w:p>
              </w:tc>
              <w:tc>
                <w:tcPr>
                  <w:tcW w:w="5639" w:type="dxa"/>
                  <w:shd w:val="clear" w:color="auto" w:fill="auto"/>
                  <w:noWrap/>
                  <w:vAlign w:val="bottom"/>
                  <w:hideMark/>
                </w:tcPr>
                <w:p w14:paraId="5900DD4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TRAZADO Y REPLANTEO</w:t>
                  </w:r>
                </w:p>
              </w:tc>
              <w:tc>
                <w:tcPr>
                  <w:tcW w:w="1654" w:type="dxa"/>
                  <w:shd w:val="clear" w:color="auto" w:fill="auto"/>
                  <w:noWrap/>
                  <w:vAlign w:val="bottom"/>
                  <w:hideMark/>
                </w:tcPr>
                <w:p w14:paraId="113535E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hideMark/>
                </w:tcPr>
                <w:p w14:paraId="41608062"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24586F43" w14:textId="77777777" w:rsidTr="005577DD">
              <w:trPr>
                <w:trHeight w:val="20"/>
              </w:trPr>
              <w:tc>
                <w:tcPr>
                  <w:tcW w:w="791" w:type="dxa"/>
                  <w:shd w:val="clear" w:color="auto" w:fill="auto"/>
                  <w:noWrap/>
                  <w:vAlign w:val="bottom"/>
                  <w:hideMark/>
                </w:tcPr>
                <w:p w14:paraId="1B01650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w:t>
                  </w:r>
                </w:p>
              </w:tc>
              <w:tc>
                <w:tcPr>
                  <w:tcW w:w="5639" w:type="dxa"/>
                  <w:shd w:val="clear" w:color="auto" w:fill="auto"/>
                  <w:noWrap/>
                  <w:vAlign w:val="bottom"/>
                  <w:hideMark/>
                </w:tcPr>
                <w:p w14:paraId="1F8D4A0F"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EXCAVACION DE 0 A 2,50 M (SIN AGOTAMIENTO)</w:t>
                  </w:r>
                </w:p>
              </w:tc>
              <w:tc>
                <w:tcPr>
                  <w:tcW w:w="1654" w:type="dxa"/>
                  <w:shd w:val="clear" w:color="auto" w:fill="auto"/>
                  <w:noWrap/>
                  <w:vAlign w:val="bottom"/>
                  <w:hideMark/>
                </w:tcPr>
                <w:p w14:paraId="0A5EE1B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7506E3A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437,24</w:t>
                  </w:r>
                </w:p>
              </w:tc>
            </w:tr>
            <w:tr w:rsidR="00C17CF4" w:rsidRPr="00D65FA8" w14:paraId="62F4FD59" w14:textId="77777777" w:rsidTr="005577DD">
              <w:trPr>
                <w:trHeight w:val="20"/>
              </w:trPr>
              <w:tc>
                <w:tcPr>
                  <w:tcW w:w="791" w:type="dxa"/>
                  <w:shd w:val="clear" w:color="auto" w:fill="auto"/>
                  <w:noWrap/>
                  <w:vAlign w:val="bottom"/>
                  <w:hideMark/>
                </w:tcPr>
                <w:p w14:paraId="6FB11EE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w:t>
                  </w:r>
                </w:p>
              </w:tc>
              <w:tc>
                <w:tcPr>
                  <w:tcW w:w="5639" w:type="dxa"/>
                  <w:shd w:val="clear" w:color="auto" w:fill="auto"/>
                  <w:noWrap/>
                  <w:vAlign w:val="bottom"/>
                  <w:hideMark/>
                </w:tcPr>
                <w:p w14:paraId="78FB5B4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SOLADURA DE PIEDRA MANZANA SIN CONTRAPISO</w:t>
                  </w:r>
                </w:p>
              </w:tc>
              <w:tc>
                <w:tcPr>
                  <w:tcW w:w="1654" w:type="dxa"/>
                  <w:shd w:val="clear" w:color="auto" w:fill="auto"/>
                  <w:noWrap/>
                  <w:vAlign w:val="bottom"/>
                  <w:hideMark/>
                </w:tcPr>
                <w:p w14:paraId="5DE9D191"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6E197D9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692,12</w:t>
                  </w:r>
                </w:p>
              </w:tc>
            </w:tr>
            <w:tr w:rsidR="00C17CF4" w:rsidRPr="00D65FA8" w14:paraId="08B768A1" w14:textId="77777777" w:rsidTr="005577DD">
              <w:trPr>
                <w:trHeight w:val="20"/>
              </w:trPr>
              <w:tc>
                <w:tcPr>
                  <w:tcW w:w="791" w:type="dxa"/>
                  <w:shd w:val="clear" w:color="auto" w:fill="auto"/>
                  <w:noWrap/>
                  <w:vAlign w:val="bottom"/>
                  <w:hideMark/>
                </w:tcPr>
                <w:p w14:paraId="6BA82F59"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6</w:t>
                  </w:r>
                </w:p>
              </w:tc>
              <w:tc>
                <w:tcPr>
                  <w:tcW w:w="5639" w:type="dxa"/>
                  <w:shd w:val="clear" w:color="auto" w:fill="auto"/>
                  <w:noWrap/>
                  <w:vAlign w:val="bottom"/>
                  <w:hideMark/>
                </w:tcPr>
                <w:p w14:paraId="2E2D5861"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ZAPATA DE HORMIGON ARMADO</w:t>
                  </w:r>
                </w:p>
              </w:tc>
              <w:tc>
                <w:tcPr>
                  <w:tcW w:w="1654" w:type="dxa"/>
                  <w:shd w:val="clear" w:color="auto" w:fill="auto"/>
                  <w:noWrap/>
                  <w:vAlign w:val="bottom"/>
                  <w:hideMark/>
                </w:tcPr>
                <w:p w14:paraId="1CA43C3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63A6953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75,75</w:t>
                  </w:r>
                </w:p>
              </w:tc>
            </w:tr>
            <w:tr w:rsidR="00C17CF4" w:rsidRPr="00D65FA8" w14:paraId="4A92EF9E" w14:textId="77777777" w:rsidTr="005577DD">
              <w:trPr>
                <w:trHeight w:val="20"/>
              </w:trPr>
              <w:tc>
                <w:tcPr>
                  <w:tcW w:w="791" w:type="dxa"/>
                  <w:shd w:val="clear" w:color="auto" w:fill="auto"/>
                  <w:noWrap/>
                  <w:vAlign w:val="bottom"/>
                  <w:hideMark/>
                </w:tcPr>
                <w:p w14:paraId="7F358F73"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w:t>
                  </w:r>
                </w:p>
              </w:tc>
              <w:tc>
                <w:tcPr>
                  <w:tcW w:w="5639" w:type="dxa"/>
                  <w:shd w:val="clear" w:color="auto" w:fill="auto"/>
                  <w:noWrap/>
                  <w:vAlign w:val="bottom"/>
                  <w:hideMark/>
                </w:tcPr>
                <w:p w14:paraId="44CD1A0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COLUMNA DE HORMIGON ARMADO (0,25X0,25)</w:t>
                  </w:r>
                </w:p>
              </w:tc>
              <w:tc>
                <w:tcPr>
                  <w:tcW w:w="1654" w:type="dxa"/>
                  <w:shd w:val="clear" w:color="auto" w:fill="auto"/>
                  <w:noWrap/>
                  <w:vAlign w:val="bottom"/>
                  <w:hideMark/>
                </w:tcPr>
                <w:p w14:paraId="0B6B4925"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2DE1CD6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60,15</w:t>
                  </w:r>
                </w:p>
              </w:tc>
            </w:tr>
            <w:tr w:rsidR="00C17CF4" w:rsidRPr="00D65FA8" w14:paraId="35E2E61C" w14:textId="77777777" w:rsidTr="005577DD">
              <w:trPr>
                <w:trHeight w:val="20"/>
              </w:trPr>
              <w:tc>
                <w:tcPr>
                  <w:tcW w:w="791" w:type="dxa"/>
                  <w:shd w:val="clear" w:color="auto" w:fill="auto"/>
                  <w:noWrap/>
                  <w:vAlign w:val="bottom"/>
                  <w:hideMark/>
                </w:tcPr>
                <w:p w14:paraId="01FF678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8</w:t>
                  </w:r>
                </w:p>
              </w:tc>
              <w:tc>
                <w:tcPr>
                  <w:tcW w:w="5639" w:type="dxa"/>
                  <w:shd w:val="clear" w:color="auto" w:fill="auto"/>
                  <w:noWrap/>
                  <w:vAlign w:val="bottom"/>
                  <w:hideMark/>
                </w:tcPr>
                <w:p w14:paraId="3E3270F1"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VIGA DE ARRIOSTRE DE HORMIGON ARMADO </w:t>
                  </w:r>
                </w:p>
              </w:tc>
              <w:tc>
                <w:tcPr>
                  <w:tcW w:w="1654" w:type="dxa"/>
                  <w:shd w:val="clear" w:color="auto" w:fill="auto"/>
                  <w:noWrap/>
                  <w:vAlign w:val="bottom"/>
                  <w:hideMark/>
                </w:tcPr>
                <w:p w14:paraId="3023A66B"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62B431A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72,49</w:t>
                  </w:r>
                </w:p>
              </w:tc>
            </w:tr>
            <w:tr w:rsidR="00C17CF4" w:rsidRPr="00D65FA8" w14:paraId="4D9B6C07" w14:textId="77777777" w:rsidTr="005577DD">
              <w:trPr>
                <w:trHeight w:val="20"/>
              </w:trPr>
              <w:tc>
                <w:tcPr>
                  <w:tcW w:w="791" w:type="dxa"/>
                  <w:shd w:val="clear" w:color="auto" w:fill="auto"/>
                  <w:noWrap/>
                  <w:vAlign w:val="bottom"/>
                  <w:hideMark/>
                </w:tcPr>
                <w:p w14:paraId="5CA28A59"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9</w:t>
                  </w:r>
                </w:p>
              </w:tc>
              <w:tc>
                <w:tcPr>
                  <w:tcW w:w="5639" w:type="dxa"/>
                  <w:shd w:val="clear" w:color="auto" w:fill="auto"/>
                  <w:noWrap/>
                  <w:vAlign w:val="bottom"/>
                  <w:hideMark/>
                </w:tcPr>
                <w:p w14:paraId="62A271CA"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CIMIENTO DE HORMIGON CICLOPEO</w:t>
                  </w:r>
                </w:p>
              </w:tc>
              <w:tc>
                <w:tcPr>
                  <w:tcW w:w="1654" w:type="dxa"/>
                  <w:shd w:val="clear" w:color="auto" w:fill="auto"/>
                  <w:noWrap/>
                  <w:vAlign w:val="bottom"/>
                  <w:hideMark/>
                </w:tcPr>
                <w:p w14:paraId="0CF43D1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10D81B49"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37,65</w:t>
                  </w:r>
                </w:p>
              </w:tc>
            </w:tr>
            <w:tr w:rsidR="00C17CF4" w:rsidRPr="00D65FA8" w14:paraId="79E460C7" w14:textId="77777777" w:rsidTr="005577DD">
              <w:trPr>
                <w:trHeight w:val="20"/>
              </w:trPr>
              <w:tc>
                <w:tcPr>
                  <w:tcW w:w="791" w:type="dxa"/>
                  <w:shd w:val="clear" w:color="auto" w:fill="auto"/>
                  <w:noWrap/>
                  <w:vAlign w:val="bottom"/>
                  <w:hideMark/>
                </w:tcPr>
                <w:p w14:paraId="5E8C1E5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10</w:t>
                  </w:r>
                </w:p>
              </w:tc>
              <w:tc>
                <w:tcPr>
                  <w:tcW w:w="5639" w:type="dxa"/>
                  <w:shd w:val="clear" w:color="auto" w:fill="auto"/>
                  <w:noWrap/>
                  <w:vAlign w:val="bottom"/>
                  <w:hideMark/>
                </w:tcPr>
                <w:p w14:paraId="4074A24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SOBRECIMIENTO DE HORMIGON CICLOPEO 50% PIEDRA DESPLAZADORA </w:t>
                  </w:r>
                </w:p>
              </w:tc>
              <w:tc>
                <w:tcPr>
                  <w:tcW w:w="1654" w:type="dxa"/>
                  <w:shd w:val="clear" w:color="auto" w:fill="auto"/>
                  <w:noWrap/>
                  <w:vAlign w:val="bottom"/>
                  <w:hideMark/>
                </w:tcPr>
                <w:p w14:paraId="55818FB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66738C90"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8,74</w:t>
                  </w:r>
                </w:p>
              </w:tc>
            </w:tr>
            <w:tr w:rsidR="00C17CF4" w:rsidRPr="00D65FA8" w14:paraId="124E2CDC" w14:textId="77777777" w:rsidTr="005577DD">
              <w:trPr>
                <w:trHeight w:val="20"/>
              </w:trPr>
              <w:tc>
                <w:tcPr>
                  <w:tcW w:w="791" w:type="dxa"/>
                  <w:shd w:val="clear" w:color="auto" w:fill="auto"/>
                  <w:noWrap/>
                  <w:vAlign w:val="bottom"/>
                  <w:hideMark/>
                </w:tcPr>
                <w:p w14:paraId="4961A4C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11</w:t>
                  </w:r>
                </w:p>
              </w:tc>
              <w:tc>
                <w:tcPr>
                  <w:tcW w:w="5639" w:type="dxa"/>
                  <w:shd w:val="clear" w:color="auto" w:fill="auto"/>
                  <w:noWrap/>
                  <w:vAlign w:val="bottom"/>
                  <w:hideMark/>
                </w:tcPr>
                <w:p w14:paraId="41FB7B7A"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IMPERMEABILIZACION CON CARTON ASFALTICO</w:t>
                  </w:r>
                </w:p>
              </w:tc>
              <w:tc>
                <w:tcPr>
                  <w:tcW w:w="1654" w:type="dxa"/>
                  <w:shd w:val="clear" w:color="auto" w:fill="auto"/>
                  <w:noWrap/>
                  <w:vAlign w:val="bottom"/>
                  <w:hideMark/>
                </w:tcPr>
                <w:p w14:paraId="67BCC39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4FA89AF9"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230,15</w:t>
                  </w:r>
                </w:p>
              </w:tc>
            </w:tr>
            <w:tr w:rsidR="00C17CF4" w:rsidRPr="00D65FA8" w14:paraId="3463B9B0" w14:textId="77777777" w:rsidTr="005577DD">
              <w:trPr>
                <w:trHeight w:val="20"/>
              </w:trPr>
              <w:tc>
                <w:tcPr>
                  <w:tcW w:w="791" w:type="dxa"/>
                  <w:shd w:val="clear" w:color="auto" w:fill="auto"/>
                  <w:noWrap/>
                  <w:vAlign w:val="bottom"/>
                  <w:hideMark/>
                </w:tcPr>
                <w:p w14:paraId="5C1BA4B3"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12</w:t>
                  </w:r>
                </w:p>
              </w:tc>
              <w:tc>
                <w:tcPr>
                  <w:tcW w:w="5639" w:type="dxa"/>
                  <w:shd w:val="clear" w:color="auto" w:fill="auto"/>
                  <w:noWrap/>
                  <w:vAlign w:val="bottom"/>
                  <w:hideMark/>
                </w:tcPr>
                <w:p w14:paraId="2B8A4A6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MURO DE LADRILLO DE 6H C/MORTERO DE CEMENTO (25X15X10) E=10 cm </w:t>
                  </w:r>
                </w:p>
              </w:tc>
              <w:tc>
                <w:tcPr>
                  <w:tcW w:w="1654" w:type="dxa"/>
                  <w:shd w:val="clear" w:color="auto" w:fill="auto"/>
                  <w:noWrap/>
                  <w:vAlign w:val="bottom"/>
                  <w:hideMark/>
                </w:tcPr>
                <w:p w14:paraId="735465E5"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07D5E94C"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3682,34</w:t>
                  </w:r>
                </w:p>
              </w:tc>
            </w:tr>
            <w:tr w:rsidR="00C17CF4" w:rsidRPr="00D65FA8" w14:paraId="6A434A41" w14:textId="77777777" w:rsidTr="005577DD">
              <w:trPr>
                <w:trHeight w:val="20"/>
              </w:trPr>
              <w:tc>
                <w:tcPr>
                  <w:tcW w:w="791" w:type="dxa"/>
                  <w:shd w:val="clear" w:color="auto" w:fill="auto"/>
                  <w:noWrap/>
                  <w:vAlign w:val="bottom"/>
                  <w:hideMark/>
                </w:tcPr>
                <w:p w14:paraId="70D76DC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13</w:t>
                  </w:r>
                </w:p>
              </w:tc>
              <w:tc>
                <w:tcPr>
                  <w:tcW w:w="5639" w:type="dxa"/>
                  <w:shd w:val="clear" w:color="auto" w:fill="auto"/>
                  <w:noWrap/>
                  <w:vAlign w:val="bottom"/>
                  <w:hideMark/>
                </w:tcPr>
                <w:p w14:paraId="139C3BA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COLUMNA DE LADRILLO GAMBOTE </w:t>
                  </w:r>
                </w:p>
              </w:tc>
              <w:tc>
                <w:tcPr>
                  <w:tcW w:w="1654" w:type="dxa"/>
                  <w:shd w:val="clear" w:color="auto" w:fill="auto"/>
                  <w:noWrap/>
                  <w:vAlign w:val="bottom"/>
                  <w:hideMark/>
                </w:tcPr>
                <w:p w14:paraId="6BA9119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w:t>
                  </w:r>
                </w:p>
              </w:tc>
              <w:tc>
                <w:tcPr>
                  <w:tcW w:w="1060" w:type="dxa"/>
                  <w:shd w:val="clear" w:color="auto" w:fill="auto"/>
                  <w:noWrap/>
                  <w:vAlign w:val="bottom"/>
                  <w:hideMark/>
                </w:tcPr>
                <w:p w14:paraId="5015AAB9"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75,6</w:t>
                  </w:r>
                </w:p>
              </w:tc>
            </w:tr>
            <w:tr w:rsidR="00C17CF4" w:rsidRPr="00D65FA8" w14:paraId="50C8DE96" w14:textId="77777777" w:rsidTr="005577DD">
              <w:trPr>
                <w:trHeight w:val="20"/>
              </w:trPr>
              <w:tc>
                <w:tcPr>
                  <w:tcW w:w="791" w:type="dxa"/>
                  <w:shd w:val="clear" w:color="auto" w:fill="auto"/>
                  <w:noWrap/>
                  <w:vAlign w:val="bottom"/>
                  <w:hideMark/>
                </w:tcPr>
                <w:p w14:paraId="328491A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14</w:t>
                  </w:r>
                </w:p>
              </w:tc>
              <w:tc>
                <w:tcPr>
                  <w:tcW w:w="5639" w:type="dxa"/>
                  <w:shd w:val="clear" w:color="auto" w:fill="auto"/>
                  <w:noWrap/>
                  <w:vAlign w:val="bottom"/>
                  <w:hideMark/>
                </w:tcPr>
                <w:p w14:paraId="22D49F0B"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VIGA CADENA DE HORMIGON ARMADO </w:t>
                  </w:r>
                </w:p>
              </w:tc>
              <w:tc>
                <w:tcPr>
                  <w:tcW w:w="1654" w:type="dxa"/>
                  <w:shd w:val="clear" w:color="auto" w:fill="auto"/>
                  <w:noWrap/>
                  <w:vAlign w:val="bottom"/>
                  <w:hideMark/>
                </w:tcPr>
                <w:p w14:paraId="51E627A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058B6C5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84,66</w:t>
                  </w:r>
                </w:p>
              </w:tc>
            </w:tr>
            <w:tr w:rsidR="00C17CF4" w:rsidRPr="00D65FA8" w14:paraId="62397FDF" w14:textId="77777777" w:rsidTr="005577DD">
              <w:trPr>
                <w:trHeight w:val="20"/>
              </w:trPr>
              <w:tc>
                <w:tcPr>
                  <w:tcW w:w="791" w:type="dxa"/>
                  <w:shd w:val="clear" w:color="auto" w:fill="auto"/>
                  <w:noWrap/>
                  <w:vAlign w:val="bottom"/>
                  <w:hideMark/>
                </w:tcPr>
                <w:p w14:paraId="4510002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15</w:t>
                  </w:r>
                </w:p>
              </w:tc>
              <w:tc>
                <w:tcPr>
                  <w:tcW w:w="5639" w:type="dxa"/>
                  <w:shd w:val="clear" w:color="auto" w:fill="auto"/>
                  <w:noWrap/>
                  <w:vAlign w:val="bottom"/>
                  <w:hideMark/>
                </w:tcPr>
                <w:p w14:paraId="11E39677"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LOSA LLENA DE HORMIGON ARMADO P/TANQUE ELEVADO</w:t>
                  </w:r>
                </w:p>
              </w:tc>
              <w:tc>
                <w:tcPr>
                  <w:tcW w:w="1654" w:type="dxa"/>
                  <w:shd w:val="clear" w:color="auto" w:fill="auto"/>
                  <w:noWrap/>
                  <w:vAlign w:val="bottom"/>
                  <w:hideMark/>
                </w:tcPr>
                <w:p w14:paraId="63101E15"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CUBICO</w:t>
                  </w:r>
                </w:p>
              </w:tc>
              <w:tc>
                <w:tcPr>
                  <w:tcW w:w="1060" w:type="dxa"/>
                  <w:shd w:val="clear" w:color="auto" w:fill="auto"/>
                  <w:noWrap/>
                  <w:vAlign w:val="bottom"/>
                  <w:hideMark/>
                </w:tcPr>
                <w:p w14:paraId="7C5EF713"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2,88</w:t>
                  </w:r>
                </w:p>
              </w:tc>
            </w:tr>
            <w:tr w:rsidR="00C17CF4" w:rsidRPr="00D65FA8" w14:paraId="458E2CA1" w14:textId="77777777" w:rsidTr="005577DD">
              <w:trPr>
                <w:trHeight w:val="20"/>
              </w:trPr>
              <w:tc>
                <w:tcPr>
                  <w:tcW w:w="791" w:type="dxa"/>
                  <w:shd w:val="clear" w:color="auto" w:fill="auto"/>
                  <w:noWrap/>
                  <w:vAlign w:val="bottom"/>
                  <w:hideMark/>
                </w:tcPr>
                <w:p w14:paraId="52EB8479"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16</w:t>
                  </w:r>
                </w:p>
              </w:tc>
              <w:tc>
                <w:tcPr>
                  <w:tcW w:w="5639" w:type="dxa"/>
                  <w:shd w:val="clear" w:color="auto" w:fill="auto"/>
                  <w:noWrap/>
                  <w:vAlign w:val="bottom"/>
                  <w:hideMark/>
                </w:tcPr>
                <w:p w14:paraId="3045F677"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CUBIERTA DE PLACA ONDULADA DE FIBROCEMENTO PREPINTADA C/ESTRUCTURA DE MADERA</w:t>
                  </w:r>
                </w:p>
              </w:tc>
              <w:tc>
                <w:tcPr>
                  <w:tcW w:w="1654" w:type="dxa"/>
                  <w:shd w:val="clear" w:color="auto" w:fill="auto"/>
                  <w:noWrap/>
                  <w:vAlign w:val="bottom"/>
                  <w:hideMark/>
                </w:tcPr>
                <w:p w14:paraId="070D0B4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1A76405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2927,38</w:t>
                  </w:r>
                </w:p>
              </w:tc>
            </w:tr>
            <w:tr w:rsidR="00C17CF4" w:rsidRPr="00D65FA8" w14:paraId="44D9019E" w14:textId="77777777" w:rsidTr="005577DD">
              <w:trPr>
                <w:trHeight w:val="20"/>
              </w:trPr>
              <w:tc>
                <w:tcPr>
                  <w:tcW w:w="791" w:type="dxa"/>
                  <w:shd w:val="clear" w:color="auto" w:fill="auto"/>
                  <w:noWrap/>
                  <w:vAlign w:val="bottom"/>
                  <w:hideMark/>
                </w:tcPr>
                <w:p w14:paraId="7A530815"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17</w:t>
                  </w:r>
                </w:p>
              </w:tc>
              <w:tc>
                <w:tcPr>
                  <w:tcW w:w="5639" w:type="dxa"/>
                  <w:shd w:val="clear" w:color="auto" w:fill="auto"/>
                  <w:noWrap/>
                  <w:vAlign w:val="bottom"/>
                  <w:hideMark/>
                </w:tcPr>
                <w:p w14:paraId="5E6A078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EMPEDRADO Y CONTRAPISO DE CEMENTO</w:t>
                  </w:r>
                </w:p>
              </w:tc>
              <w:tc>
                <w:tcPr>
                  <w:tcW w:w="1654" w:type="dxa"/>
                  <w:shd w:val="clear" w:color="auto" w:fill="auto"/>
                  <w:noWrap/>
                  <w:vAlign w:val="bottom"/>
                  <w:hideMark/>
                </w:tcPr>
                <w:p w14:paraId="24B000F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0F22CB2C"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2049,35</w:t>
                  </w:r>
                </w:p>
              </w:tc>
            </w:tr>
            <w:tr w:rsidR="00C17CF4" w:rsidRPr="00D65FA8" w14:paraId="310A754A" w14:textId="77777777" w:rsidTr="005577DD">
              <w:trPr>
                <w:trHeight w:val="20"/>
              </w:trPr>
              <w:tc>
                <w:tcPr>
                  <w:tcW w:w="791" w:type="dxa"/>
                  <w:shd w:val="clear" w:color="auto" w:fill="auto"/>
                  <w:noWrap/>
                  <w:vAlign w:val="bottom"/>
                  <w:hideMark/>
                </w:tcPr>
                <w:p w14:paraId="541FF1CC"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18</w:t>
                  </w:r>
                </w:p>
              </w:tc>
              <w:tc>
                <w:tcPr>
                  <w:tcW w:w="5639" w:type="dxa"/>
                  <w:shd w:val="clear" w:color="auto" w:fill="auto"/>
                  <w:noWrap/>
                  <w:vAlign w:val="bottom"/>
                  <w:hideMark/>
                </w:tcPr>
                <w:p w14:paraId="688C126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CONTRAPISO DE HORMIGON E=5cm</w:t>
                  </w:r>
                </w:p>
              </w:tc>
              <w:tc>
                <w:tcPr>
                  <w:tcW w:w="1654" w:type="dxa"/>
                  <w:shd w:val="clear" w:color="auto" w:fill="auto"/>
                  <w:noWrap/>
                  <w:vAlign w:val="bottom"/>
                  <w:hideMark/>
                </w:tcPr>
                <w:p w14:paraId="60ABA7FA"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34580D7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41,49</w:t>
                  </w:r>
                </w:p>
              </w:tc>
            </w:tr>
            <w:tr w:rsidR="00C17CF4" w:rsidRPr="00D65FA8" w14:paraId="79887B4B" w14:textId="77777777" w:rsidTr="005577DD">
              <w:trPr>
                <w:trHeight w:val="20"/>
              </w:trPr>
              <w:tc>
                <w:tcPr>
                  <w:tcW w:w="791" w:type="dxa"/>
                  <w:shd w:val="clear" w:color="auto" w:fill="auto"/>
                  <w:noWrap/>
                  <w:vAlign w:val="bottom"/>
                  <w:hideMark/>
                </w:tcPr>
                <w:p w14:paraId="79425B8A"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19</w:t>
                  </w:r>
                </w:p>
              </w:tc>
              <w:tc>
                <w:tcPr>
                  <w:tcW w:w="5639" w:type="dxa"/>
                  <w:shd w:val="clear" w:color="auto" w:fill="auto"/>
                  <w:noWrap/>
                  <w:vAlign w:val="bottom"/>
                  <w:hideMark/>
                </w:tcPr>
                <w:p w14:paraId="01BEBE2A"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BOTAGUA DE HORMIGON ARMADO</w:t>
                  </w:r>
                </w:p>
              </w:tc>
              <w:tc>
                <w:tcPr>
                  <w:tcW w:w="1654" w:type="dxa"/>
                  <w:shd w:val="clear" w:color="auto" w:fill="auto"/>
                  <w:noWrap/>
                  <w:vAlign w:val="bottom"/>
                  <w:hideMark/>
                </w:tcPr>
                <w:p w14:paraId="0D91FCA5"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w:t>
                  </w:r>
                </w:p>
              </w:tc>
              <w:tc>
                <w:tcPr>
                  <w:tcW w:w="1060" w:type="dxa"/>
                  <w:shd w:val="clear" w:color="auto" w:fill="auto"/>
                  <w:noWrap/>
                  <w:vAlign w:val="bottom"/>
                  <w:hideMark/>
                </w:tcPr>
                <w:p w14:paraId="3495FFF0"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323,7</w:t>
                  </w:r>
                </w:p>
              </w:tc>
            </w:tr>
            <w:tr w:rsidR="00C17CF4" w:rsidRPr="00D65FA8" w14:paraId="2BB7ED5B" w14:textId="77777777" w:rsidTr="005577DD">
              <w:trPr>
                <w:trHeight w:val="20"/>
              </w:trPr>
              <w:tc>
                <w:tcPr>
                  <w:tcW w:w="791" w:type="dxa"/>
                  <w:shd w:val="clear" w:color="auto" w:fill="auto"/>
                  <w:noWrap/>
                  <w:vAlign w:val="bottom"/>
                  <w:hideMark/>
                </w:tcPr>
                <w:p w14:paraId="03EED5A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20</w:t>
                  </w:r>
                </w:p>
              </w:tc>
              <w:tc>
                <w:tcPr>
                  <w:tcW w:w="5639" w:type="dxa"/>
                  <w:shd w:val="clear" w:color="auto" w:fill="auto"/>
                  <w:noWrap/>
                  <w:vAlign w:val="bottom"/>
                  <w:hideMark/>
                </w:tcPr>
                <w:p w14:paraId="7C87F0D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ALERO DE YESO C/ ESTRUCTURA MADERAMEN</w:t>
                  </w:r>
                </w:p>
              </w:tc>
              <w:tc>
                <w:tcPr>
                  <w:tcW w:w="1654" w:type="dxa"/>
                  <w:shd w:val="clear" w:color="auto" w:fill="auto"/>
                  <w:noWrap/>
                  <w:vAlign w:val="bottom"/>
                  <w:hideMark/>
                </w:tcPr>
                <w:p w14:paraId="062F3B4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5D01DE3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729,7</w:t>
                  </w:r>
                </w:p>
              </w:tc>
            </w:tr>
            <w:tr w:rsidR="00C17CF4" w:rsidRPr="00D65FA8" w14:paraId="09E0A690" w14:textId="77777777" w:rsidTr="005577DD">
              <w:trPr>
                <w:trHeight w:val="20"/>
              </w:trPr>
              <w:tc>
                <w:tcPr>
                  <w:tcW w:w="791" w:type="dxa"/>
                  <w:shd w:val="clear" w:color="auto" w:fill="auto"/>
                  <w:noWrap/>
                  <w:vAlign w:val="bottom"/>
                  <w:hideMark/>
                </w:tcPr>
                <w:p w14:paraId="4A198710"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21</w:t>
                  </w:r>
                </w:p>
              </w:tc>
              <w:tc>
                <w:tcPr>
                  <w:tcW w:w="5639" w:type="dxa"/>
                  <w:shd w:val="clear" w:color="auto" w:fill="auto"/>
                  <w:noWrap/>
                  <w:vAlign w:val="bottom"/>
                  <w:hideMark/>
                </w:tcPr>
                <w:p w14:paraId="505F43D5"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MESON DE HORMIGON ARMADO PARA COCINA</w:t>
                  </w:r>
                </w:p>
              </w:tc>
              <w:tc>
                <w:tcPr>
                  <w:tcW w:w="1654" w:type="dxa"/>
                  <w:shd w:val="clear" w:color="auto" w:fill="auto"/>
                  <w:noWrap/>
                  <w:vAlign w:val="bottom"/>
                  <w:hideMark/>
                </w:tcPr>
                <w:p w14:paraId="71BA261B"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0D54D0F3"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37,42</w:t>
                  </w:r>
                </w:p>
              </w:tc>
            </w:tr>
            <w:tr w:rsidR="00C17CF4" w:rsidRPr="00D65FA8" w14:paraId="75CB75A9" w14:textId="77777777" w:rsidTr="005577DD">
              <w:trPr>
                <w:trHeight w:val="20"/>
              </w:trPr>
              <w:tc>
                <w:tcPr>
                  <w:tcW w:w="791" w:type="dxa"/>
                  <w:shd w:val="clear" w:color="auto" w:fill="auto"/>
                  <w:noWrap/>
                  <w:vAlign w:val="bottom"/>
                  <w:hideMark/>
                </w:tcPr>
                <w:p w14:paraId="0A62A334"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22</w:t>
                  </w:r>
                </w:p>
              </w:tc>
              <w:tc>
                <w:tcPr>
                  <w:tcW w:w="5639" w:type="dxa"/>
                  <w:shd w:val="clear" w:color="auto" w:fill="auto"/>
                  <w:noWrap/>
                  <w:vAlign w:val="bottom"/>
                  <w:hideMark/>
                </w:tcPr>
                <w:p w14:paraId="051BC0E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REVOQUE INTERIOR  DE CEMENTO</w:t>
                  </w:r>
                </w:p>
              </w:tc>
              <w:tc>
                <w:tcPr>
                  <w:tcW w:w="1654" w:type="dxa"/>
                  <w:shd w:val="clear" w:color="auto" w:fill="auto"/>
                  <w:noWrap/>
                  <w:vAlign w:val="bottom"/>
                  <w:hideMark/>
                </w:tcPr>
                <w:p w14:paraId="14C454E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4AFA0CD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1035,08</w:t>
                  </w:r>
                </w:p>
              </w:tc>
            </w:tr>
            <w:tr w:rsidR="00C17CF4" w:rsidRPr="00D65FA8" w14:paraId="205BB19D" w14:textId="77777777" w:rsidTr="005577DD">
              <w:trPr>
                <w:trHeight w:val="20"/>
              </w:trPr>
              <w:tc>
                <w:tcPr>
                  <w:tcW w:w="791" w:type="dxa"/>
                  <w:shd w:val="clear" w:color="auto" w:fill="auto"/>
                  <w:noWrap/>
                  <w:vAlign w:val="bottom"/>
                  <w:hideMark/>
                </w:tcPr>
                <w:p w14:paraId="196DC145"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23</w:t>
                  </w:r>
                </w:p>
              </w:tc>
              <w:tc>
                <w:tcPr>
                  <w:tcW w:w="5639" w:type="dxa"/>
                  <w:shd w:val="clear" w:color="auto" w:fill="auto"/>
                  <w:noWrap/>
                  <w:vAlign w:val="bottom"/>
                  <w:hideMark/>
                </w:tcPr>
                <w:p w14:paraId="229C24B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REVOQUE INTERIOR DE YESO</w:t>
                  </w:r>
                </w:p>
              </w:tc>
              <w:tc>
                <w:tcPr>
                  <w:tcW w:w="1654" w:type="dxa"/>
                  <w:shd w:val="clear" w:color="auto" w:fill="auto"/>
                  <w:noWrap/>
                  <w:vAlign w:val="bottom"/>
                  <w:hideMark/>
                </w:tcPr>
                <w:p w14:paraId="5B389615"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24E2802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3321,33</w:t>
                  </w:r>
                </w:p>
              </w:tc>
            </w:tr>
            <w:tr w:rsidR="00C17CF4" w:rsidRPr="00D65FA8" w14:paraId="6A25DA10" w14:textId="77777777" w:rsidTr="005577DD">
              <w:trPr>
                <w:trHeight w:val="20"/>
              </w:trPr>
              <w:tc>
                <w:tcPr>
                  <w:tcW w:w="791" w:type="dxa"/>
                  <w:shd w:val="clear" w:color="auto" w:fill="auto"/>
                  <w:noWrap/>
                  <w:vAlign w:val="bottom"/>
                  <w:hideMark/>
                </w:tcPr>
                <w:p w14:paraId="78B98C2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24</w:t>
                  </w:r>
                </w:p>
              </w:tc>
              <w:tc>
                <w:tcPr>
                  <w:tcW w:w="5639" w:type="dxa"/>
                  <w:shd w:val="clear" w:color="auto" w:fill="auto"/>
                  <w:noWrap/>
                  <w:vAlign w:val="bottom"/>
                  <w:hideMark/>
                </w:tcPr>
                <w:p w14:paraId="0142B63F"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DE LAVAPLATOS DE DOS FOSAS CON ACCESORIOS</w:t>
                  </w:r>
                </w:p>
              </w:tc>
              <w:tc>
                <w:tcPr>
                  <w:tcW w:w="1654" w:type="dxa"/>
                  <w:shd w:val="clear" w:color="auto" w:fill="auto"/>
                  <w:noWrap/>
                  <w:vAlign w:val="bottom"/>
                  <w:hideMark/>
                </w:tcPr>
                <w:p w14:paraId="77564EF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PIEZA</w:t>
                  </w:r>
                </w:p>
              </w:tc>
              <w:tc>
                <w:tcPr>
                  <w:tcW w:w="1060" w:type="dxa"/>
                  <w:shd w:val="clear" w:color="auto" w:fill="auto"/>
                  <w:noWrap/>
                  <w:vAlign w:val="bottom"/>
                  <w:hideMark/>
                </w:tcPr>
                <w:p w14:paraId="451FA5B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25CC0CB6" w14:textId="77777777" w:rsidTr="005577DD">
              <w:trPr>
                <w:trHeight w:val="20"/>
              </w:trPr>
              <w:tc>
                <w:tcPr>
                  <w:tcW w:w="791" w:type="dxa"/>
                  <w:shd w:val="clear" w:color="auto" w:fill="auto"/>
                  <w:noWrap/>
                  <w:vAlign w:val="bottom"/>
                  <w:hideMark/>
                </w:tcPr>
                <w:p w14:paraId="492B7D9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25</w:t>
                  </w:r>
                </w:p>
              </w:tc>
              <w:tc>
                <w:tcPr>
                  <w:tcW w:w="5639" w:type="dxa"/>
                  <w:shd w:val="clear" w:color="auto" w:fill="auto"/>
                  <w:noWrap/>
                  <w:vAlign w:val="bottom"/>
                  <w:hideMark/>
                </w:tcPr>
                <w:p w14:paraId="247CF0C7"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REVESTIMIENTO CERAMICO PARA MESON</w:t>
                  </w:r>
                </w:p>
              </w:tc>
              <w:tc>
                <w:tcPr>
                  <w:tcW w:w="1654" w:type="dxa"/>
                  <w:shd w:val="clear" w:color="auto" w:fill="auto"/>
                  <w:noWrap/>
                  <w:vAlign w:val="bottom"/>
                  <w:hideMark/>
                </w:tcPr>
                <w:p w14:paraId="682DD89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41DBBC1A"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74,78</w:t>
                  </w:r>
                </w:p>
              </w:tc>
            </w:tr>
            <w:tr w:rsidR="00C17CF4" w:rsidRPr="00D65FA8" w14:paraId="47C0FAF5" w14:textId="77777777" w:rsidTr="005577DD">
              <w:trPr>
                <w:trHeight w:val="20"/>
              </w:trPr>
              <w:tc>
                <w:tcPr>
                  <w:tcW w:w="791" w:type="dxa"/>
                  <w:shd w:val="clear" w:color="auto" w:fill="auto"/>
                  <w:noWrap/>
                  <w:vAlign w:val="bottom"/>
                  <w:hideMark/>
                </w:tcPr>
                <w:p w14:paraId="20105EB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26</w:t>
                  </w:r>
                </w:p>
              </w:tc>
              <w:tc>
                <w:tcPr>
                  <w:tcW w:w="5639" w:type="dxa"/>
                  <w:shd w:val="clear" w:color="auto" w:fill="auto"/>
                  <w:noWrap/>
                  <w:vAlign w:val="bottom"/>
                  <w:hideMark/>
                </w:tcPr>
                <w:p w14:paraId="2F0F2A1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REVESTIMIENTO DE CERAMICA C/CEMENTO COLA</w:t>
                  </w:r>
                </w:p>
              </w:tc>
              <w:tc>
                <w:tcPr>
                  <w:tcW w:w="1654" w:type="dxa"/>
                  <w:shd w:val="clear" w:color="auto" w:fill="auto"/>
                  <w:noWrap/>
                  <w:vAlign w:val="bottom"/>
                  <w:hideMark/>
                </w:tcPr>
                <w:p w14:paraId="73CF6FE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7803E04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769,21</w:t>
                  </w:r>
                </w:p>
              </w:tc>
            </w:tr>
            <w:tr w:rsidR="00C17CF4" w:rsidRPr="00D65FA8" w14:paraId="6E9F2F13" w14:textId="77777777" w:rsidTr="005577DD">
              <w:trPr>
                <w:trHeight w:val="20"/>
              </w:trPr>
              <w:tc>
                <w:tcPr>
                  <w:tcW w:w="791" w:type="dxa"/>
                  <w:shd w:val="clear" w:color="auto" w:fill="auto"/>
                  <w:noWrap/>
                  <w:vAlign w:val="bottom"/>
                  <w:hideMark/>
                </w:tcPr>
                <w:p w14:paraId="51687520"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27</w:t>
                  </w:r>
                </w:p>
              </w:tc>
              <w:tc>
                <w:tcPr>
                  <w:tcW w:w="5639" w:type="dxa"/>
                  <w:shd w:val="clear" w:color="auto" w:fill="auto"/>
                  <w:noWrap/>
                  <w:vAlign w:val="bottom"/>
                  <w:hideMark/>
                </w:tcPr>
                <w:p w14:paraId="2F622A9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PISO DE CERAMICA C/CEMENTO COLA</w:t>
                  </w:r>
                </w:p>
              </w:tc>
              <w:tc>
                <w:tcPr>
                  <w:tcW w:w="1654" w:type="dxa"/>
                  <w:shd w:val="clear" w:color="auto" w:fill="auto"/>
                  <w:noWrap/>
                  <w:vAlign w:val="bottom"/>
                  <w:hideMark/>
                </w:tcPr>
                <w:p w14:paraId="64088DCA"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37345B4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1998,12</w:t>
                  </w:r>
                </w:p>
              </w:tc>
            </w:tr>
            <w:tr w:rsidR="00C17CF4" w:rsidRPr="00D65FA8" w14:paraId="046CC672" w14:textId="77777777" w:rsidTr="005577DD">
              <w:trPr>
                <w:trHeight w:val="20"/>
              </w:trPr>
              <w:tc>
                <w:tcPr>
                  <w:tcW w:w="791" w:type="dxa"/>
                  <w:shd w:val="clear" w:color="auto" w:fill="auto"/>
                  <w:noWrap/>
                  <w:vAlign w:val="bottom"/>
                  <w:hideMark/>
                </w:tcPr>
                <w:p w14:paraId="6BDDDC25"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28</w:t>
                  </w:r>
                </w:p>
              </w:tc>
              <w:tc>
                <w:tcPr>
                  <w:tcW w:w="5639" w:type="dxa"/>
                  <w:shd w:val="clear" w:color="auto" w:fill="auto"/>
                  <w:noWrap/>
                  <w:vAlign w:val="bottom"/>
                  <w:hideMark/>
                </w:tcPr>
                <w:p w14:paraId="3953552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ZOCALO DE CERAMICA C/CEMENTO COLA</w:t>
                  </w:r>
                </w:p>
              </w:tc>
              <w:tc>
                <w:tcPr>
                  <w:tcW w:w="1654" w:type="dxa"/>
                  <w:shd w:val="clear" w:color="auto" w:fill="auto"/>
                  <w:noWrap/>
                  <w:vAlign w:val="bottom"/>
                  <w:hideMark/>
                </w:tcPr>
                <w:p w14:paraId="4CF7822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w:t>
                  </w:r>
                </w:p>
              </w:tc>
              <w:tc>
                <w:tcPr>
                  <w:tcW w:w="1060" w:type="dxa"/>
                  <w:shd w:val="clear" w:color="auto" w:fill="auto"/>
                  <w:noWrap/>
                  <w:vAlign w:val="bottom"/>
                  <w:hideMark/>
                </w:tcPr>
                <w:p w14:paraId="4E49E89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1444,87</w:t>
                  </w:r>
                </w:p>
              </w:tc>
            </w:tr>
            <w:tr w:rsidR="00C17CF4" w:rsidRPr="00D65FA8" w14:paraId="7FFBFD1D" w14:textId="77777777" w:rsidTr="005577DD">
              <w:trPr>
                <w:trHeight w:val="20"/>
              </w:trPr>
              <w:tc>
                <w:tcPr>
                  <w:tcW w:w="791" w:type="dxa"/>
                  <w:shd w:val="clear" w:color="auto" w:fill="auto"/>
                  <w:noWrap/>
                  <w:vAlign w:val="bottom"/>
                  <w:hideMark/>
                </w:tcPr>
                <w:p w14:paraId="5C05B1D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29</w:t>
                  </w:r>
                </w:p>
              </w:tc>
              <w:tc>
                <w:tcPr>
                  <w:tcW w:w="5639" w:type="dxa"/>
                  <w:shd w:val="clear" w:color="auto" w:fill="auto"/>
                  <w:noWrap/>
                  <w:vAlign w:val="bottom"/>
                  <w:hideMark/>
                </w:tcPr>
                <w:p w14:paraId="6185832A"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REVOQUE EXTERIOR DE CEMENTO</w:t>
                  </w:r>
                </w:p>
              </w:tc>
              <w:tc>
                <w:tcPr>
                  <w:tcW w:w="1654" w:type="dxa"/>
                  <w:shd w:val="clear" w:color="auto" w:fill="auto"/>
                  <w:noWrap/>
                  <w:vAlign w:val="bottom"/>
                  <w:hideMark/>
                </w:tcPr>
                <w:p w14:paraId="5A05C337"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2A1EF07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2709,46</w:t>
                  </w:r>
                </w:p>
              </w:tc>
            </w:tr>
            <w:tr w:rsidR="00C17CF4" w:rsidRPr="00D65FA8" w14:paraId="6EC99AB7" w14:textId="77777777" w:rsidTr="005577DD">
              <w:trPr>
                <w:trHeight w:val="20"/>
              </w:trPr>
              <w:tc>
                <w:tcPr>
                  <w:tcW w:w="791" w:type="dxa"/>
                  <w:shd w:val="clear" w:color="auto" w:fill="auto"/>
                  <w:noWrap/>
                  <w:vAlign w:val="bottom"/>
                  <w:hideMark/>
                </w:tcPr>
                <w:p w14:paraId="012A335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30</w:t>
                  </w:r>
                </w:p>
              </w:tc>
              <w:tc>
                <w:tcPr>
                  <w:tcW w:w="5639" w:type="dxa"/>
                  <w:shd w:val="clear" w:color="auto" w:fill="auto"/>
                  <w:noWrap/>
                  <w:vAlign w:val="bottom"/>
                  <w:hideMark/>
                </w:tcPr>
                <w:p w14:paraId="4B00DA3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DE VENTANA DE ALUMINIO LINEA 25 C/VIDRIO 4MM + ACCESORIOS</w:t>
                  </w:r>
                </w:p>
              </w:tc>
              <w:tc>
                <w:tcPr>
                  <w:tcW w:w="1654" w:type="dxa"/>
                  <w:shd w:val="clear" w:color="auto" w:fill="auto"/>
                  <w:noWrap/>
                  <w:vAlign w:val="bottom"/>
                  <w:hideMark/>
                </w:tcPr>
                <w:p w14:paraId="7AC12821"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hideMark/>
                </w:tcPr>
                <w:p w14:paraId="5F2D7AB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365,79</w:t>
                  </w:r>
                </w:p>
              </w:tc>
            </w:tr>
            <w:tr w:rsidR="00C17CF4" w:rsidRPr="00D65FA8" w14:paraId="66F72E54" w14:textId="77777777" w:rsidTr="005577DD">
              <w:trPr>
                <w:trHeight w:val="20"/>
              </w:trPr>
              <w:tc>
                <w:tcPr>
                  <w:tcW w:w="791" w:type="dxa"/>
                  <w:shd w:val="clear" w:color="auto" w:fill="auto"/>
                  <w:noWrap/>
                  <w:vAlign w:val="bottom"/>
                </w:tcPr>
                <w:p w14:paraId="47414F53"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31</w:t>
                  </w:r>
                </w:p>
              </w:tc>
              <w:tc>
                <w:tcPr>
                  <w:tcW w:w="5639" w:type="dxa"/>
                  <w:shd w:val="clear" w:color="auto" w:fill="auto"/>
                  <w:noWrap/>
                  <w:vAlign w:val="bottom"/>
                </w:tcPr>
                <w:p w14:paraId="2F8CEBE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CIELO FALSO DE PLACA PVC C/ESTRUCTURA GALVANIZADA </w:t>
                  </w:r>
                </w:p>
              </w:tc>
              <w:tc>
                <w:tcPr>
                  <w:tcW w:w="1654" w:type="dxa"/>
                  <w:shd w:val="clear" w:color="auto" w:fill="auto"/>
                  <w:noWrap/>
                  <w:vAlign w:val="bottom"/>
                </w:tcPr>
                <w:p w14:paraId="4C430B6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tcPr>
                <w:p w14:paraId="431A673C"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1855,26</w:t>
                  </w:r>
                </w:p>
              </w:tc>
            </w:tr>
            <w:tr w:rsidR="00C17CF4" w:rsidRPr="00D65FA8" w14:paraId="4EBD8643" w14:textId="77777777" w:rsidTr="005577DD">
              <w:trPr>
                <w:trHeight w:val="20"/>
              </w:trPr>
              <w:tc>
                <w:tcPr>
                  <w:tcW w:w="791" w:type="dxa"/>
                  <w:shd w:val="clear" w:color="auto" w:fill="auto"/>
                  <w:noWrap/>
                  <w:vAlign w:val="bottom"/>
                </w:tcPr>
                <w:p w14:paraId="33B93BE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32</w:t>
                  </w:r>
                </w:p>
              </w:tc>
              <w:tc>
                <w:tcPr>
                  <w:tcW w:w="5639" w:type="dxa"/>
                  <w:shd w:val="clear" w:color="auto" w:fill="auto"/>
                  <w:noWrap/>
                  <w:vAlign w:val="bottom"/>
                </w:tcPr>
                <w:p w14:paraId="643D1D7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DE PUERTA TABLERO MADERA SEMIDURA C/BARNIZ (1,00X2,10) (INC/MARCO Y QUINCALLERIA)</w:t>
                  </w:r>
                </w:p>
              </w:tc>
              <w:tc>
                <w:tcPr>
                  <w:tcW w:w="1654" w:type="dxa"/>
                  <w:shd w:val="clear" w:color="auto" w:fill="auto"/>
                  <w:noWrap/>
                  <w:vAlign w:val="bottom"/>
                </w:tcPr>
                <w:p w14:paraId="17A0F9D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PIEZA</w:t>
                  </w:r>
                </w:p>
              </w:tc>
              <w:tc>
                <w:tcPr>
                  <w:tcW w:w="1060" w:type="dxa"/>
                  <w:shd w:val="clear" w:color="auto" w:fill="auto"/>
                  <w:noWrap/>
                  <w:vAlign w:val="bottom"/>
                </w:tcPr>
                <w:p w14:paraId="159D4DC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38</w:t>
                  </w:r>
                </w:p>
              </w:tc>
            </w:tr>
            <w:tr w:rsidR="00C17CF4" w:rsidRPr="00D65FA8" w14:paraId="62BB201A" w14:textId="77777777" w:rsidTr="005577DD">
              <w:trPr>
                <w:trHeight w:val="20"/>
              </w:trPr>
              <w:tc>
                <w:tcPr>
                  <w:tcW w:w="791" w:type="dxa"/>
                  <w:shd w:val="clear" w:color="auto" w:fill="auto"/>
                  <w:noWrap/>
                  <w:vAlign w:val="bottom"/>
                </w:tcPr>
                <w:p w14:paraId="57D4904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33</w:t>
                  </w:r>
                </w:p>
              </w:tc>
              <w:tc>
                <w:tcPr>
                  <w:tcW w:w="5639" w:type="dxa"/>
                  <w:shd w:val="clear" w:color="auto" w:fill="auto"/>
                  <w:noWrap/>
                  <w:vAlign w:val="bottom"/>
                </w:tcPr>
                <w:p w14:paraId="10B0E39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DE PUERTA TABLERO MADERA SEMIDURA C/BARNIZ (0,90X2,10) (INC/MARCO Y QUINCALLERIA)</w:t>
                  </w:r>
                </w:p>
              </w:tc>
              <w:tc>
                <w:tcPr>
                  <w:tcW w:w="1654" w:type="dxa"/>
                  <w:shd w:val="clear" w:color="auto" w:fill="auto"/>
                  <w:noWrap/>
                  <w:vAlign w:val="bottom"/>
                </w:tcPr>
                <w:p w14:paraId="6D18F1B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PIEZA</w:t>
                  </w:r>
                </w:p>
              </w:tc>
              <w:tc>
                <w:tcPr>
                  <w:tcW w:w="1060" w:type="dxa"/>
                  <w:shd w:val="clear" w:color="auto" w:fill="auto"/>
                  <w:noWrap/>
                  <w:vAlign w:val="bottom"/>
                </w:tcPr>
                <w:p w14:paraId="70FE316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93</w:t>
                  </w:r>
                </w:p>
              </w:tc>
            </w:tr>
            <w:tr w:rsidR="00C17CF4" w:rsidRPr="00D65FA8" w14:paraId="3EC20766" w14:textId="77777777" w:rsidTr="005577DD">
              <w:trPr>
                <w:trHeight w:val="20"/>
              </w:trPr>
              <w:tc>
                <w:tcPr>
                  <w:tcW w:w="791" w:type="dxa"/>
                  <w:shd w:val="clear" w:color="auto" w:fill="auto"/>
                  <w:noWrap/>
                  <w:vAlign w:val="bottom"/>
                </w:tcPr>
                <w:p w14:paraId="3FCB68E0"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34</w:t>
                  </w:r>
                </w:p>
              </w:tc>
              <w:tc>
                <w:tcPr>
                  <w:tcW w:w="5639" w:type="dxa"/>
                  <w:shd w:val="clear" w:color="auto" w:fill="auto"/>
                  <w:noWrap/>
                  <w:vAlign w:val="bottom"/>
                </w:tcPr>
                <w:p w14:paraId="798334A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DE PUERTA TABLERO MADERA SEMIDURA C/BARNIZ (0,80X2,10) (INC/MARCO Y QUINCALLERIA)</w:t>
                  </w:r>
                </w:p>
              </w:tc>
              <w:tc>
                <w:tcPr>
                  <w:tcW w:w="1654" w:type="dxa"/>
                  <w:shd w:val="clear" w:color="auto" w:fill="auto"/>
                  <w:noWrap/>
                  <w:vAlign w:val="bottom"/>
                </w:tcPr>
                <w:p w14:paraId="3987343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PIEZA</w:t>
                  </w:r>
                </w:p>
              </w:tc>
              <w:tc>
                <w:tcPr>
                  <w:tcW w:w="1060" w:type="dxa"/>
                  <w:shd w:val="clear" w:color="auto" w:fill="auto"/>
                  <w:noWrap/>
                  <w:vAlign w:val="bottom"/>
                </w:tcPr>
                <w:p w14:paraId="12EA3A0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35</w:t>
                  </w:r>
                </w:p>
              </w:tc>
            </w:tr>
            <w:tr w:rsidR="00C17CF4" w:rsidRPr="00D65FA8" w14:paraId="4DDD3054" w14:textId="77777777" w:rsidTr="005577DD">
              <w:trPr>
                <w:trHeight w:val="20"/>
              </w:trPr>
              <w:tc>
                <w:tcPr>
                  <w:tcW w:w="791" w:type="dxa"/>
                  <w:shd w:val="clear" w:color="auto" w:fill="auto"/>
                  <w:noWrap/>
                  <w:vAlign w:val="bottom"/>
                </w:tcPr>
                <w:p w14:paraId="34A2A58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35</w:t>
                  </w:r>
                </w:p>
              </w:tc>
              <w:tc>
                <w:tcPr>
                  <w:tcW w:w="5639" w:type="dxa"/>
                  <w:shd w:val="clear" w:color="auto" w:fill="auto"/>
                  <w:noWrap/>
                  <w:vAlign w:val="bottom"/>
                </w:tcPr>
                <w:p w14:paraId="5EB40A5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PINTURA INTERIOR LATEX</w:t>
                  </w:r>
                </w:p>
              </w:tc>
              <w:tc>
                <w:tcPr>
                  <w:tcW w:w="1654" w:type="dxa"/>
                  <w:shd w:val="clear" w:color="auto" w:fill="auto"/>
                  <w:noWrap/>
                  <w:vAlign w:val="bottom"/>
                </w:tcPr>
                <w:p w14:paraId="3BFDD2E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tcPr>
                <w:p w14:paraId="1391725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3303,36</w:t>
                  </w:r>
                </w:p>
              </w:tc>
            </w:tr>
            <w:tr w:rsidR="00C17CF4" w:rsidRPr="00D65FA8" w14:paraId="2A3AC03F" w14:textId="77777777" w:rsidTr="005577DD">
              <w:trPr>
                <w:trHeight w:val="20"/>
              </w:trPr>
              <w:tc>
                <w:tcPr>
                  <w:tcW w:w="791" w:type="dxa"/>
                  <w:shd w:val="clear" w:color="auto" w:fill="auto"/>
                  <w:noWrap/>
                  <w:vAlign w:val="bottom"/>
                </w:tcPr>
                <w:p w14:paraId="3993D87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c>
                <w:tcPr>
                  <w:tcW w:w="5639" w:type="dxa"/>
                  <w:shd w:val="clear" w:color="auto" w:fill="auto"/>
                  <w:noWrap/>
                  <w:vAlign w:val="bottom"/>
                </w:tcPr>
                <w:p w14:paraId="77E5024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PINTURA EXTERIOR LATEX</w:t>
                  </w:r>
                </w:p>
              </w:tc>
              <w:tc>
                <w:tcPr>
                  <w:tcW w:w="1654" w:type="dxa"/>
                  <w:shd w:val="clear" w:color="auto" w:fill="auto"/>
                  <w:noWrap/>
                  <w:vAlign w:val="bottom"/>
                </w:tcPr>
                <w:p w14:paraId="279674C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 CUADRADO</w:t>
                  </w:r>
                </w:p>
              </w:tc>
              <w:tc>
                <w:tcPr>
                  <w:tcW w:w="1060" w:type="dxa"/>
                  <w:shd w:val="clear" w:color="auto" w:fill="auto"/>
                  <w:noWrap/>
                  <w:vAlign w:val="bottom"/>
                </w:tcPr>
                <w:p w14:paraId="520BD01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2698,38</w:t>
                  </w:r>
                </w:p>
              </w:tc>
            </w:tr>
            <w:tr w:rsidR="00C17CF4" w:rsidRPr="00D65FA8" w14:paraId="0E8B0B32" w14:textId="77777777" w:rsidTr="005577DD">
              <w:trPr>
                <w:trHeight w:val="20"/>
              </w:trPr>
              <w:tc>
                <w:tcPr>
                  <w:tcW w:w="791" w:type="dxa"/>
                  <w:shd w:val="clear" w:color="auto" w:fill="auto"/>
                  <w:noWrap/>
                  <w:vAlign w:val="bottom"/>
                </w:tcPr>
                <w:p w14:paraId="2AEE0C13"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37</w:t>
                  </w:r>
                </w:p>
              </w:tc>
              <w:tc>
                <w:tcPr>
                  <w:tcW w:w="5639" w:type="dxa"/>
                  <w:shd w:val="clear" w:color="auto" w:fill="auto"/>
                  <w:noWrap/>
                  <w:vAlign w:val="bottom"/>
                </w:tcPr>
                <w:p w14:paraId="095210EB"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CANALETA DE CALAMINA GALVANIZADA </w:t>
                  </w:r>
                  <w:proofErr w:type="spellStart"/>
                  <w:r w:rsidRPr="00D411AA">
                    <w:rPr>
                      <w:rFonts w:ascii="Calibri" w:hAnsi="Calibri" w:cs="Calibri"/>
                      <w:color w:val="000000"/>
                      <w:sz w:val="18"/>
                    </w:rPr>
                    <w:t>Nro</w:t>
                  </w:r>
                  <w:proofErr w:type="spellEnd"/>
                  <w:r w:rsidRPr="00D411AA">
                    <w:rPr>
                      <w:rFonts w:ascii="Calibri" w:hAnsi="Calibri" w:cs="Calibri"/>
                      <w:color w:val="000000"/>
                      <w:sz w:val="18"/>
                    </w:rPr>
                    <w:t xml:space="preserve"> 28 CORTE 33</w:t>
                  </w:r>
                </w:p>
              </w:tc>
              <w:tc>
                <w:tcPr>
                  <w:tcW w:w="1654" w:type="dxa"/>
                  <w:shd w:val="clear" w:color="auto" w:fill="auto"/>
                  <w:noWrap/>
                  <w:vAlign w:val="bottom"/>
                </w:tcPr>
                <w:p w14:paraId="2C5FBCF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w:t>
                  </w:r>
                </w:p>
              </w:tc>
              <w:tc>
                <w:tcPr>
                  <w:tcW w:w="1060" w:type="dxa"/>
                  <w:shd w:val="clear" w:color="auto" w:fill="auto"/>
                  <w:noWrap/>
                  <w:vAlign w:val="bottom"/>
                </w:tcPr>
                <w:p w14:paraId="6FE064E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654,47</w:t>
                  </w:r>
                </w:p>
              </w:tc>
            </w:tr>
            <w:tr w:rsidR="00C17CF4" w:rsidRPr="00D65FA8" w14:paraId="724B396B" w14:textId="77777777" w:rsidTr="005577DD">
              <w:trPr>
                <w:trHeight w:val="20"/>
              </w:trPr>
              <w:tc>
                <w:tcPr>
                  <w:tcW w:w="791" w:type="dxa"/>
                  <w:shd w:val="clear" w:color="auto" w:fill="auto"/>
                  <w:noWrap/>
                  <w:vAlign w:val="bottom"/>
                </w:tcPr>
                <w:p w14:paraId="07392F9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38</w:t>
                  </w:r>
                </w:p>
              </w:tc>
              <w:tc>
                <w:tcPr>
                  <w:tcW w:w="5639" w:type="dxa"/>
                  <w:shd w:val="clear" w:color="auto" w:fill="auto"/>
                  <w:noWrap/>
                  <w:vAlign w:val="bottom"/>
                </w:tcPr>
                <w:p w14:paraId="37E3971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BAJANTE DE PVC CON ABRAZADERA DE 3</w:t>
                  </w:r>
                  <w:r>
                    <w:rPr>
                      <w:rFonts w:ascii="Calibri" w:hAnsi="Calibri" w:cs="Calibri"/>
                      <w:color w:val="000000"/>
                      <w:sz w:val="18"/>
                    </w:rPr>
                    <w:t>”</w:t>
                  </w:r>
                </w:p>
              </w:tc>
              <w:tc>
                <w:tcPr>
                  <w:tcW w:w="1654" w:type="dxa"/>
                  <w:shd w:val="clear" w:color="auto" w:fill="auto"/>
                  <w:noWrap/>
                  <w:vAlign w:val="bottom"/>
                </w:tcPr>
                <w:p w14:paraId="3127072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METRO</w:t>
                  </w:r>
                </w:p>
              </w:tc>
              <w:tc>
                <w:tcPr>
                  <w:tcW w:w="1060" w:type="dxa"/>
                  <w:shd w:val="clear" w:color="auto" w:fill="auto"/>
                  <w:noWrap/>
                  <w:vAlign w:val="bottom"/>
                </w:tcPr>
                <w:p w14:paraId="414AEBF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417,6</w:t>
                  </w:r>
                </w:p>
              </w:tc>
            </w:tr>
            <w:tr w:rsidR="00C17CF4" w:rsidRPr="00D65FA8" w14:paraId="49F34619" w14:textId="77777777" w:rsidTr="005577DD">
              <w:trPr>
                <w:trHeight w:val="20"/>
              </w:trPr>
              <w:tc>
                <w:tcPr>
                  <w:tcW w:w="791" w:type="dxa"/>
                  <w:shd w:val="clear" w:color="auto" w:fill="auto"/>
                  <w:noWrap/>
                  <w:vAlign w:val="bottom"/>
                </w:tcPr>
                <w:p w14:paraId="4AE6C424"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39</w:t>
                  </w:r>
                </w:p>
              </w:tc>
              <w:tc>
                <w:tcPr>
                  <w:tcW w:w="5639" w:type="dxa"/>
                  <w:shd w:val="clear" w:color="auto" w:fill="auto"/>
                  <w:noWrap/>
                  <w:vAlign w:val="bottom"/>
                </w:tcPr>
                <w:p w14:paraId="11FF861A"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INSTALACION DE AGUA POTABLE</w:t>
                  </w:r>
                </w:p>
              </w:tc>
              <w:tc>
                <w:tcPr>
                  <w:tcW w:w="1654" w:type="dxa"/>
                  <w:shd w:val="clear" w:color="auto" w:fill="auto"/>
                  <w:noWrap/>
                  <w:vAlign w:val="bottom"/>
                </w:tcPr>
                <w:p w14:paraId="12C851F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29FC2A6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0E411E77" w14:textId="77777777" w:rsidTr="005577DD">
              <w:trPr>
                <w:trHeight w:val="20"/>
              </w:trPr>
              <w:tc>
                <w:tcPr>
                  <w:tcW w:w="791" w:type="dxa"/>
                  <w:shd w:val="clear" w:color="auto" w:fill="auto"/>
                  <w:noWrap/>
                  <w:vAlign w:val="bottom"/>
                </w:tcPr>
                <w:p w14:paraId="14D50C05"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40</w:t>
                  </w:r>
                </w:p>
              </w:tc>
              <w:tc>
                <w:tcPr>
                  <w:tcW w:w="5639" w:type="dxa"/>
                  <w:shd w:val="clear" w:color="auto" w:fill="auto"/>
                  <w:noWrap/>
                  <w:vAlign w:val="bottom"/>
                </w:tcPr>
                <w:p w14:paraId="4C3AD49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INSTALACION SANITARIA </w:t>
                  </w:r>
                </w:p>
              </w:tc>
              <w:tc>
                <w:tcPr>
                  <w:tcW w:w="1654" w:type="dxa"/>
                  <w:shd w:val="clear" w:color="auto" w:fill="auto"/>
                  <w:noWrap/>
                  <w:vAlign w:val="bottom"/>
                </w:tcPr>
                <w:p w14:paraId="07FB58B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50880BF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540B9021" w14:textId="77777777" w:rsidTr="005577DD">
              <w:trPr>
                <w:trHeight w:val="20"/>
              </w:trPr>
              <w:tc>
                <w:tcPr>
                  <w:tcW w:w="791" w:type="dxa"/>
                  <w:shd w:val="clear" w:color="auto" w:fill="auto"/>
                  <w:noWrap/>
                  <w:vAlign w:val="bottom"/>
                </w:tcPr>
                <w:p w14:paraId="733A7320"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41</w:t>
                  </w:r>
                </w:p>
              </w:tc>
              <w:tc>
                <w:tcPr>
                  <w:tcW w:w="5639" w:type="dxa"/>
                  <w:shd w:val="clear" w:color="auto" w:fill="auto"/>
                  <w:noWrap/>
                  <w:vAlign w:val="bottom"/>
                </w:tcPr>
                <w:p w14:paraId="245F7FC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PROVISION E INSTALACION </w:t>
                  </w:r>
                  <w:r>
                    <w:rPr>
                      <w:rFonts w:ascii="Calibri" w:hAnsi="Calibri" w:cs="Calibri"/>
                      <w:color w:val="000000"/>
                      <w:sz w:val="18"/>
                    </w:rPr>
                    <w:t>DE ARTEFACTOS PARA BAÑ</w:t>
                  </w:r>
                  <w:r w:rsidRPr="00D411AA">
                    <w:rPr>
                      <w:rFonts w:ascii="Calibri" w:hAnsi="Calibri" w:cs="Calibri"/>
                      <w:color w:val="000000"/>
                      <w:sz w:val="18"/>
                    </w:rPr>
                    <w:t>O</w:t>
                  </w:r>
                </w:p>
              </w:tc>
              <w:tc>
                <w:tcPr>
                  <w:tcW w:w="1654" w:type="dxa"/>
                  <w:shd w:val="clear" w:color="auto" w:fill="auto"/>
                  <w:noWrap/>
                  <w:vAlign w:val="bottom"/>
                </w:tcPr>
                <w:p w14:paraId="7EB6819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3A9728F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48A0A807" w14:textId="77777777" w:rsidTr="005577DD">
              <w:trPr>
                <w:trHeight w:val="20"/>
              </w:trPr>
              <w:tc>
                <w:tcPr>
                  <w:tcW w:w="791" w:type="dxa"/>
                  <w:shd w:val="clear" w:color="auto" w:fill="auto"/>
                  <w:noWrap/>
                  <w:vAlign w:val="bottom"/>
                </w:tcPr>
                <w:p w14:paraId="5AA51A4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lastRenderedPageBreak/>
                    <w:t>42</w:t>
                  </w:r>
                </w:p>
              </w:tc>
              <w:tc>
                <w:tcPr>
                  <w:tcW w:w="5639" w:type="dxa"/>
                  <w:shd w:val="clear" w:color="auto" w:fill="auto"/>
                  <w:noWrap/>
                  <w:vAlign w:val="bottom"/>
                </w:tcPr>
                <w:p w14:paraId="0AED086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DE DUCHA ELECTRICA</w:t>
                  </w:r>
                </w:p>
              </w:tc>
              <w:tc>
                <w:tcPr>
                  <w:tcW w:w="1654" w:type="dxa"/>
                  <w:shd w:val="clear" w:color="auto" w:fill="auto"/>
                  <w:noWrap/>
                  <w:vAlign w:val="bottom"/>
                </w:tcPr>
                <w:p w14:paraId="42683AA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PIEZA</w:t>
                  </w:r>
                </w:p>
              </w:tc>
              <w:tc>
                <w:tcPr>
                  <w:tcW w:w="1060" w:type="dxa"/>
                  <w:shd w:val="clear" w:color="auto" w:fill="auto"/>
                  <w:noWrap/>
                  <w:vAlign w:val="bottom"/>
                </w:tcPr>
                <w:p w14:paraId="339DD27C"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4D59E527" w14:textId="77777777" w:rsidTr="005577DD">
              <w:trPr>
                <w:trHeight w:val="20"/>
              </w:trPr>
              <w:tc>
                <w:tcPr>
                  <w:tcW w:w="791" w:type="dxa"/>
                  <w:shd w:val="clear" w:color="auto" w:fill="auto"/>
                  <w:noWrap/>
                  <w:vAlign w:val="bottom"/>
                </w:tcPr>
                <w:p w14:paraId="565AEB3C"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43</w:t>
                  </w:r>
                </w:p>
              </w:tc>
              <w:tc>
                <w:tcPr>
                  <w:tcW w:w="5639" w:type="dxa"/>
                  <w:shd w:val="clear" w:color="auto" w:fill="auto"/>
                  <w:noWrap/>
                  <w:vAlign w:val="bottom"/>
                </w:tcPr>
                <w:p w14:paraId="78FF3CB4"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DE TANQUE PLASTICO DE AGUA DE 450 LITROS C/ ACCESORIOS</w:t>
                  </w:r>
                </w:p>
              </w:tc>
              <w:tc>
                <w:tcPr>
                  <w:tcW w:w="1654" w:type="dxa"/>
                  <w:shd w:val="clear" w:color="auto" w:fill="auto"/>
                  <w:noWrap/>
                  <w:vAlign w:val="bottom"/>
                </w:tcPr>
                <w:p w14:paraId="72C8B26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18714B13"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113061A0" w14:textId="77777777" w:rsidTr="005577DD">
              <w:trPr>
                <w:trHeight w:val="20"/>
              </w:trPr>
              <w:tc>
                <w:tcPr>
                  <w:tcW w:w="791" w:type="dxa"/>
                  <w:shd w:val="clear" w:color="auto" w:fill="auto"/>
                  <w:noWrap/>
                  <w:vAlign w:val="bottom"/>
                </w:tcPr>
                <w:p w14:paraId="0CB8ED6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44</w:t>
                  </w:r>
                </w:p>
              </w:tc>
              <w:tc>
                <w:tcPr>
                  <w:tcW w:w="5639" w:type="dxa"/>
                  <w:shd w:val="clear" w:color="auto" w:fill="auto"/>
                  <w:noWrap/>
                  <w:vAlign w:val="bottom"/>
                </w:tcPr>
                <w:p w14:paraId="2D79236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CAMARA DE INSPECCION DE LADRILLO GAMBOTE (24X12X6) (0,60X0,60)</w:t>
                  </w:r>
                </w:p>
              </w:tc>
              <w:tc>
                <w:tcPr>
                  <w:tcW w:w="1654" w:type="dxa"/>
                  <w:shd w:val="clear" w:color="auto" w:fill="auto"/>
                  <w:noWrap/>
                  <w:vAlign w:val="bottom"/>
                </w:tcPr>
                <w:p w14:paraId="1B50C24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PIEZA</w:t>
                  </w:r>
                </w:p>
              </w:tc>
              <w:tc>
                <w:tcPr>
                  <w:tcW w:w="1060" w:type="dxa"/>
                  <w:shd w:val="clear" w:color="auto" w:fill="auto"/>
                  <w:noWrap/>
                  <w:vAlign w:val="bottom"/>
                </w:tcPr>
                <w:p w14:paraId="0438C6D4"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72</w:t>
                  </w:r>
                </w:p>
              </w:tc>
            </w:tr>
            <w:tr w:rsidR="00C17CF4" w:rsidRPr="00D65FA8" w14:paraId="181F429C" w14:textId="77777777" w:rsidTr="005577DD">
              <w:trPr>
                <w:trHeight w:val="20"/>
              </w:trPr>
              <w:tc>
                <w:tcPr>
                  <w:tcW w:w="791" w:type="dxa"/>
                  <w:shd w:val="clear" w:color="auto" w:fill="auto"/>
                  <w:noWrap/>
                  <w:vAlign w:val="bottom"/>
                </w:tcPr>
                <w:p w14:paraId="081DE9D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45</w:t>
                  </w:r>
                </w:p>
              </w:tc>
              <w:tc>
                <w:tcPr>
                  <w:tcW w:w="5639" w:type="dxa"/>
                  <w:shd w:val="clear" w:color="auto" w:fill="auto"/>
                  <w:noWrap/>
                  <w:vAlign w:val="bottom"/>
                </w:tcPr>
                <w:p w14:paraId="7EA128E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CAMARA SEPTICA DE LADRILLO GAMBOTE (1,50X1,50)</w:t>
                  </w:r>
                </w:p>
              </w:tc>
              <w:tc>
                <w:tcPr>
                  <w:tcW w:w="1654" w:type="dxa"/>
                  <w:shd w:val="clear" w:color="auto" w:fill="auto"/>
                  <w:noWrap/>
                  <w:vAlign w:val="bottom"/>
                </w:tcPr>
                <w:p w14:paraId="07AB4EE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51FDFEA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52148D91" w14:textId="77777777" w:rsidTr="005577DD">
              <w:trPr>
                <w:trHeight w:val="20"/>
              </w:trPr>
              <w:tc>
                <w:tcPr>
                  <w:tcW w:w="791" w:type="dxa"/>
                  <w:shd w:val="clear" w:color="auto" w:fill="auto"/>
                  <w:noWrap/>
                  <w:vAlign w:val="bottom"/>
                </w:tcPr>
                <w:p w14:paraId="024B0A6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46</w:t>
                  </w:r>
                </w:p>
              </w:tc>
              <w:tc>
                <w:tcPr>
                  <w:tcW w:w="5639" w:type="dxa"/>
                  <w:shd w:val="clear" w:color="auto" w:fill="auto"/>
                  <w:noWrap/>
                  <w:vAlign w:val="bottom"/>
                </w:tcPr>
                <w:p w14:paraId="13DADFF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POZO ABSORBENTE DE MAMPOSTERIA DE PIEDRA H=2,50</w:t>
                  </w:r>
                </w:p>
              </w:tc>
              <w:tc>
                <w:tcPr>
                  <w:tcW w:w="1654" w:type="dxa"/>
                  <w:shd w:val="clear" w:color="auto" w:fill="auto"/>
                  <w:noWrap/>
                  <w:vAlign w:val="bottom"/>
                </w:tcPr>
                <w:p w14:paraId="4ECE082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511C9F35"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00D10089" w14:textId="77777777" w:rsidTr="005577DD">
              <w:trPr>
                <w:trHeight w:val="20"/>
              </w:trPr>
              <w:tc>
                <w:tcPr>
                  <w:tcW w:w="791" w:type="dxa"/>
                  <w:shd w:val="clear" w:color="auto" w:fill="auto"/>
                  <w:noWrap/>
                  <w:vAlign w:val="bottom"/>
                </w:tcPr>
                <w:p w14:paraId="7987E14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47</w:t>
                  </w:r>
                </w:p>
              </w:tc>
              <w:tc>
                <w:tcPr>
                  <w:tcW w:w="5639" w:type="dxa"/>
                  <w:shd w:val="clear" w:color="auto" w:fill="auto"/>
                  <w:noWrap/>
                  <w:vAlign w:val="bottom"/>
                </w:tcPr>
                <w:p w14:paraId="6CDAF07B"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INSTALACION ELECTRICA (PUNTO DE ILUMINACION FOCO LED 18W) </w:t>
                  </w:r>
                </w:p>
              </w:tc>
              <w:tc>
                <w:tcPr>
                  <w:tcW w:w="1654" w:type="dxa"/>
                  <w:shd w:val="clear" w:color="auto" w:fill="auto"/>
                  <w:noWrap/>
                  <w:vAlign w:val="bottom"/>
                </w:tcPr>
                <w:p w14:paraId="264890C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PUNTO</w:t>
                  </w:r>
                </w:p>
              </w:tc>
              <w:tc>
                <w:tcPr>
                  <w:tcW w:w="1060" w:type="dxa"/>
                  <w:shd w:val="clear" w:color="auto" w:fill="auto"/>
                  <w:noWrap/>
                  <w:vAlign w:val="bottom"/>
                </w:tcPr>
                <w:p w14:paraId="48E7D48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259</w:t>
                  </w:r>
                </w:p>
              </w:tc>
            </w:tr>
            <w:tr w:rsidR="00C17CF4" w:rsidRPr="00D65FA8" w14:paraId="655AB8CC" w14:textId="77777777" w:rsidTr="005577DD">
              <w:trPr>
                <w:trHeight w:val="20"/>
              </w:trPr>
              <w:tc>
                <w:tcPr>
                  <w:tcW w:w="791" w:type="dxa"/>
                  <w:shd w:val="clear" w:color="auto" w:fill="auto"/>
                  <w:noWrap/>
                  <w:vAlign w:val="bottom"/>
                </w:tcPr>
                <w:p w14:paraId="6D0E31CD"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48</w:t>
                  </w:r>
                </w:p>
              </w:tc>
              <w:tc>
                <w:tcPr>
                  <w:tcW w:w="5639" w:type="dxa"/>
                  <w:shd w:val="clear" w:color="auto" w:fill="auto"/>
                  <w:noWrap/>
                  <w:vAlign w:val="bottom"/>
                </w:tcPr>
                <w:p w14:paraId="549981DB"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INSTALACION ELECTRICA (PUNTO TOMACORRIENTE SIMPLE)</w:t>
                  </w:r>
                </w:p>
              </w:tc>
              <w:tc>
                <w:tcPr>
                  <w:tcW w:w="1654" w:type="dxa"/>
                  <w:shd w:val="clear" w:color="auto" w:fill="auto"/>
                  <w:noWrap/>
                  <w:vAlign w:val="bottom"/>
                </w:tcPr>
                <w:p w14:paraId="201781A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PUNTO</w:t>
                  </w:r>
                </w:p>
              </w:tc>
              <w:tc>
                <w:tcPr>
                  <w:tcW w:w="1060" w:type="dxa"/>
                  <w:shd w:val="clear" w:color="auto" w:fill="auto"/>
                  <w:noWrap/>
                  <w:vAlign w:val="bottom"/>
                </w:tcPr>
                <w:p w14:paraId="40D5CE5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151</w:t>
                  </w:r>
                </w:p>
              </w:tc>
            </w:tr>
            <w:tr w:rsidR="00C17CF4" w:rsidRPr="00D65FA8" w14:paraId="64730CB2" w14:textId="77777777" w:rsidTr="005577DD">
              <w:trPr>
                <w:trHeight w:val="20"/>
              </w:trPr>
              <w:tc>
                <w:tcPr>
                  <w:tcW w:w="791" w:type="dxa"/>
                  <w:shd w:val="clear" w:color="auto" w:fill="auto"/>
                  <w:noWrap/>
                  <w:vAlign w:val="bottom"/>
                </w:tcPr>
                <w:p w14:paraId="64706357"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49</w:t>
                  </w:r>
                </w:p>
              </w:tc>
              <w:tc>
                <w:tcPr>
                  <w:tcW w:w="5639" w:type="dxa"/>
                  <w:shd w:val="clear" w:color="auto" w:fill="auto"/>
                  <w:noWrap/>
                  <w:vAlign w:val="bottom"/>
                </w:tcPr>
                <w:p w14:paraId="469FFCC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INSTALACION ELECTRICA (PUNTO TOMACORRIENTE DOBLE)</w:t>
                  </w:r>
                </w:p>
              </w:tc>
              <w:tc>
                <w:tcPr>
                  <w:tcW w:w="1654" w:type="dxa"/>
                  <w:shd w:val="clear" w:color="auto" w:fill="auto"/>
                  <w:noWrap/>
                  <w:vAlign w:val="bottom"/>
                </w:tcPr>
                <w:p w14:paraId="02B09DD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PUNTO</w:t>
                  </w:r>
                </w:p>
              </w:tc>
              <w:tc>
                <w:tcPr>
                  <w:tcW w:w="1060" w:type="dxa"/>
                  <w:shd w:val="clear" w:color="auto" w:fill="auto"/>
                  <w:noWrap/>
                  <w:vAlign w:val="bottom"/>
                </w:tcPr>
                <w:p w14:paraId="4CA4AC4E"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187</w:t>
                  </w:r>
                </w:p>
              </w:tc>
            </w:tr>
            <w:tr w:rsidR="00C17CF4" w:rsidRPr="00D65FA8" w14:paraId="019ABBD0" w14:textId="77777777" w:rsidTr="005577DD">
              <w:trPr>
                <w:trHeight w:val="20"/>
              </w:trPr>
              <w:tc>
                <w:tcPr>
                  <w:tcW w:w="791" w:type="dxa"/>
                  <w:shd w:val="clear" w:color="auto" w:fill="auto"/>
                  <w:noWrap/>
                  <w:vAlign w:val="bottom"/>
                </w:tcPr>
                <w:p w14:paraId="2CBAE9C6"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50</w:t>
                  </w:r>
                </w:p>
              </w:tc>
              <w:tc>
                <w:tcPr>
                  <w:tcW w:w="5639" w:type="dxa"/>
                  <w:shd w:val="clear" w:color="auto" w:fill="auto"/>
                  <w:noWrap/>
                  <w:vAlign w:val="bottom"/>
                </w:tcPr>
                <w:p w14:paraId="19A713F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INSTALACION ELECTRICA (TOMA DE FUERZA) </w:t>
                  </w:r>
                </w:p>
              </w:tc>
              <w:tc>
                <w:tcPr>
                  <w:tcW w:w="1654" w:type="dxa"/>
                  <w:shd w:val="clear" w:color="auto" w:fill="auto"/>
                  <w:noWrap/>
                  <w:vAlign w:val="bottom"/>
                </w:tcPr>
                <w:p w14:paraId="39B6C08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PUNTO</w:t>
                  </w:r>
                </w:p>
              </w:tc>
              <w:tc>
                <w:tcPr>
                  <w:tcW w:w="1060" w:type="dxa"/>
                  <w:shd w:val="clear" w:color="auto" w:fill="auto"/>
                  <w:noWrap/>
                  <w:vAlign w:val="bottom"/>
                </w:tcPr>
                <w:p w14:paraId="3305D3CA"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06ABCDCE" w14:textId="77777777" w:rsidTr="005577DD">
              <w:trPr>
                <w:trHeight w:val="20"/>
              </w:trPr>
              <w:tc>
                <w:tcPr>
                  <w:tcW w:w="791" w:type="dxa"/>
                  <w:shd w:val="clear" w:color="auto" w:fill="auto"/>
                  <w:noWrap/>
                  <w:vAlign w:val="bottom"/>
                </w:tcPr>
                <w:p w14:paraId="2823BC5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51</w:t>
                  </w:r>
                </w:p>
              </w:tc>
              <w:tc>
                <w:tcPr>
                  <w:tcW w:w="5639" w:type="dxa"/>
                  <w:shd w:val="clear" w:color="auto" w:fill="auto"/>
                  <w:noWrap/>
                  <w:vAlign w:val="bottom"/>
                </w:tcPr>
                <w:p w14:paraId="7DFDC5D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PROVISION E INSTALACION DE PUESTA A TIERRA C/JABALINA </w:t>
                  </w:r>
                </w:p>
              </w:tc>
              <w:tc>
                <w:tcPr>
                  <w:tcW w:w="1654" w:type="dxa"/>
                  <w:shd w:val="clear" w:color="auto" w:fill="auto"/>
                  <w:noWrap/>
                  <w:vAlign w:val="bottom"/>
                </w:tcPr>
                <w:p w14:paraId="0B9B2209"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PUNTO</w:t>
                  </w:r>
                </w:p>
              </w:tc>
              <w:tc>
                <w:tcPr>
                  <w:tcW w:w="1060" w:type="dxa"/>
                  <w:shd w:val="clear" w:color="auto" w:fill="auto"/>
                  <w:noWrap/>
                  <w:vAlign w:val="bottom"/>
                </w:tcPr>
                <w:p w14:paraId="59755E34"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11C58F2A" w14:textId="77777777" w:rsidTr="005577DD">
              <w:trPr>
                <w:trHeight w:val="20"/>
              </w:trPr>
              <w:tc>
                <w:tcPr>
                  <w:tcW w:w="791" w:type="dxa"/>
                  <w:shd w:val="clear" w:color="auto" w:fill="auto"/>
                  <w:noWrap/>
                  <w:vAlign w:val="bottom"/>
                </w:tcPr>
                <w:p w14:paraId="0803144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52</w:t>
                  </w:r>
                </w:p>
              </w:tc>
              <w:tc>
                <w:tcPr>
                  <w:tcW w:w="5639" w:type="dxa"/>
                  <w:shd w:val="clear" w:color="auto" w:fill="auto"/>
                  <w:noWrap/>
                  <w:vAlign w:val="bottom"/>
                </w:tcPr>
                <w:p w14:paraId="792EBE36"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TABLERO DE DISTRIBUCION (3 CIRCUITOS)</w:t>
                  </w:r>
                </w:p>
              </w:tc>
              <w:tc>
                <w:tcPr>
                  <w:tcW w:w="1654" w:type="dxa"/>
                  <w:shd w:val="clear" w:color="auto" w:fill="auto"/>
                  <w:noWrap/>
                  <w:vAlign w:val="bottom"/>
                </w:tcPr>
                <w:p w14:paraId="1144219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7DC88C9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78DEF3F0" w14:textId="77777777" w:rsidTr="005577DD">
              <w:trPr>
                <w:trHeight w:val="20"/>
              </w:trPr>
              <w:tc>
                <w:tcPr>
                  <w:tcW w:w="791" w:type="dxa"/>
                  <w:shd w:val="clear" w:color="auto" w:fill="auto"/>
                  <w:noWrap/>
                  <w:vAlign w:val="bottom"/>
                </w:tcPr>
                <w:p w14:paraId="6311F4BB"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53</w:t>
                  </w:r>
                </w:p>
              </w:tc>
              <w:tc>
                <w:tcPr>
                  <w:tcW w:w="5639" w:type="dxa"/>
                  <w:shd w:val="clear" w:color="auto" w:fill="auto"/>
                  <w:noWrap/>
                  <w:vAlign w:val="bottom"/>
                </w:tcPr>
                <w:p w14:paraId="42E685CC"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PROVISION Y COLOCADO ACCESORIOS DE SEGURIDAD</w:t>
                  </w:r>
                </w:p>
              </w:tc>
              <w:tc>
                <w:tcPr>
                  <w:tcW w:w="1654" w:type="dxa"/>
                  <w:shd w:val="clear" w:color="auto" w:fill="auto"/>
                  <w:noWrap/>
                  <w:vAlign w:val="bottom"/>
                </w:tcPr>
                <w:p w14:paraId="20A7B11D"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5C425C62"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w:t>
                  </w:r>
                </w:p>
              </w:tc>
            </w:tr>
            <w:tr w:rsidR="00C17CF4" w:rsidRPr="00D65FA8" w14:paraId="626D90E5" w14:textId="77777777" w:rsidTr="005577DD">
              <w:trPr>
                <w:trHeight w:val="20"/>
              </w:trPr>
              <w:tc>
                <w:tcPr>
                  <w:tcW w:w="791" w:type="dxa"/>
                  <w:shd w:val="clear" w:color="auto" w:fill="auto"/>
                  <w:noWrap/>
                  <w:vAlign w:val="bottom"/>
                </w:tcPr>
                <w:p w14:paraId="1C414450"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54</w:t>
                  </w:r>
                </w:p>
              </w:tc>
              <w:tc>
                <w:tcPr>
                  <w:tcW w:w="5639" w:type="dxa"/>
                  <w:shd w:val="clear" w:color="auto" w:fill="auto"/>
                  <w:noWrap/>
                  <w:vAlign w:val="bottom"/>
                </w:tcPr>
                <w:p w14:paraId="0EE669F0"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PLACA DE NUMERACION DE VIVIENDA MAS ACCESORIOS</w:t>
                  </w:r>
                </w:p>
              </w:tc>
              <w:tc>
                <w:tcPr>
                  <w:tcW w:w="1654" w:type="dxa"/>
                  <w:shd w:val="clear" w:color="auto" w:fill="auto"/>
                  <w:noWrap/>
                  <w:vAlign w:val="bottom"/>
                </w:tcPr>
                <w:p w14:paraId="387ACA7E"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PIEZA</w:t>
                  </w:r>
                </w:p>
              </w:tc>
              <w:tc>
                <w:tcPr>
                  <w:tcW w:w="1060" w:type="dxa"/>
                  <w:shd w:val="clear" w:color="auto" w:fill="auto"/>
                  <w:noWrap/>
                  <w:vAlign w:val="bottom"/>
                </w:tcPr>
                <w:p w14:paraId="59B7275A"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r w:rsidR="00C17CF4" w:rsidRPr="00D65FA8" w14:paraId="35DF10A8" w14:textId="77777777" w:rsidTr="005577DD">
              <w:trPr>
                <w:trHeight w:val="20"/>
              </w:trPr>
              <w:tc>
                <w:tcPr>
                  <w:tcW w:w="791" w:type="dxa"/>
                  <w:shd w:val="clear" w:color="auto" w:fill="auto"/>
                  <w:noWrap/>
                  <w:vAlign w:val="bottom"/>
                </w:tcPr>
                <w:p w14:paraId="205C7BEF"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55</w:t>
                  </w:r>
                </w:p>
              </w:tc>
              <w:tc>
                <w:tcPr>
                  <w:tcW w:w="5639" w:type="dxa"/>
                  <w:shd w:val="clear" w:color="auto" w:fill="auto"/>
                  <w:noWrap/>
                  <w:vAlign w:val="bottom"/>
                </w:tcPr>
                <w:p w14:paraId="170B3207"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 xml:space="preserve">PLACA DE ENTREGA DE OBRA </w:t>
                  </w:r>
                </w:p>
              </w:tc>
              <w:tc>
                <w:tcPr>
                  <w:tcW w:w="1654" w:type="dxa"/>
                  <w:shd w:val="clear" w:color="auto" w:fill="auto"/>
                  <w:noWrap/>
                  <w:vAlign w:val="bottom"/>
                </w:tcPr>
                <w:p w14:paraId="238B04D8"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2745A531"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1</w:t>
                  </w:r>
                </w:p>
              </w:tc>
            </w:tr>
            <w:tr w:rsidR="00C17CF4" w:rsidRPr="00D65FA8" w14:paraId="69F8BD49" w14:textId="77777777" w:rsidTr="005577DD">
              <w:trPr>
                <w:trHeight w:val="20"/>
              </w:trPr>
              <w:tc>
                <w:tcPr>
                  <w:tcW w:w="791" w:type="dxa"/>
                  <w:shd w:val="clear" w:color="auto" w:fill="auto"/>
                  <w:noWrap/>
                  <w:vAlign w:val="bottom"/>
                </w:tcPr>
                <w:p w14:paraId="498EDE4A"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56</w:t>
                  </w:r>
                </w:p>
              </w:tc>
              <w:tc>
                <w:tcPr>
                  <w:tcW w:w="5639" w:type="dxa"/>
                  <w:shd w:val="clear" w:color="auto" w:fill="auto"/>
                  <w:noWrap/>
                  <w:vAlign w:val="bottom"/>
                </w:tcPr>
                <w:p w14:paraId="08F28DE2"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LIMPIEZA GENERAL</w:t>
                  </w:r>
                </w:p>
              </w:tc>
              <w:tc>
                <w:tcPr>
                  <w:tcW w:w="1654" w:type="dxa"/>
                  <w:shd w:val="clear" w:color="auto" w:fill="auto"/>
                  <w:noWrap/>
                  <w:vAlign w:val="bottom"/>
                </w:tcPr>
                <w:p w14:paraId="5C39D823" w14:textId="77777777" w:rsidR="00C17CF4" w:rsidRPr="00D411AA" w:rsidRDefault="00C17CF4" w:rsidP="00C17CF4">
                  <w:pPr>
                    <w:rPr>
                      <w:rFonts w:cs="Calibri"/>
                      <w:color w:val="000000"/>
                      <w:sz w:val="18"/>
                      <w:lang w:val="es-BO" w:eastAsia="es-BO"/>
                    </w:rPr>
                  </w:pPr>
                  <w:r w:rsidRPr="00D411AA">
                    <w:rPr>
                      <w:rFonts w:ascii="Calibri" w:hAnsi="Calibri" w:cs="Calibri"/>
                      <w:color w:val="000000"/>
                      <w:sz w:val="18"/>
                    </w:rPr>
                    <w:t>GLOBAL</w:t>
                  </w:r>
                </w:p>
              </w:tc>
              <w:tc>
                <w:tcPr>
                  <w:tcW w:w="1060" w:type="dxa"/>
                  <w:shd w:val="clear" w:color="auto" w:fill="auto"/>
                  <w:noWrap/>
                  <w:vAlign w:val="bottom"/>
                </w:tcPr>
                <w:p w14:paraId="3225AA08" w14:textId="77777777" w:rsidR="00C17CF4" w:rsidRPr="00D411AA" w:rsidRDefault="00C17CF4" w:rsidP="00C17CF4">
                  <w:pPr>
                    <w:jc w:val="right"/>
                    <w:rPr>
                      <w:rFonts w:cs="Calibri"/>
                      <w:color w:val="000000"/>
                      <w:sz w:val="18"/>
                      <w:lang w:val="es-BO" w:eastAsia="es-BO"/>
                    </w:rPr>
                  </w:pPr>
                  <w:r w:rsidRPr="00D411AA">
                    <w:rPr>
                      <w:rFonts w:ascii="Calibri" w:hAnsi="Calibri" w:cs="Calibri"/>
                      <w:color w:val="000000"/>
                      <w:sz w:val="18"/>
                    </w:rPr>
                    <w:t>36</w:t>
                  </w:r>
                </w:p>
              </w:tc>
            </w:tr>
          </w:tbl>
          <w:p w14:paraId="06828532" w14:textId="77777777" w:rsidR="00C17CF4" w:rsidRDefault="00C17CF4" w:rsidP="00C17CF4">
            <w:pPr>
              <w:pStyle w:val="Prrafodelista"/>
              <w:ind w:left="425"/>
              <w:jc w:val="both"/>
              <w:outlineLvl w:val="0"/>
              <w:rPr>
                <w:rFonts w:ascii="Tahoma" w:hAnsi="Tahoma" w:cs="Tahoma"/>
                <w:b/>
              </w:rPr>
            </w:pPr>
          </w:p>
          <w:p w14:paraId="583C8350" w14:textId="77777777" w:rsidR="00C17CF4" w:rsidRPr="00D74D13" w:rsidRDefault="00C17CF4">
            <w:pPr>
              <w:pStyle w:val="Prrafodelista"/>
              <w:numPr>
                <w:ilvl w:val="0"/>
                <w:numId w:val="54"/>
              </w:numPr>
              <w:shd w:val="clear" w:color="auto" w:fill="FFFFFF"/>
              <w:contextualSpacing/>
              <w:jc w:val="both"/>
              <w:outlineLvl w:val="0"/>
              <w:rPr>
                <w:rFonts w:ascii="Tahoma" w:hAnsi="Tahoma" w:cs="Tahoma"/>
                <w:b/>
              </w:rPr>
            </w:pPr>
            <w:bookmarkStart w:id="100" w:name="_Toc114577545"/>
            <w:r w:rsidRPr="00D74D13">
              <w:rPr>
                <w:rFonts w:ascii="Tahoma" w:hAnsi="Tahoma" w:cs="Tahoma"/>
                <w:b/>
              </w:rPr>
              <w:t>CONDICIONES ADICIONALES</w:t>
            </w:r>
            <w:bookmarkEnd w:id="100"/>
          </w:p>
          <w:p w14:paraId="1B91A02B" w14:textId="3E822EFB" w:rsidR="00C17CF4" w:rsidRDefault="00C17CF4" w:rsidP="002F26EF">
            <w:pPr>
              <w:spacing w:before="120" w:after="120"/>
              <w:ind w:left="142"/>
              <w:jc w:val="both"/>
              <w:rPr>
                <w:rFonts w:ascii="Tahoma" w:hAnsi="Tahoma" w:cs="Tahoma"/>
                <w:sz w:val="20"/>
                <w:szCs w:val="20"/>
                <w:lang w:val="es-ES_tradnl"/>
              </w:rPr>
            </w:pPr>
            <w:r w:rsidRPr="006F6C19">
              <w:rPr>
                <w:rFonts w:ascii="Tahoma" w:hAnsi="Tahoma" w:cs="Tahoma"/>
                <w:sz w:val="20"/>
                <w:szCs w:val="20"/>
                <w:lang w:val="es-ES_tradnl"/>
              </w:rPr>
              <w:t xml:space="preserve">Para las condiciones adicionales, se asignará puntajes </w:t>
            </w:r>
            <w:r>
              <w:rPr>
                <w:rFonts w:ascii="Tahoma" w:hAnsi="Tahoma" w:cs="Tahoma"/>
                <w:sz w:val="20"/>
                <w:szCs w:val="20"/>
                <w:lang w:val="es-ES_tradnl"/>
              </w:rPr>
              <w:t>de acuerdo al siguiente detalle</w:t>
            </w:r>
            <w:r w:rsidR="005577DD">
              <w:rPr>
                <w:rFonts w:ascii="Tahoma" w:hAnsi="Tahoma" w:cs="Tahoma"/>
                <w:sz w:val="20"/>
                <w:szCs w:val="20"/>
                <w:lang w:val="es-ES_tradnl"/>
              </w:rPr>
              <w:t>:</w:t>
            </w:r>
          </w:p>
          <w:p w14:paraId="3CBA4805" w14:textId="77777777" w:rsidR="00C17CF4" w:rsidRPr="006F6C19" w:rsidRDefault="00C17CF4" w:rsidP="00C17CF4">
            <w:pPr>
              <w:jc w:val="center"/>
              <w:rPr>
                <w:rFonts w:ascii="Tahoma" w:hAnsi="Tahoma" w:cs="Tahoma"/>
                <w:b/>
                <w:sz w:val="20"/>
                <w:szCs w:val="20"/>
              </w:rPr>
            </w:pPr>
            <w:r w:rsidRPr="006F6C19">
              <w:rPr>
                <w:rFonts w:ascii="Tahoma" w:hAnsi="Tahoma" w:cs="Tahoma"/>
                <w:b/>
                <w:sz w:val="20"/>
                <w:szCs w:val="20"/>
              </w:rPr>
              <w:t>FORMULARIO C-2</w:t>
            </w:r>
          </w:p>
          <w:p w14:paraId="5169BCB6" w14:textId="77777777" w:rsidR="00C17CF4" w:rsidRPr="00FE55F0" w:rsidRDefault="00C17CF4" w:rsidP="00C17CF4">
            <w:pPr>
              <w:jc w:val="center"/>
              <w:rPr>
                <w:rFonts w:ascii="Tahoma" w:hAnsi="Tahoma" w:cs="Tahoma"/>
                <w:b/>
                <w:sz w:val="20"/>
                <w:szCs w:val="20"/>
              </w:rPr>
            </w:pPr>
            <w:r w:rsidRPr="006F6C19">
              <w:rPr>
                <w:rFonts w:ascii="Tahoma" w:hAnsi="Tahoma" w:cs="Tahoma"/>
                <w:b/>
                <w:sz w:val="20"/>
                <w:szCs w:val="20"/>
              </w:rPr>
              <w:t xml:space="preserve">CONDICIONES </w:t>
            </w:r>
            <w:r>
              <w:rPr>
                <w:rFonts w:ascii="Tahoma" w:hAnsi="Tahoma" w:cs="Tahoma"/>
                <w:b/>
                <w:sz w:val="20"/>
                <w:szCs w:val="20"/>
              </w:rPr>
              <w:t>ADICIONALES</w:t>
            </w:r>
          </w:p>
          <w:p w14:paraId="6079643D" w14:textId="77777777" w:rsidR="00C17CF4" w:rsidRDefault="00C17CF4" w:rsidP="00C17CF4">
            <w:pPr>
              <w:jc w:val="center"/>
              <w:rPr>
                <w:rFonts w:ascii="Tahoma" w:hAnsi="Tahoma" w:cs="Tahoma"/>
                <w:b/>
                <w:color w:val="0000FF"/>
                <w:sz w:val="20"/>
                <w:szCs w:val="20"/>
              </w:rPr>
            </w:pPr>
          </w:p>
          <w:tbl>
            <w:tblPr>
              <w:tblW w:w="919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1"/>
              <w:gridCol w:w="4644"/>
              <w:gridCol w:w="1600"/>
              <w:gridCol w:w="2351"/>
            </w:tblGrid>
            <w:tr w:rsidR="00C17CF4" w14:paraId="044E5DB7" w14:textId="77777777" w:rsidTr="005577DD">
              <w:trPr>
                <w:trHeight w:val="626"/>
                <w:tblHeader/>
              </w:trPr>
              <w:tc>
                <w:tcPr>
                  <w:tcW w:w="6845" w:type="dxa"/>
                  <w:gridSpan w:val="3"/>
                  <w:tcBorders>
                    <w:top w:val="single" w:sz="2" w:space="0" w:color="auto"/>
                    <w:left w:val="single" w:sz="12" w:space="0" w:color="auto"/>
                    <w:bottom w:val="single" w:sz="2" w:space="0" w:color="000000"/>
                    <w:right w:val="single" w:sz="2" w:space="0" w:color="000000"/>
                  </w:tcBorders>
                  <w:shd w:val="clear" w:color="auto" w:fill="17365D"/>
                  <w:vAlign w:val="center"/>
                </w:tcPr>
                <w:p w14:paraId="2C0754FF" w14:textId="77777777" w:rsidR="00C17CF4" w:rsidRDefault="00C17CF4" w:rsidP="00C17CF4">
                  <w:pPr>
                    <w:jc w:val="center"/>
                    <w:rPr>
                      <w:rFonts w:ascii="Tahoma" w:hAnsi="Tahoma" w:cs="Tahoma"/>
                      <w:b/>
                      <w:lang w:val="es-BO" w:eastAsia="es-BO"/>
                    </w:rPr>
                  </w:pPr>
                </w:p>
                <w:p w14:paraId="30549680" w14:textId="77777777" w:rsidR="00C17CF4" w:rsidRDefault="00C17CF4" w:rsidP="00C17CF4">
                  <w:pPr>
                    <w:jc w:val="center"/>
                    <w:rPr>
                      <w:rFonts w:ascii="Tahoma" w:hAnsi="Tahoma" w:cs="Tahoma"/>
                      <w:b/>
                      <w:lang w:val="es-BO" w:eastAsia="es-BO"/>
                    </w:rPr>
                  </w:pPr>
                  <w:r>
                    <w:rPr>
                      <w:rFonts w:ascii="Tahoma" w:hAnsi="Tahoma" w:cs="Tahoma"/>
                      <w:b/>
                      <w:lang w:val="es-BO" w:eastAsia="es-BO"/>
                    </w:rPr>
                    <w:t>Para ser llenado por la Entidad convocante</w:t>
                  </w:r>
                </w:p>
              </w:tc>
              <w:tc>
                <w:tcPr>
                  <w:tcW w:w="2351" w:type="dxa"/>
                  <w:tcBorders>
                    <w:top w:val="single" w:sz="2" w:space="0" w:color="auto"/>
                    <w:left w:val="single" w:sz="2" w:space="0" w:color="000000"/>
                    <w:bottom w:val="single" w:sz="2" w:space="0" w:color="000000"/>
                    <w:right w:val="single" w:sz="12" w:space="0" w:color="auto"/>
                  </w:tcBorders>
                  <w:shd w:val="clear" w:color="auto" w:fill="17365D"/>
                  <w:vAlign w:val="center"/>
                  <w:hideMark/>
                </w:tcPr>
                <w:p w14:paraId="381E7A80" w14:textId="77777777" w:rsidR="00C17CF4" w:rsidRDefault="00C17CF4" w:rsidP="00C17CF4">
                  <w:pPr>
                    <w:jc w:val="center"/>
                    <w:rPr>
                      <w:rFonts w:ascii="Tahoma" w:hAnsi="Tahoma" w:cs="Tahoma"/>
                      <w:b/>
                      <w:lang w:val="es-BO" w:eastAsia="es-BO"/>
                    </w:rPr>
                  </w:pPr>
                  <w:r>
                    <w:rPr>
                      <w:rFonts w:ascii="Tahoma" w:hAnsi="Tahoma" w:cs="Tahoma"/>
                      <w:b/>
                      <w:lang w:val="es-BO" w:eastAsia="es-BO"/>
                    </w:rPr>
                    <w:t>Para ser llenado por el proponente al momento de elaborar su propuesta</w:t>
                  </w:r>
                </w:p>
              </w:tc>
            </w:tr>
            <w:tr w:rsidR="00C17CF4" w14:paraId="1C593E57" w14:textId="77777777" w:rsidTr="005577DD">
              <w:trPr>
                <w:trHeight w:val="984"/>
              </w:trPr>
              <w:tc>
                <w:tcPr>
                  <w:tcW w:w="601" w:type="dxa"/>
                  <w:tcBorders>
                    <w:top w:val="single" w:sz="2" w:space="0" w:color="000000"/>
                    <w:left w:val="single" w:sz="12" w:space="0" w:color="auto"/>
                    <w:bottom w:val="single" w:sz="12" w:space="0" w:color="000000"/>
                    <w:right w:val="single" w:sz="2" w:space="0" w:color="000000"/>
                  </w:tcBorders>
                  <w:shd w:val="clear" w:color="auto" w:fill="F2F2F2"/>
                  <w:vAlign w:val="center"/>
                  <w:hideMark/>
                </w:tcPr>
                <w:p w14:paraId="4D6DE775" w14:textId="77777777" w:rsidR="00C17CF4" w:rsidRDefault="00C17CF4" w:rsidP="00C17CF4">
                  <w:pPr>
                    <w:jc w:val="center"/>
                    <w:rPr>
                      <w:rFonts w:ascii="Tahoma" w:hAnsi="Tahoma" w:cs="Tahoma"/>
                      <w:b/>
                      <w:lang w:val="es-BO" w:eastAsia="es-BO"/>
                    </w:rPr>
                  </w:pPr>
                  <w:r>
                    <w:rPr>
                      <w:rFonts w:ascii="Tahoma" w:hAnsi="Tahoma" w:cs="Tahoma"/>
                      <w:b/>
                      <w:lang w:val="es-BO" w:eastAsia="es-BO"/>
                    </w:rPr>
                    <w:t>#</w:t>
                  </w:r>
                </w:p>
              </w:tc>
              <w:tc>
                <w:tcPr>
                  <w:tcW w:w="4644"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0C555344" w14:textId="77777777" w:rsidR="00C17CF4" w:rsidRDefault="00C17CF4" w:rsidP="00C17CF4">
                  <w:pPr>
                    <w:jc w:val="center"/>
                    <w:rPr>
                      <w:rFonts w:ascii="Tahoma" w:hAnsi="Tahoma" w:cs="Tahoma"/>
                      <w:b/>
                      <w:lang w:val="es-BO" w:eastAsia="es-BO"/>
                    </w:rPr>
                  </w:pPr>
                  <w:r>
                    <w:rPr>
                      <w:rFonts w:ascii="Tahoma" w:hAnsi="Tahoma" w:cs="Tahoma"/>
                      <w:b/>
                      <w:lang w:val="es-BO" w:eastAsia="es-BO"/>
                    </w:rPr>
                    <w:t>Condiciones Adicionales Solicitadas (*)</w:t>
                  </w:r>
                </w:p>
              </w:tc>
              <w:tc>
                <w:tcPr>
                  <w:tcW w:w="1598"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4068106D" w14:textId="77777777" w:rsidR="00C17CF4" w:rsidRDefault="00C17CF4" w:rsidP="00C17CF4">
                  <w:pPr>
                    <w:jc w:val="center"/>
                    <w:rPr>
                      <w:rFonts w:ascii="Tahoma" w:hAnsi="Tahoma" w:cs="Tahoma"/>
                      <w:b/>
                      <w:i/>
                      <w:lang w:val="es-BO" w:eastAsia="es-BO"/>
                    </w:rPr>
                  </w:pPr>
                  <w:r>
                    <w:rPr>
                      <w:rFonts w:ascii="Tahoma" w:hAnsi="Tahoma" w:cs="Tahoma"/>
                      <w:b/>
                      <w:lang w:val="es-BO" w:eastAsia="es-BO"/>
                    </w:rPr>
                    <w:t>Puntaje asignado (definir puntaje) (**)</w:t>
                  </w:r>
                </w:p>
              </w:tc>
              <w:tc>
                <w:tcPr>
                  <w:tcW w:w="2351" w:type="dxa"/>
                  <w:tcBorders>
                    <w:top w:val="single" w:sz="2" w:space="0" w:color="000000"/>
                    <w:left w:val="single" w:sz="2" w:space="0" w:color="000000"/>
                    <w:bottom w:val="single" w:sz="12" w:space="0" w:color="000000"/>
                    <w:right w:val="single" w:sz="12" w:space="0" w:color="auto"/>
                  </w:tcBorders>
                  <w:shd w:val="clear" w:color="auto" w:fill="F2F2F2"/>
                  <w:vAlign w:val="center"/>
                  <w:hideMark/>
                </w:tcPr>
                <w:p w14:paraId="734AEC54" w14:textId="77777777" w:rsidR="00C17CF4" w:rsidRDefault="00C17CF4" w:rsidP="00C17CF4">
                  <w:pPr>
                    <w:jc w:val="center"/>
                    <w:rPr>
                      <w:rFonts w:ascii="Tahoma" w:hAnsi="Tahoma" w:cs="Tahoma"/>
                      <w:b/>
                      <w:lang w:val="es-BO" w:eastAsia="es-BO"/>
                    </w:rPr>
                  </w:pPr>
                  <w:r>
                    <w:rPr>
                      <w:rFonts w:ascii="Tahoma" w:hAnsi="Tahoma" w:cs="Tahoma"/>
                      <w:b/>
                      <w:lang w:val="es-BO" w:eastAsia="es-BO"/>
                    </w:rPr>
                    <w:t>Condiciones Adicionales  Propuestas (***)</w:t>
                  </w:r>
                </w:p>
              </w:tc>
            </w:tr>
            <w:tr w:rsidR="00C17CF4" w14:paraId="3FD66A2A" w14:textId="77777777" w:rsidTr="005577DD">
              <w:trPr>
                <w:trHeight w:val="213"/>
              </w:trPr>
              <w:tc>
                <w:tcPr>
                  <w:tcW w:w="601" w:type="dxa"/>
                  <w:vMerge w:val="restart"/>
                  <w:tcBorders>
                    <w:top w:val="single" w:sz="12" w:space="0" w:color="000000"/>
                    <w:left w:val="single" w:sz="12" w:space="0" w:color="auto"/>
                    <w:bottom w:val="single" w:sz="12" w:space="0" w:color="auto"/>
                    <w:right w:val="single" w:sz="12" w:space="0" w:color="000000"/>
                  </w:tcBorders>
                  <w:vAlign w:val="center"/>
                  <w:hideMark/>
                </w:tcPr>
                <w:p w14:paraId="26B951C5" w14:textId="77777777" w:rsidR="00C17CF4" w:rsidRDefault="00C17CF4" w:rsidP="00C17CF4">
                  <w:pPr>
                    <w:jc w:val="center"/>
                    <w:rPr>
                      <w:rFonts w:ascii="Tahoma" w:hAnsi="Tahoma" w:cs="Tahoma"/>
                      <w:lang w:val="es-BO" w:eastAsia="es-BO"/>
                    </w:rPr>
                  </w:pPr>
                  <w:r>
                    <w:rPr>
                      <w:rFonts w:ascii="Tahoma" w:hAnsi="Tahoma" w:cs="Tahoma"/>
                      <w:lang w:val="es-BO" w:eastAsia="es-BO"/>
                    </w:rPr>
                    <w:t>1</w:t>
                  </w:r>
                </w:p>
              </w:tc>
              <w:tc>
                <w:tcPr>
                  <w:tcW w:w="4644" w:type="dxa"/>
                  <w:tcBorders>
                    <w:top w:val="single" w:sz="12" w:space="0" w:color="000000"/>
                    <w:left w:val="single" w:sz="12" w:space="0" w:color="000000"/>
                    <w:bottom w:val="single" w:sz="12" w:space="0" w:color="auto"/>
                    <w:right w:val="single" w:sz="12" w:space="0" w:color="000000"/>
                  </w:tcBorders>
                  <w:hideMark/>
                </w:tcPr>
                <w:p w14:paraId="2E82B4F4" w14:textId="77777777" w:rsidR="00C17CF4" w:rsidRDefault="00C17CF4" w:rsidP="00C17CF4">
                  <w:pPr>
                    <w:jc w:val="center"/>
                    <w:rPr>
                      <w:rFonts w:ascii="Tahoma" w:hAnsi="Tahoma" w:cs="Tahoma"/>
                      <w:b/>
                      <w:lang w:val="es-BO" w:eastAsia="es-BO"/>
                    </w:rPr>
                  </w:pPr>
                  <w:r>
                    <w:rPr>
                      <w:rFonts w:ascii="Tahoma" w:hAnsi="Tahoma" w:cs="Tahoma"/>
                      <w:b/>
                      <w:lang w:val="es-BO" w:eastAsia="es-BO"/>
                    </w:rPr>
                    <w:t>PERFIL DEL PROPONENTE</w:t>
                  </w:r>
                </w:p>
              </w:tc>
              <w:tc>
                <w:tcPr>
                  <w:tcW w:w="1598" w:type="dxa"/>
                  <w:tcBorders>
                    <w:top w:val="single" w:sz="12" w:space="0" w:color="000000"/>
                    <w:left w:val="single" w:sz="12" w:space="0" w:color="000000"/>
                    <w:bottom w:val="single" w:sz="12" w:space="0" w:color="auto"/>
                    <w:right w:val="single" w:sz="12" w:space="0" w:color="000000"/>
                  </w:tcBorders>
                </w:tcPr>
                <w:p w14:paraId="6764CBEE" w14:textId="77777777" w:rsidR="00C17CF4" w:rsidRDefault="00C17CF4" w:rsidP="00C17CF4">
                  <w:pPr>
                    <w:ind w:left="360"/>
                    <w:jc w:val="center"/>
                    <w:rPr>
                      <w:rFonts w:ascii="Tahoma" w:hAnsi="Tahoma" w:cs="Tahoma"/>
                      <w:b/>
                      <w:i/>
                      <w:lang w:val="es-BO" w:eastAsia="es-BO"/>
                    </w:rPr>
                  </w:pPr>
                </w:p>
              </w:tc>
              <w:tc>
                <w:tcPr>
                  <w:tcW w:w="2351" w:type="dxa"/>
                  <w:tcBorders>
                    <w:top w:val="single" w:sz="12" w:space="0" w:color="000000"/>
                    <w:left w:val="single" w:sz="12" w:space="0" w:color="000000"/>
                    <w:bottom w:val="single" w:sz="12" w:space="0" w:color="auto"/>
                    <w:right w:val="single" w:sz="12" w:space="0" w:color="auto"/>
                  </w:tcBorders>
                </w:tcPr>
                <w:p w14:paraId="20F05AC1" w14:textId="77777777" w:rsidR="00C17CF4" w:rsidRDefault="00C17CF4" w:rsidP="00C17CF4">
                  <w:pPr>
                    <w:jc w:val="both"/>
                    <w:rPr>
                      <w:rFonts w:ascii="Tahoma" w:hAnsi="Tahoma" w:cs="Tahoma"/>
                      <w:lang w:val="es-BO" w:eastAsia="es-BO"/>
                    </w:rPr>
                  </w:pPr>
                </w:p>
              </w:tc>
            </w:tr>
            <w:tr w:rsidR="00C17CF4" w14:paraId="69581B1C" w14:textId="77777777" w:rsidTr="005577DD">
              <w:trPr>
                <w:trHeight w:val="246"/>
              </w:trPr>
              <w:tc>
                <w:tcPr>
                  <w:tcW w:w="601" w:type="dxa"/>
                  <w:vMerge/>
                  <w:tcBorders>
                    <w:top w:val="single" w:sz="12" w:space="0" w:color="000000"/>
                    <w:left w:val="single" w:sz="12" w:space="0" w:color="auto"/>
                    <w:bottom w:val="single" w:sz="12" w:space="0" w:color="auto"/>
                    <w:right w:val="single" w:sz="12" w:space="0" w:color="000000"/>
                  </w:tcBorders>
                  <w:vAlign w:val="center"/>
                  <w:hideMark/>
                </w:tcPr>
                <w:p w14:paraId="1FB3B51C" w14:textId="77777777" w:rsidR="00C17CF4" w:rsidRDefault="00C17CF4" w:rsidP="00C17CF4">
                  <w:pPr>
                    <w:rPr>
                      <w:rFonts w:ascii="Tahoma" w:hAnsi="Tahoma" w:cs="Tahoma"/>
                      <w:lang w:val="es-BO" w:eastAsia="es-BO"/>
                    </w:rPr>
                  </w:pPr>
                </w:p>
              </w:tc>
              <w:tc>
                <w:tcPr>
                  <w:tcW w:w="4644" w:type="dxa"/>
                  <w:tcBorders>
                    <w:top w:val="single" w:sz="12" w:space="0" w:color="auto"/>
                    <w:left w:val="single" w:sz="12" w:space="0" w:color="000000"/>
                    <w:bottom w:val="single" w:sz="2" w:space="0" w:color="auto"/>
                    <w:right w:val="single" w:sz="12" w:space="0" w:color="000000"/>
                  </w:tcBorders>
                  <w:hideMark/>
                </w:tcPr>
                <w:p w14:paraId="4C37C392" w14:textId="77777777" w:rsidR="00C17CF4" w:rsidRDefault="00C17CF4" w:rsidP="00C17CF4">
                  <w:pPr>
                    <w:rPr>
                      <w:rFonts w:ascii="Tahoma" w:hAnsi="Tahoma" w:cs="Tahoma"/>
                      <w:b/>
                      <w:i/>
                      <w:lang w:val="es-BO" w:eastAsia="es-BO"/>
                    </w:rPr>
                  </w:pPr>
                  <w:r>
                    <w:rPr>
                      <w:rFonts w:ascii="Tahoma" w:hAnsi="Tahoma" w:cs="Tahoma"/>
                      <w:b/>
                      <w:i/>
                      <w:lang w:val="es-BO" w:eastAsia="es-BO"/>
                    </w:rPr>
                    <w:t xml:space="preserve">                                      SUPERVISOR (A)</w:t>
                  </w:r>
                </w:p>
              </w:tc>
              <w:tc>
                <w:tcPr>
                  <w:tcW w:w="1598" w:type="dxa"/>
                  <w:tcBorders>
                    <w:top w:val="single" w:sz="12" w:space="0" w:color="auto"/>
                    <w:left w:val="single" w:sz="12" w:space="0" w:color="000000"/>
                    <w:bottom w:val="single" w:sz="2" w:space="0" w:color="auto"/>
                    <w:right w:val="single" w:sz="12" w:space="0" w:color="000000"/>
                  </w:tcBorders>
                  <w:hideMark/>
                </w:tcPr>
                <w:p w14:paraId="12568E0F" w14:textId="77777777" w:rsidR="00C17CF4" w:rsidRDefault="00C17CF4" w:rsidP="00C17CF4">
                  <w:pPr>
                    <w:jc w:val="center"/>
                    <w:rPr>
                      <w:rFonts w:ascii="Tahoma" w:hAnsi="Tahoma" w:cs="Tahoma"/>
                      <w:b/>
                      <w:i/>
                      <w:lang w:val="es-BO" w:eastAsia="es-BO"/>
                    </w:rPr>
                  </w:pPr>
                  <w:r>
                    <w:rPr>
                      <w:rFonts w:ascii="Tahoma" w:hAnsi="Tahoma" w:cs="Tahoma"/>
                      <w:b/>
                      <w:i/>
                      <w:lang w:val="es-BO" w:eastAsia="es-BO"/>
                    </w:rPr>
                    <w:t>35 Pts.</w:t>
                  </w:r>
                </w:p>
              </w:tc>
              <w:tc>
                <w:tcPr>
                  <w:tcW w:w="2351" w:type="dxa"/>
                  <w:tcBorders>
                    <w:top w:val="single" w:sz="12" w:space="0" w:color="auto"/>
                    <w:left w:val="single" w:sz="12" w:space="0" w:color="000000"/>
                    <w:bottom w:val="single" w:sz="2" w:space="0" w:color="auto"/>
                    <w:right w:val="single" w:sz="12" w:space="0" w:color="auto"/>
                  </w:tcBorders>
                </w:tcPr>
                <w:p w14:paraId="1D949D02" w14:textId="77777777" w:rsidR="00C17CF4" w:rsidRDefault="00C17CF4" w:rsidP="00C17CF4">
                  <w:pPr>
                    <w:jc w:val="both"/>
                    <w:rPr>
                      <w:rFonts w:ascii="Tahoma" w:hAnsi="Tahoma" w:cs="Tahoma"/>
                      <w:lang w:val="es-BO" w:eastAsia="es-BO"/>
                    </w:rPr>
                  </w:pPr>
                </w:p>
              </w:tc>
            </w:tr>
            <w:tr w:rsidR="00C17CF4" w14:paraId="176F20CA" w14:textId="77777777" w:rsidTr="005577DD">
              <w:trPr>
                <w:trHeight w:val="213"/>
              </w:trPr>
              <w:tc>
                <w:tcPr>
                  <w:tcW w:w="601" w:type="dxa"/>
                  <w:vMerge/>
                  <w:tcBorders>
                    <w:top w:val="single" w:sz="12" w:space="0" w:color="000000"/>
                    <w:left w:val="single" w:sz="12" w:space="0" w:color="auto"/>
                    <w:bottom w:val="single" w:sz="12" w:space="0" w:color="auto"/>
                    <w:right w:val="single" w:sz="12" w:space="0" w:color="000000"/>
                  </w:tcBorders>
                  <w:vAlign w:val="center"/>
                  <w:hideMark/>
                </w:tcPr>
                <w:p w14:paraId="7414E2A7" w14:textId="77777777" w:rsidR="00C17CF4" w:rsidRDefault="00C17CF4" w:rsidP="00C17CF4">
                  <w:pPr>
                    <w:rPr>
                      <w:rFonts w:ascii="Tahoma" w:hAnsi="Tahoma" w:cs="Tahoma"/>
                      <w:lang w:val="es-BO" w:eastAsia="es-BO"/>
                    </w:rPr>
                  </w:pPr>
                </w:p>
              </w:tc>
              <w:tc>
                <w:tcPr>
                  <w:tcW w:w="4644" w:type="dxa"/>
                  <w:tcBorders>
                    <w:top w:val="single" w:sz="2" w:space="0" w:color="auto"/>
                    <w:left w:val="single" w:sz="12" w:space="0" w:color="000000"/>
                    <w:bottom w:val="single" w:sz="2" w:space="0" w:color="auto"/>
                    <w:right w:val="single" w:sz="12" w:space="0" w:color="000000"/>
                  </w:tcBorders>
                  <w:hideMark/>
                </w:tcPr>
                <w:p w14:paraId="60480692" w14:textId="77777777" w:rsidR="00C17CF4" w:rsidRPr="00DF684D" w:rsidRDefault="00C17CF4">
                  <w:pPr>
                    <w:numPr>
                      <w:ilvl w:val="0"/>
                      <w:numId w:val="47"/>
                    </w:numPr>
                    <w:ind w:left="643"/>
                    <w:jc w:val="both"/>
                    <w:rPr>
                      <w:rFonts w:ascii="Tahoma" w:hAnsi="Tahoma" w:cs="Tahoma"/>
                      <w:b/>
                      <w:i/>
                      <w:lang w:val="es-BO" w:eastAsia="es-BO"/>
                    </w:rPr>
                  </w:pPr>
                  <w:r w:rsidRPr="00DF684D">
                    <w:rPr>
                      <w:rFonts w:ascii="Tahoma" w:hAnsi="Tahoma" w:cs="Tahoma"/>
                      <w:b/>
                      <w:i/>
                      <w:lang w:val="es-BO" w:eastAsia="es-BO"/>
                    </w:rPr>
                    <w:t xml:space="preserve">Formación </w:t>
                  </w:r>
                </w:p>
              </w:tc>
              <w:tc>
                <w:tcPr>
                  <w:tcW w:w="1598" w:type="dxa"/>
                  <w:tcBorders>
                    <w:top w:val="single" w:sz="2" w:space="0" w:color="auto"/>
                    <w:left w:val="single" w:sz="12" w:space="0" w:color="000000"/>
                    <w:right w:val="single" w:sz="12" w:space="0" w:color="000000"/>
                  </w:tcBorders>
                  <w:vAlign w:val="center"/>
                  <w:hideMark/>
                </w:tcPr>
                <w:p w14:paraId="4630EA14" w14:textId="77777777" w:rsidR="00C17CF4" w:rsidRDefault="00C17CF4" w:rsidP="00C17CF4">
                  <w:pPr>
                    <w:jc w:val="center"/>
                    <w:rPr>
                      <w:rFonts w:ascii="Tahoma" w:hAnsi="Tahoma" w:cs="Tahoma"/>
                      <w:i/>
                      <w:lang w:val="es-BO" w:eastAsia="es-BO"/>
                    </w:rPr>
                  </w:pPr>
                  <w:r>
                    <w:rPr>
                      <w:rFonts w:ascii="Tahoma" w:hAnsi="Tahoma" w:cs="Tahoma"/>
                      <w:i/>
                      <w:lang w:val="es-BO" w:eastAsia="es-BO"/>
                    </w:rPr>
                    <w:t>7 Pts.</w:t>
                  </w:r>
                </w:p>
              </w:tc>
              <w:tc>
                <w:tcPr>
                  <w:tcW w:w="2351" w:type="dxa"/>
                  <w:vMerge w:val="restart"/>
                  <w:tcBorders>
                    <w:top w:val="single" w:sz="2" w:space="0" w:color="auto"/>
                    <w:left w:val="single" w:sz="12" w:space="0" w:color="000000"/>
                    <w:bottom w:val="single" w:sz="2" w:space="0" w:color="auto"/>
                    <w:right w:val="single" w:sz="12" w:space="0" w:color="auto"/>
                  </w:tcBorders>
                </w:tcPr>
                <w:p w14:paraId="5D90CF57" w14:textId="77777777" w:rsidR="00C17CF4" w:rsidRDefault="00C17CF4" w:rsidP="00C17CF4">
                  <w:pPr>
                    <w:jc w:val="both"/>
                    <w:rPr>
                      <w:rFonts w:ascii="Tahoma" w:hAnsi="Tahoma" w:cs="Tahoma"/>
                      <w:lang w:val="es-BO" w:eastAsia="es-BO"/>
                    </w:rPr>
                  </w:pPr>
                </w:p>
              </w:tc>
            </w:tr>
            <w:tr w:rsidR="00C17CF4" w14:paraId="5E4B85A2" w14:textId="77777777" w:rsidTr="005577DD">
              <w:trPr>
                <w:trHeight w:val="213"/>
              </w:trPr>
              <w:tc>
                <w:tcPr>
                  <w:tcW w:w="601" w:type="dxa"/>
                  <w:vMerge/>
                  <w:tcBorders>
                    <w:top w:val="single" w:sz="12" w:space="0" w:color="000000"/>
                    <w:left w:val="single" w:sz="12" w:space="0" w:color="auto"/>
                    <w:bottom w:val="single" w:sz="12" w:space="0" w:color="auto"/>
                    <w:right w:val="single" w:sz="12" w:space="0" w:color="000000"/>
                  </w:tcBorders>
                  <w:vAlign w:val="center"/>
                </w:tcPr>
                <w:p w14:paraId="1D49933E" w14:textId="77777777" w:rsidR="00C17CF4" w:rsidRDefault="00C17CF4" w:rsidP="00C17CF4">
                  <w:pPr>
                    <w:rPr>
                      <w:rFonts w:ascii="Tahoma" w:hAnsi="Tahoma" w:cs="Tahoma"/>
                      <w:lang w:val="es-BO" w:eastAsia="es-BO"/>
                    </w:rPr>
                  </w:pPr>
                </w:p>
              </w:tc>
              <w:tc>
                <w:tcPr>
                  <w:tcW w:w="4644" w:type="dxa"/>
                  <w:tcBorders>
                    <w:top w:val="single" w:sz="2" w:space="0" w:color="auto"/>
                    <w:left w:val="single" w:sz="12" w:space="0" w:color="000000"/>
                    <w:bottom w:val="single" w:sz="2" w:space="0" w:color="auto"/>
                    <w:right w:val="single" w:sz="12" w:space="0" w:color="000000"/>
                  </w:tcBorders>
                </w:tcPr>
                <w:p w14:paraId="2AA26B4B" w14:textId="77777777" w:rsidR="00C17CF4" w:rsidRDefault="00C17CF4" w:rsidP="00C17CF4">
                  <w:pPr>
                    <w:ind w:left="643"/>
                    <w:jc w:val="both"/>
                    <w:rPr>
                      <w:rFonts w:ascii="Tahoma" w:hAnsi="Tahoma" w:cs="Tahoma"/>
                      <w:i/>
                      <w:lang w:val="es-BO" w:eastAsia="es-BO"/>
                    </w:rPr>
                  </w:pPr>
                  <w:r>
                    <w:rPr>
                      <w:rFonts w:ascii="Tahoma" w:hAnsi="Tahoma" w:cs="Tahoma"/>
                      <w:i/>
                      <w:lang w:val="es-BO" w:eastAsia="es-BO"/>
                    </w:rPr>
                    <w:t>Diplomado</w:t>
                  </w:r>
                </w:p>
              </w:tc>
              <w:tc>
                <w:tcPr>
                  <w:tcW w:w="1598" w:type="dxa"/>
                  <w:tcBorders>
                    <w:top w:val="single" w:sz="2" w:space="0" w:color="auto"/>
                    <w:left w:val="single" w:sz="12" w:space="0" w:color="000000"/>
                    <w:right w:val="single" w:sz="12" w:space="0" w:color="000000"/>
                  </w:tcBorders>
                  <w:vAlign w:val="center"/>
                </w:tcPr>
                <w:p w14:paraId="33FAF7CF" w14:textId="77777777" w:rsidR="00C17CF4" w:rsidRDefault="00C17CF4" w:rsidP="00C17CF4">
                  <w:pPr>
                    <w:jc w:val="center"/>
                    <w:rPr>
                      <w:rFonts w:ascii="Tahoma" w:hAnsi="Tahoma" w:cs="Tahoma"/>
                      <w:i/>
                      <w:lang w:val="es-BO" w:eastAsia="es-BO"/>
                    </w:rPr>
                  </w:pPr>
                  <w:r>
                    <w:rPr>
                      <w:rFonts w:ascii="Tahoma" w:hAnsi="Tahoma" w:cs="Tahoma"/>
                      <w:i/>
                      <w:lang w:val="es-BO" w:eastAsia="es-BO"/>
                    </w:rPr>
                    <w:t>2</w:t>
                  </w:r>
                </w:p>
              </w:tc>
              <w:tc>
                <w:tcPr>
                  <w:tcW w:w="2351" w:type="dxa"/>
                  <w:vMerge/>
                  <w:tcBorders>
                    <w:top w:val="single" w:sz="2" w:space="0" w:color="auto"/>
                    <w:left w:val="single" w:sz="12" w:space="0" w:color="000000"/>
                    <w:bottom w:val="single" w:sz="2" w:space="0" w:color="auto"/>
                    <w:right w:val="single" w:sz="12" w:space="0" w:color="auto"/>
                  </w:tcBorders>
                </w:tcPr>
                <w:p w14:paraId="3E0198B1" w14:textId="77777777" w:rsidR="00C17CF4" w:rsidRDefault="00C17CF4" w:rsidP="00C17CF4">
                  <w:pPr>
                    <w:jc w:val="both"/>
                    <w:rPr>
                      <w:rFonts w:ascii="Tahoma" w:hAnsi="Tahoma" w:cs="Tahoma"/>
                      <w:lang w:val="es-BO" w:eastAsia="es-BO"/>
                    </w:rPr>
                  </w:pPr>
                </w:p>
              </w:tc>
            </w:tr>
            <w:tr w:rsidR="00C17CF4" w14:paraId="5EE29050" w14:textId="77777777" w:rsidTr="005577DD">
              <w:trPr>
                <w:trHeight w:val="213"/>
              </w:trPr>
              <w:tc>
                <w:tcPr>
                  <w:tcW w:w="601" w:type="dxa"/>
                  <w:vMerge/>
                  <w:tcBorders>
                    <w:top w:val="single" w:sz="12" w:space="0" w:color="000000"/>
                    <w:left w:val="single" w:sz="12" w:space="0" w:color="auto"/>
                    <w:bottom w:val="single" w:sz="12" w:space="0" w:color="auto"/>
                    <w:right w:val="single" w:sz="12" w:space="0" w:color="000000"/>
                  </w:tcBorders>
                  <w:vAlign w:val="center"/>
                  <w:hideMark/>
                </w:tcPr>
                <w:p w14:paraId="12526EB2" w14:textId="77777777" w:rsidR="00C17CF4" w:rsidRDefault="00C17CF4" w:rsidP="00C17CF4">
                  <w:pPr>
                    <w:rPr>
                      <w:rFonts w:ascii="Tahoma" w:hAnsi="Tahoma" w:cs="Tahoma"/>
                      <w:lang w:val="es-BO" w:eastAsia="es-BO"/>
                    </w:rPr>
                  </w:pPr>
                </w:p>
              </w:tc>
              <w:tc>
                <w:tcPr>
                  <w:tcW w:w="4644" w:type="dxa"/>
                  <w:tcBorders>
                    <w:top w:val="single" w:sz="2" w:space="0" w:color="auto"/>
                    <w:left w:val="single" w:sz="12" w:space="0" w:color="000000"/>
                    <w:bottom w:val="single" w:sz="2" w:space="0" w:color="auto"/>
                    <w:right w:val="single" w:sz="12" w:space="0" w:color="000000"/>
                  </w:tcBorders>
                  <w:hideMark/>
                </w:tcPr>
                <w:p w14:paraId="7F6D6A24" w14:textId="77777777" w:rsidR="00C17CF4" w:rsidRPr="004441E0" w:rsidRDefault="00C17CF4" w:rsidP="00C17CF4">
                  <w:pPr>
                    <w:pStyle w:val="Prrafodelista"/>
                    <w:ind w:left="502"/>
                    <w:jc w:val="both"/>
                    <w:rPr>
                      <w:rFonts w:ascii="Tahoma" w:hAnsi="Tahoma" w:cs="Tahoma"/>
                      <w:i/>
                      <w:sz w:val="16"/>
                      <w:szCs w:val="16"/>
                      <w:lang w:val="es-BO" w:eastAsia="es-BO"/>
                    </w:rPr>
                  </w:pPr>
                  <w:r>
                    <w:rPr>
                      <w:rFonts w:ascii="Tahoma" w:hAnsi="Tahoma" w:cs="Tahoma"/>
                      <w:i/>
                      <w:sz w:val="16"/>
                      <w:szCs w:val="16"/>
                      <w:lang w:val="es-BO" w:eastAsia="es-BO"/>
                    </w:rPr>
                    <w:t xml:space="preserve">  </w:t>
                  </w:r>
                  <w:r w:rsidRPr="004441E0">
                    <w:rPr>
                      <w:rFonts w:ascii="Tahoma" w:hAnsi="Tahoma" w:cs="Tahoma"/>
                      <w:i/>
                      <w:sz w:val="16"/>
                      <w:szCs w:val="16"/>
                      <w:lang w:val="es-BO" w:eastAsia="es-BO"/>
                    </w:rPr>
                    <w:t>Maestría</w:t>
                  </w:r>
                </w:p>
              </w:tc>
              <w:tc>
                <w:tcPr>
                  <w:tcW w:w="1598" w:type="dxa"/>
                  <w:tcBorders>
                    <w:left w:val="single" w:sz="12" w:space="0" w:color="000000"/>
                    <w:bottom w:val="single" w:sz="2" w:space="0" w:color="auto"/>
                    <w:right w:val="single" w:sz="12" w:space="0" w:color="000000"/>
                  </w:tcBorders>
                  <w:hideMark/>
                </w:tcPr>
                <w:p w14:paraId="238DF239" w14:textId="77777777" w:rsidR="00C17CF4" w:rsidRDefault="00C17CF4" w:rsidP="00C17CF4">
                  <w:pPr>
                    <w:jc w:val="center"/>
                    <w:rPr>
                      <w:rFonts w:ascii="Tahoma" w:hAnsi="Tahoma" w:cs="Tahoma"/>
                      <w:i/>
                      <w:lang w:val="es-BO" w:eastAsia="es-BO"/>
                    </w:rPr>
                  </w:pPr>
                  <w:r>
                    <w:rPr>
                      <w:rFonts w:ascii="Tahoma" w:hAnsi="Tahoma" w:cs="Tahoma"/>
                      <w:i/>
                      <w:lang w:val="es-BO" w:eastAsia="es-BO"/>
                    </w:rPr>
                    <w:t>5</w:t>
                  </w:r>
                </w:p>
              </w:tc>
              <w:tc>
                <w:tcPr>
                  <w:tcW w:w="2351" w:type="dxa"/>
                  <w:vMerge/>
                  <w:tcBorders>
                    <w:top w:val="single" w:sz="2" w:space="0" w:color="auto"/>
                    <w:left w:val="single" w:sz="12" w:space="0" w:color="000000"/>
                    <w:bottom w:val="single" w:sz="2" w:space="0" w:color="auto"/>
                    <w:right w:val="single" w:sz="12" w:space="0" w:color="auto"/>
                  </w:tcBorders>
                  <w:vAlign w:val="center"/>
                  <w:hideMark/>
                </w:tcPr>
                <w:p w14:paraId="17923406" w14:textId="77777777" w:rsidR="00C17CF4" w:rsidRDefault="00C17CF4" w:rsidP="00C17CF4">
                  <w:pPr>
                    <w:rPr>
                      <w:rFonts w:ascii="Tahoma" w:hAnsi="Tahoma" w:cs="Tahoma"/>
                      <w:lang w:val="es-BO" w:eastAsia="es-BO"/>
                    </w:rPr>
                  </w:pPr>
                </w:p>
              </w:tc>
            </w:tr>
            <w:tr w:rsidR="00C17CF4" w14:paraId="04F8BD3E" w14:textId="77777777" w:rsidTr="005577DD">
              <w:trPr>
                <w:trHeight w:val="213"/>
              </w:trPr>
              <w:tc>
                <w:tcPr>
                  <w:tcW w:w="601" w:type="dxa"/>
                  <w:vMerge/>
                  <w:tcBorders>
                    <w:top w:val="single" w:sz="12" w:space="0" w:color="000000"/>
                    <w:left w:val="single" w:sz="12" w:space="0" w:color="auto"/>
                    <w:bottom w:val="single" w:sz="12" w:space="0" w:color="auto"/>
                    <w:right w:val="single" w:sz="12" w:space="0" w:color="000000"/>
                  </w:tcBorders>
                  <w:vAlign w:val="center"/>
                  <w:hideMark/>
                </w:tcPr>
                <w:p w14:paraId="34C72781" w14:textId="77777777" w:rsidR="00C17CF4" w:rsidRDefault="00C17CF4" w:rsidP="00C17CF4">
                  <w:pPr>
                    <w:rPr>
                      <w:rFonts w:ascii="Tahoma" w:hAnsi="Tahoma" w:cs="Tahoma"/>
                      <w:lang w:val="es-BO" w:eastAsia="es-BO"/>
                    </w:rPr>
                  </w:pPr>
                </w:p>
              </w:tc>
              <w:tc>
                <w:tcPr>
                  <w:tcW w:w="4644" w:type="dxa"/>
                  <w:tcBorders>
                    <w:top w:val="single" w:sz="2" w:space="0" w:color="auto"/>
                    <w:left w:val="single" w:sz="12" w:space="0" w:color="000000"/>
                    <w:bottom w:val="single" w:sz="2" w:space="0" w:color="auto"/>
                    <w:right w:val="single" w:sz="12" w:space="0" w:color="000000"/>
                  </w:tcBorders>
                  <w:hideMark/>
                </w:tcPr>
                <w:p w14:paraId="57433C8E" w14:textId="77777777" w:rsidR="00C17CF4" w:rsidRPr="00DF684D" w:rsidRDefault="00C17CF4">
                  <w:pPr>
                    <w:numPr>
                      <w:ilvl w:val="0"/>
                      <w:numId w:val="47"/>
                    </w:numPr>
                    <w:ind w:left="643"/>
                    <w:jc w:val="both"/>
                    <w:rPr>
                      <w:rFonts w:ascii="Tahoma" w:hAnsi="Tahoma" w:cs="Tahoma"/>
                      <w:b/>
                      <w:i/>
                      <w:lang w:val="es-BO" w:eastAsia="es-BO"/>
                    </w:rPr>
                  </w:pPr>
                  <w:r w:rsidRPr="00DF684D">
                    <w:rPr>
                      <w:rFonts w:ascii="Tahoma" w:hAnsi="Tahoma" w:cs="Tahoma"/>
                      <w:b/>
                      <w:i/>
                      <w:lang w:val="es-BO" w:eastAsia="es-BO"/>
                    </w:rPr>
                    <w:t>Experiencia Específica</w:t>
                  </w:r>
                </w:p>
              </w:tc>
              <w:tc>
                <w:tcPr>
                  <w:tcW w:w="1598" w:type="dxa"/>
                  <w:vMerge w:val="restart"/>
                  <w:tcBorders>
                    <w:top w:val="single" w:sz="2" w:space="0" w:color="auto"/>
                    <w:left w:val="single" w:sz="12" w:space="0" w:color="000000"/>
                    <w:bottom w:val="single" w:sz="12" w:space="0" w:color="auto"/>
                    <w:right w:val="single" w:sz="12" w:space="0" w:color="000000"/>
                  </w:tcBorders>
                  <w:vAlign w:val="center"/>
                  <w:hideMark/>
                </w:tcPr>
                <w:p w14:paraId="4976F25F" w14:textId="77777777" w:rsidR="00C17CF4" w:rsidRPr="00F42A3D" w:rsidRDefault="00C17CF4" w:rsidP="00C17CF4">
                  <w:pPr>
                    <w:jc w:val="center"/>
                    <w:rPr>
                      <w:rFonts w:ascii="Tahoma" w:hAnsi="Tahoma" w:cs="Tahoma"/>
                      <w:b/>
                      <w:bCs/>
                      <w:i/>
                      <w:lang w:val="es-BO" w:eastAsia="es-BO"/>
                    </w:rPr>
                  </w:pPr>
                  <w:r w:rsidRPr="00F42A3D">
                    <w:rPr>
                      <w:rFonts w:ascii="Tahoma" w:hAnsi="Tahoma" w:cs="Tahoma"/>
                      <w:b/>
                      <w:bCs/>
                      <w:i/>
                      <w:lang w:val="es-BO" w:eastAsia="es-BO"/>
                    </w:rPr>
                    <w:t>28 Pts.</w:t>
                  </w:r>
                </w:p>
              </w:tc>
              <w:tc>
                <w:tcPr>
                  <w:tcW w:w="2351" w:type="dxa"/>
                  <w:vMerge w:val="restart"/>
                  <w:tcBorders>
                    <w:top w:val="single" w:sz="2" w:space="0" w:color="auto"/>
                    <w:left w:val="single" w:sz="12" w:space="0" w:color="000000"/>
                    <w:bottom w:val="single" w:sz="12" w:space="0" w:color="auto"/>
                    <w:right w:val="single" w:sz="12" w:space="0" w:color="auto"/>
                  </w:tcBorders>
                </w:tcPr>
                <w:p w14:paraId="733CF7BB" w14:textId="77777777" w:rsidR="00C17CF4" w:rsidRDefault="00C17CF4" w:rsidP="00C17CF4">
                  <w:pPr>
                    <w:jc w:val="both"/>
                    <w:rPr>
                      <w:rFonts w:ascii="Tahoma" w:hAnsi="Tahoma" w:cs="Tahoma"/>
                      <w:lang w:val="es-BO" w:eastAsia="es-BO"/>
                    </w:rPr>
                  </w:pPr>
                </w:p>
              </w:tc>
            </w:tr>
            <w:tr w:rsidR="00C17CF4" w14:paraId="48688F9D" w14:textId="77777777" w:rsidTr="005577DD">
              <w:trPr>
                <w:trHeight w:val="1106"/>
              </w:trPr>
              <w:tc>
                <w:tcPr>
                  <w:tcW w:w="601" w:type="dxa"/>
                  <w:vMerge/>
                  <w:tcBorders>
                    <w:top w:val="single" w:sz="12" w:space="0" w:color="000000"/>
                    <w:left w:val="single" w:sz="12" w:space="0" w:color="auto"/>
                    <w:bottom w:val="single" w:sz="12" w:space="0" w:color="auto"/>
                    <w:right w:val="single" w:sz="12" w:space="0" w:color="000000"/>
                  </w:tcBorders>
                  <w:vAlign w:val="center"/>
                  <w:hideMark/>
                </w:tcPr>
                <w:p w14:paraId="5580B430" w14:textId="77777777" w:rsidR="00C17CF4" w:rsidRDefault="00C17CF4" w:rsidP="00C17CF4">
                  <w:pPr>
                    <w:rPr>
                      <w:rFonts w:ascii="Tahoma" w:hAnsi="Tahoma" w:cs="Tahoma"/>
                      <w:lang w:val="es-BO" w:eastAsia="es-BO"/>
                    </w:rPr>
                  </w:pPr>
                </w:p>
              </w:tc>
              <w:tc>
                <w:tcPr>
                  <w:tcW w:w="4644" w:type="dxa"/>
                  <w:tcBorders>
                    <w:top w:val="single" w:sz="2" w:space="0" w:color="auto"/>
                    <w:left w:val="single" w:sz="12" w:space="0" w:color="000000"/>
                    <w:bottom w:val="single" w:sz="12" w:space="0" w:color="auto"/>
                    <w:right w:val="single" w:sz="12" w:space="0" w:color="000000"/>
                  </w:tcBorders>
                  <w:hideMark/>
                </w:tcPr>
                <w:p w14:paraId="458D65E9" w14:textId="77777777" w:rsidR="00C17CF4" w:rsidRDefault="00C17CF4" w:rsidP="00C17CF4">
                  <w:pPr>
                    <w:jc w:val="both"/>
                    <w:rPr>
                      <w:rFonts w:ascii="Tahoma" w:hAnsi="Tahoma" w:cs="Tahoma"/>
                      <w:lang w:val="es-ES_tradnl" w:eastAsia="es-BO"/>
                    </w:rPr>
                  </w:pPr>
                  <w:r>
                    <w:rPr>
                      <w:rFonts w:ascii="Tahoma" w:hAnsi="Tahoma" w:cs="Tahoma"/>
                      <w:i/>
                      <w:lang w:val="es-ES_tradnl" w:eastAsia="es-BO"/>
                    </w:rPr>
                    <w:t xml:space="preserve">Se asignará </w:t>
                  </w:r>
                  <w:r w:rsidRPr="00F42A3D">
                    <w:rPr>
                      <w:rFonts w:ascii="Tahoma" w:hAnsi="Tahoma" w:cs="Tahoma"/>
                      <w:i/>
                      <w:lang w:val="es-ES_tradnl" w:eastAsia="es-BO"/>
                    </w:rPr>
                    <w:t xml:space="preserve">4 puntos por cada 6 meses cumplidos de experiencia específica adicional a la mínima solicitada en los presentes </w:t>
                  </w:r>
                  <w:r>
                    <w:rPr>
                      <w:rFonts w:ascii="Tahoma" w:hAnsi="Tahoma" w:cs="Tahoma"/>
                      <w:i/>
                      <w:lang w:val="es-ES_tradnl" w:eastAsia="es-BO"/>
                    </w:rPr>
                    <w:t>Términos de Referencia.</w:t>
                  </w:r>
                  <w:r>
                    <w:rPr>
                      <w:rFonts w:ascii="Tahoma" w:hAnsi="Tahoma" w:cs="Tahoma"/>
                      <w:lang w:val="es-ES_tradnl" w:eastAsia="es-BO"/>
                    </w:rPr>
                    <w:t xml:space="preserve"> </w:t>
                  </w:r>
                  <w:r>
                    <w:rPr>
                      <w:rFonts w:cs="Tahoma"/>
                      <w:lang w:val="es-BO" w:eastAsia="es-BO"/>
                    </w:rPr>
                    <w:t>Hasta un máximo de 28</w:t>
                  </w:r>
                  <w:r w:rsidRPr="00584560">
                    <w:rPr>
                      <w:rFonts w:cs="Tahoma"/>
                      <w:lang w:val="es-BO" w:eastAsia="es-BO"/>
                    </w:rPr>
                    <w:t xml:space="preserve"> puntos</w:t>
                  </w:r>
                </w:p>
                <w:p w14:paraId="5C8B78A1" w14:textId="77777777" w:rsidR="00C17CF4" w:rsidRDefault="00C17CF4" w:rsidP="00C17CF4">
                  <w:pPr>
                    <w:jc w:val="both"/>
                    <w:rPr>
                      <w:rFonts w:ascii="Tahoma" w:hAnsi="Tahoma" w:cs="Tahoma"/>
                      <w:i/>
                      <w:lang w:val="es-ES_tradnl" w:eastAsia="es-BO"/>
                    </w:rPr>
                  </w:pPr>
                  <w:r>
                    <w:rPr>
                      <w:rFonts w:ascii="Tahoma" w:hAnsi="Tahoma" w:cs="Tahoma"/>
                      <w:lang w:val="es-ES_tradnl" w:eastAsia="es-BO"/>
                    </w:rPr>
                    <w:t>En caso de empate se adjudicara al proponente con la mayor experiencia específica.</w:t>
                  </w:r>
                </w:p>
              </w:tc>
              <w:tc>
                <w:tcPr>
                  <w:tcW w:w="1598" w:type="dxa"/>
                  <w:vMerge/>
                  <w:tcBorders>
                    <w:top w:val="single" w:sz="2" w:space="0" w:color="auto"/>
                    <w:left w:val="single" w:sz="12" w:space="0" w:color="000000"/>
                    <w:bottom w:val="single" w:sz="12" w:space="0" w:color="auto"/>
                    <w:right w:val="single" w:sz="12" w:space="0" w:color="000000"/>
                  </w:tcBorders>
                  <w:vAlign w:val="center"/>
                  <w:hideMark/>
                </w:tcPr>
                <w:p w14:paraId="6D9FA249" w14:textId="77777777" w:rsidR="00C17CF4" w:rsidRDefault="00C17CF4" w:rsidP="00C17CF4">
                  <w:pPr>
                    <w:rPr>
                      <w:rFonts w:ascii="Tahoma" w:hAnsi="Tahoma" w:cs="Tahoma"/>
                      <w:i/>
                      <w:lang w:val="es-BO" w:eastAsia="es-BO"/>
                    </w:rPr>
                  </w:pPr>
                </w:p>
              </w:tc>
              <w:tc>
                <w:tcPr>
                  <w:tcW w:w="2351" w:type="dxa"/>
                  <w:vMerge/>
                  <w:tcBorders>
                    <w:top w:val="single" w:sz="2" w:space="0" w:color="auto"/>
                    <w:left w:val="single" w:sz="12" w:space="0" w:color="000000"/>
                    <w:bottom w:val="single" w:sz="12" w:space="0" w:color="auto"/>
                    <w:right w:val="single" w:sz="12" w:space="0" w:color="auto"/>
                  </w:tcBorders>
                  <w:vAlign w:val="center"/>
                  <w:hideMark/>
                </w:tcPr>
                <w:p w14:paraId="2021B6A5" w14:textId="77777777" w:rsidR="00C17CF4" w:rsidRDefault="00C17CF4" w:rsidP="00C17CF4">
                  <w:pPr>
                    <w:rPr>
                      <w:rFonts w:ascii="Tahoma" w:hAnsi="Tahoma" w:cs="Tahoma"/>
                      <w:lang w:val="es-BO" w:eastAsia="es-BO"/>
                    </w:rPr>
                  </w:pPr>
                </w:p>
              </w:tc>
            </w:tr>
            <w:tr w:rsidR="00C17CF4" w14:paraId="5EE6A7B7" w14:textId="77777777" w:rsidTr="005577DD">
              <w:trPr>
                <w:trHeight w:val="246"/>
              </w:trPr>
              <w:tc>
                <w:tcPr>
                  <w:tcW w:w="601" w:type="dxa"/>
                  <w:vMerge/>
                  <w:tcBorders>
                    <w:top w:val="single" w:sz="12" w:space="0" w:color="000000"/>
                    <w:left w:val="single" w:sz="12" w:space="0" w:color="auto"/>
                    <w:bottom w:val="single" w:sz="12" w:space="0" w:color="auto"/>
                    <w:right w:val="single" w:sz="12" w:space="0" w:color="000000"/>
                  </w:tcBorders>
                  <w:vAlign w:val="center"/>
                  <w:hideMark/>
                </w:tcPr>
                <w:p w14:paraId="6E5A524C" w14:textId="77777777" w:rsidR="00C17CF4" w:rsidRDefault="00C17CF4" w:rsidP="00C17CF4">
                  <w:pPr>
                    <w:rPr>
                      <w:rFonts w:ascii="Tahoma" w:hAnsi="Tahoma" w:cs="Tahoma"/>
                      <w:lang w:val="es-BO" w:eastAsia="es-BO"/>
                    </w:rPr>
                  </w:pPr>
                </w:p>
              </w:tc>
              <w:tc>
                <w:tcPr>
                  <w:tcW w:w="4644" w:type="dxa"/>
                  <w:tcBorders>
                    <w:top w:val="single" w:sz="8" w:space="0" w:color="000000"/>
                    <w:left w:val="single" w:sz="12" w:space="0" w:color="000000"/>
                    <w:bottom w:val="single" w:sz="12" w:space="0" w:color="000000"/>
                    <w:right w:val="single" w:sz="12" w:space="0" w:color="000000"/>
                  </w:tcBorders>
                  <w:shd w:val="clear" w:color="auto" w:fill="FFFFFF"/>
                  <w:hideMark/>
                </w:tcPr>
                <w:p w14:paraId="1A142CC4" w14:textId="77777777" w:rsidR="00C17CF4" w:rsidRDefault="00C17CF4" w:rsidP="00C17CF4">
                  <w:pPr>
                    <w:ind w:left="502"/>
                    <w:jc w:val="center"/>
                    <w:rPr>
                      <w:rFonts w:ascii="Tahoma" w:hAnsi="Tahoma" w:cs="Tahoma"/>
                      <w:b/>
                      <w:lang w:val="es-BO" w:eastAsia="es-BO"/>
                    </w:rPr>
                  </w:pPr>
                  <w:r>
                    <w:rPr>
                      <w:rFonts w:ascii="Tahoma" w:hAnsi="Tahoma" w:cs="Tahoma"/>
                      <w:b/>
                      <w:lang w:val="es-BO" w:eastAsia="es-BO"/>
                    </w:rPr>
                    <w:t>SUBTOTAL</w:t>
                  </w:r>
                </w:p>
              </w:tc>
              <w:tc>
                <w:tcPr>
                  <w:tcW w:w="1598" w:type="dxa"/>
                  <w:tcBorders>
                    <w:top w:val="single" w:sz="8" w:space="0" w:color="000000"/>
                    <w:left w:val="single" w:sz="12" w:space="0" w:color="000000"/>
                    <w:bottom w:val="single" w:sz="12" w:space="0" w:color="000000"/>
                    <w:right w:val="single" w:sz="12" w:space="0" w:color="000000"/>
                  </w:tcBorders>
                  <w:shd w:val="clear" w:color="auto" w:fill="FFFFFF"/>
                  <w:hideMark/>
                </w:tcPr>
                <w:p w14:paraId="1306181F" w14:textId="77777777" w:rsidR="00C17CF4" w:rsidRDefault="00C17CF4" w:rsidP="00C17CF4">
                  <w:pPr>
                    <w:jc w:val="center"/>
                    <w:rPr>
                      <w:rFonts w:ascii="Tahoma" w:hAnsi="Tahoma" w:cs="Tahoma"/>
                      <w:b/>
                      <w:i/>
                      <w:lang w:val="es-BO" w:eastAsia="es-BO"/>
                    </w:rPr>
                  </w:pPr>
                  <w:r>
                    <w:rPr>
                      <w:rFonts w:ascii="Tahoma" w:hAnsi="Tahoma" w:cs="Tahoma"/>
                      <w:b/>
                      <w:i/>
                      <w:lang w:val="es-BO" w:eastAsia="es-BO"/>
                    </w:rPr>
                    <w:t>35 Pts.</w:t>
                  </w:r>
                </w:p>
              </w:tc>
              <w:tc>
                <w:tcPr>
                  <w:tcW w:w="2351" w:type="dxa"/>
                  <w:tcBorders>
                    <w:top w:val="single" w:sz="8" w:space="0" w:color="000000"/>
                    <w:left w:val="single" w:sz="12" w:space="0" w:color="000000"/>
                    <w:bottom w:val="single" w:sz="12" w:space="0" w:color="000000"/>
                    <w:right w:val="single" w:sz="12" w:space="0" w:color="auto"/>
                  </w:tcBorders>
                  <w:shd w:val="clear" w:color="auto" w:fill="FFFFFF"/>
                </w:tcPr>
                <w:p w14:paraId="6BD82A96" w14:textId="77777777" w:rsidR="00C17CF4" w:rsidRDefault="00C17CF4" w:rsidP="00C17CF4">
                  <w:pPr>
                    <w:jc w:val="both"/>
                    <w:rPr>
                      <w:rFonts w:ascii="Tahoma" w:hAnsi="Tahoma" w:cs="Tahoma"/>
                      <w:lang w:val="es-BO" w:eastAsia="es-BO"/>
                    </w:rPr>
                  </w:pPr>
                </w:p>
              </w:tc>
            </w:tr>
            <w:tr w:rsidR="00C17CF4" w14:paraId="754F075B" w14:textId="77777777" w:rsidTr="005577DD">
              <w:trPr>
                <w:trHeight w:val="468"/>
              </w:trPr>
              <w:tc>
                <w:tcPr>
                  <w:tcW w:w="601" w:type="dxa"/>
                  <w:tcBorders>
                    <w:top w:val="single" w:sz="12" w:space="0" w:color="auto"/>
                    <w:left w:val="single" w:sz="12" w:space="0" w:color="auto"/>
                    <w:bottom w:val="single" w:sz="12" w:space="0" w:color="000000"/>
                    <w:right w:val="single" w:sz="12" w:space="0" w:color="auto"/>
                  </w:tcBorders>
                  <w:shd w:val="clear" w:color="auto" w:fill="D9D9D9"/>
                </w:tcPr>
                <w:p w14:paraId="51BCEE9F" w14:textId="77777777" w:rsidR="00C17CF4" w:rsidRDefault="00C17CF4" w:rsidP="00C17CF4">
                  <w:pPr>
                    <w:jc w:val="both"/>
                    <w:rPr>
                      <w:rFonts w:ascii="Tahoma" w:hAnsi="Tahoma" w:cs="Tahoma"/>
                      <w:lang w:val="es-BO" w:eastAsia="es-BO"/>
                    </w:rPr>
                  </w:pPr>
                </w:p>
              </w:tc>
              <w:tc>
                <w:tcPr>
                  <w:tcW w:w="4644" w:type="dxa"/>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581B2D1E" w14:textId="77777777" w:rsidR="00C17CF4" w:rsidRDefault="00C17CF4" w:rsidP="00C17CF4">
                  <w:pPr>
                    <w:jc w:val="center"/>
                    <w:rPr>
                      <w:rFonts w:ascii="Tahoma" w:hAnsi="Tahoma" w:cs="Tahoma"/>
                      <w:b/>
                      <w:lang w:val="es-BO" w:eastAsia="es-BO"/>
                    </w:rPr>
                  </w:pPr>
                  <w:r>
                    <w:rPr>
                      <w:rFonts w:ascii="Tahoma" w:hAnsi="Tahoma" w:cs="Tahoma"/>
                      <w:b/>
                      <w:lang w:val="es-BO" w:eastAsia="es-BO"/>
                    </w:rPr>
                    <w:t>TOTAL PUNTUACIÓN</w:t>
                  </w:r>
                </w:p>
              </w:tc>
              <w:tc>
                <w:tcPr>
                  <w:tcW w:w="1598"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259EAC32" w14:textId="77777777" w:rsidR="00C17CF4" w:rsidRDefault="00C17CF4" w:rsidP="00C17CF4">
                  <w:pPr>
                    <w:jc w:val="center"/>
                    <w:rPr>
                      <w:rFonts w:ascii="Tahoma" w:hAnsi="Tahoma" w:cs="Tahoma"/>
                      <w:b/>
                      <w:i/>
                      <w:lang w:val="es-BO" w:eastAsia="es-BO"/>
                    </w:rPr>
                  </w:pPr>
                  <w:r>
                    <w:rPr>
                      <w:rFonts w:ascii="Tahoma" w:hAnsi="Tahoma" w:cs="Tahoma"/>
                      <w:b/>
                      <w:i/>
                      <w:lang w:val="es-BO" w:eastAsia="es-BO"/>
                    </w:rPr>
                    <w:t>35 Pts.</w:t>
                  </w:r>
                </w:p>
              </w:tc>
              <w:tc>
                <w:tcPr>
                  <w:tcW w:w="2351" w:type="dxa"/>
                  <w:tcBorders>
                    <w:top w:val="single" w:sz="12" w:space="0" w:color="auto"/>
                    <w:left w:val="single" w:sz="12" w:space="0" w:color="000000"/>
                    <w:bottom w:val="single" w:sz="12" w:space="0" w:color="000000"/>
                    <w:right w:val="single" w:sz="12" w:space="0" w:color="auto"/>
                  </w:tcBorders>
                  <w:shd w:val="clear" w:color="auto" w:fill="D9D9D9"/>
                </w:tcPr>
                <w:p w14:paraId="5340BAE7" w14:textId="77777777" w:rsidR="00C17CF4" w:rsidRDefault="00C17CF4" w:rsidP="00C17CF4">
                  <w:pPr>
                    <w:jc w:val="both"/>
                    <w:rPr>
                      <w:rFonts w:ascii="Tahoma" w:hAnsi="Tahoma" w:cs="Tahoma"/>
                      <w:lang w:val="es-BO" w:eastAsia="es-BO"/>
                    </w:rPr>
                  </w:pPr>
                </w:p>
              </w:tc>
            </w:tr>
          </w:tbl>
          <w:p w14:paraId="73DA2D49" w14:textId="77777777" w:rsidR="00C17CF4" w:rsidRDefault="00C17CF4" w:rsidP="00C17CF4">
            <w:pPr>
              <w:jc w:val="both"/>
              <w:rPr>
                <w:rFonts w:ascii="Tahoma" w:hAnsi="Tahoma" w:cs="Tahoma"/>
              </w:rPr>
            </w:pPr>
          </w:p>
          <w:p w14:paraId="140833D9" w14:textId="706D82B7" w:rsidR="00C17CF4" w:rsidRDefault="00C17CF4" w:rsidP="002F26EF">
            <w:pPr>
              <w:ind w:left="536" w:hanging="425"/>
              <w:jc w:val="both"/>
              <w:rPr>
                <w:rFonts w:ascii="Tahoma" w:hAnsi="Tahoma" w:cs="Tahoma"/>
              </w:rPr>
            </w:pPr>
            <w:r>
              <w:rPr>
                <w:rFonts w:ascii="Tahoma" w:hAnsi="Tahoma" w:cs="Tahoma"/>
              </w:rPr>
              <w:t xml:space="preserve"> (*) </w:t>
            </w:r>
            <w:r w:rsidR="002F26EF">
              <w:rPr>
                <w:rFonts w:ascii="Tahoma" w:hAnsi="Tahoma" w:cs="Tahoma"/>
              </w:rPr>
              <w:t xml:space="preserve">  </w:t>
            </w:r>
            <w:r>
              <w:rPr>
                <w:rFonts w:ascii="Tahoma" w:hAnsi="Tahoma" w:cs="Tahoma"/>
              </w:rPr>
              <w:t>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9B9B5B8" w14:textId="77777777" w:rsidR="00C17CF4" w:rsidRDefault="00C17CF4" w:rsidP="002F26EF">
            <w:pPr>
              <w:ind w:left="111"/>
              <w:jc w:val="both"/>
              <w:rPr>
                <w:rFonts w:ascii="Tahoma" w:hAnsi="Tahoma" w:cs="Tahoma"/>
              </w:rPr>
            </w:pPr>
          </w:p>
          <w:p w14:paraId="047D1BEE" w14:textId="343C95AD" w:rsidR="00C17CF4" w:rsidRDefault="00C17CF4" w:rsidP="002F26EF">
            <w:pPr>
              <w:ind w:left="111"/>
              <w:jc w:val="both"/>
              <w:rPr>
                <w:rFonts w:ascii="Tahoma" w:hAnsi="Tahoma" w:cs="Tahoma"/>
              </w:rPr>
            </w:pPr>
            <w:r>
              <w:rPr>
                <w:rFonts w:ascii="Tahoma" w:hAnsi="Tahoma" w:cs="Tahoma"/>
              </w:rPr>
              <w:t xml:space="preserve">(**) </w:t>
            </w:r>
            <w:r w:rsidR="002F26EF">
              <w:rPr>
                <w:rFonts w:ascii="Tahoma" w:hAnsi="Tahoma" w:cs="Tahoma"/>
              </w:rPr>
              <w:t xml:space="preserve"> </w:t>
            </w:r>
            <w:r>
              <w:rPr>
                <w:rFonts w:ascii="Tahoma" w:hAnsi="Tahoma" w:cs="Tahoma"/>
              </w:rPr>
              <w:t>La suma de los puntajes asignados para las condiciones adicionales solicitadas deberá ser 35 puntos.</w:t>
            </w:r>
          </w:p>
          <w:p w14:paraId="4EA522E5" w14:textId="77777777" w:rsidR="00C17CF4" w:rsidRDefault="00C17CF4" w:rsidP="002F26EF">
            <w:pPr>
              <w:ind w:left="111"/>
              <w:jc w:val="both"/>
              <w:rPr>
                <w:rFonts w:ascii="Tahoma" w:hAnsi="Tahoma" w:cs="Tahoma"/>
              </w:rPr>
            </w:pPr>
          </w:p>
          <w:p w14:paraId="44CDE6D1" w14:textId="77777777" w:rsidR="0058767B" w:rsidRDefault="00C17CF4" w:rsidP="0058767B">
            <w:pPr>
              <w:ind w:left="536" w:hanging="425"/>
              <w:jc w:val="both"/>
              <w:rPr>
                <w:rFonts w:ascii="Tahoma" w:hAnsi="Tahoma" w:cs="Tahoma"/>
              </w:rPr>
            </w:pPr>
            <w:r>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CB312FF" w14:textId="3ADECEB0" w:rsidR="0058767B" w:rsidRDefault="0058767B" w:rsidP="0058767B">
            <w:pPr>
              <w:ind w:left="536" w:hanging="425"/>
              <w:jc w:val="both"/>
              <w:rPr>
                <w:rFonts w:ascii="Tahoma" w:hAnsi="Tahoma" w:cs="Tahoma"/>
              </w:rPr>
            </w:pPr>
          </w:p>
          <w:p w14:paraId="10AC043E" w14:textId="322B6AE2" w:rsidR="00552987" w:rsidRDefault="00552987" w:rsidP="0058767B">
            <w:pPr>
              <w:ind w:left="536" w:hanging="425"/>
              <w:jc w:val="both"/>
              <w:rPr>
                <w:rFonts w:ascii="Tahoma" w:hAnsi="Tahoma" w:cs="Tahoma"/>
              </w:rPr>
            </w:pPr>
          </w:p>
          <w:p w14:paraId="46B027F5" w14:textId="6EF9C342" w:rsidR="00552987" w:rsidRDefault="00552987" w:rsidP="0058767B">
            <w:pPr>
              <w:ind w:left="536" w:hanging="425"/>
              <w:jc w:val="both"/>
              <w:rPr>
                <w:rFonts w:ascii="Tahoma" w:hAnsi="Tahoma" w:cs="Tahoma"/>
              </w:rPr>
            </w:pPr>
          </w:p>
          <w:p w14:paraId="7EC4B255" w14:textId="5AFA74B8" w:rsidR="00552987" w:rsidRDefault="00552987" w:rsidP="0058767B">
            <w:pPr>
              <w:ind w:left="536" w:hanging="425"/>
              <w:jc w:val="both"/>
              <w:rPr>
                <w:rFonts w:ascii="Tahoma" w:hAnsi="Tahoma" w:cs="Tahoma"/>
              </w:rPr>
            </w:pPr>
          </w:p>
          <w:p w14:paraId="555C8AD6" w14:textId="77777777" w:rsidR="00552987" w:rsidRDefault="00552987" w:rsidP="0058767B">
            <w:pPr>
              <w:ind w:left="536" w:hanging="425"/>
              <w:jc w:val="both"/>
              <w:rPr>
                <w:rFonts w:ascii="Tahoma" w:hAnsi="Tahoma" w:cs="Tahoma"/>
              </w:rPr>
            </w:pPr>
          </w:p>
          <w:p w14:paraId="4EC83587" w14:textId="77777777" w:rsidR="00552987" w:rsidRDefault="00C17CF4" w:rsidP="0058767B">
            <w:pPr>
              <w:ind w:left="536" w:hanging="425"/>
              <w:jc w:val="both"/>
              <w:rPr>
                <w:rFonts w:ascii="Tahoma" w:hAnsi="Tahoma" w:cs="Tahoma"/>
                <w:b/>
                <w:sz w:val="20"/>
                <w:szCs w:val="20"/>
              </w:rPr>
            </w:pPr>
            <w:r w:rsidRPr="00B71B6D">
              <w:rPr>
                <w:rFonts w:ascii="Tahoma" w:hAnsi="Tahoma" w:cs="Tahoma"/>
                <w:b/>
                <w:sz w:val="20"/>
                <w:szCs w:val="20"/>
              </w:rPr>
              <w:lastRenderedPageBreak/>
              <w:t xml:space="preserve">Nota: </w:t>
            </w:r>
            <w:r w:rsidR="0058767B">
              <w:rPr>
                <w:rFonts w:ascii="Tahoma" w:hAnsi="Tahoma" w:cs="Tahoma"/>
                <w:b/>
                <w:sz w:val="20"/>
                <w:szCs w:val="20"/>
              </w:rPr>
              <w:t xml:space="preserve"> </w:t>
            </w:r>
          </w:p>
          <w:p w14:paraId="12868769" w14:textId="77777777" w:rsidR="00552987" w:rsidRDefault="00552987" w:rsidP="0058767B">
            <w:pPr>
              <w:ind w:left="536" w:hanging="425"/>
              <w:jc w:val="both"/>
              <w:rPr>
                <w:rFonts w:ascii="Tahoma" w:hAnsi="Tahoma" w:cs="Tahoma"/>
                <w:b/>
                <w:sz w:val="20"/>
                <w:szCs w:val="20"/>
              </w:rPr>
            </w:pPr>
          </w:p>
          <w:p w14:paraId="6811D330" w14:textId="71BA48C4" w:rsidR="00C17CF4" w:rsidRPr="00552987" w:rsidRDefault="00C17CF4">
            <w:pPr>
              <w:pStyle w:val="Prrafodelista"/>
              <w:numPr>
                <w:ilvl w:val="0"/>
                <w:numId w:val="55"/>
              </w:numPr>
              <w:jc w:val="both"/>
              <w:rPr>
                <w:rFonts w:ascii="Tahoma" w:hAnsi="Tahoma" w:cs="Tahoma"/>
                <w:b/>
              </w:rPr>
            </w:pPr>
            <w:r w:rsidRPr="00552987">
              <w:rPr>
                <w:rFonts w:ascii="Tahoma" w:hAnsi="Tahoma" w:cs="Tahoma"/>
                <w:b/>
              </w:rPr>
              <w:t>En el caso de estudios de Postgrado (Diplomado y/o Maestría) se considerarán en  áreas de su formación Arquitectura e Ingeniería Civil.</w:t>
            </w:r>
          </w:p>
          <w:p w14:paraId="0EDFC9CF" w14:textId="77777777" w:rsidR="00C17CF4" w:rsidRDefault="00C17CF4" w:rsidP="00C17CF4">
            <w:pPr>
              <w:ind w:left="-709"/>
              <w:jc w:val="both"/>
              <w:rPr>
                <w:rFonts w:ascii="Tahoma" w:hAnsi="Tahoma" w:cs="Tahoma"/>
                <w:b/>
                <w:sz w:val="20"/>
                <w:szCs w:val="20"/>
              </w:rPr>
            </w:pPr>
          </w:p>
          <w:p w14:paraId="3A4DB6DB" w14:textId="77777777" w:rsidR="00C17CF4" w:rsidRPr="00FF0587" w:rsidRDefault="00C17CF4">
            <w:pPr>
              <w:pStyle w:val="Prrafodelista"/>
              <w:numPr>
                <w:ilvl w:val="0"/>
                <w:numId w:val="55"/>
              </w:numPr>
              <w:contextualSpacing/>
              <w:jc w:val="both"/>
              <w:rPr>
                <w:rFonts w:ascii="Tahoma" w:hAnsi="Tahoma" w:cs="Tahoma"/>
                <w:b/>
              </w:rPr>
            </w:pPr>
            <w:r w:rsidRPr="00FF0587">
              <w:rPr>
                <w:rFonts w:ascii="Tahoma" w:hAnsi="Tahoma" w:cs="Tahoma"/>
                <w:b/>
              </w:rPr>
              <w:t xml:space="preserve">En caso de empate, se adjudicará al proponente con mayor experiencia específica. </w:t>
            </w:r>
          </w:p>
          <w:p w14:paraId="526CD34A" w14:textId="77777777" w:rsidR="00C17CF4" w:rsidRPr="006F6C19" w:rsidRDefault="00C17CF4" w:rsidP="00C17CF4">
            <w:pPr>
              <w:rPr>
                <w:rFonts w:ascii="Tahoma" w:hAnsi="Tahoma" w:cs="Tahoma"/>
                <w:sz w:val="20"/>
                <w:szCs w:val="20"/>
              </w:rPr>
            </w:pPr>
          </w:p>
          <w:p w14:paraId="1D8CA0EE" w14:textId="2084A8E2" w:rsidR="00C17CF4" w:rsidRPr="00CE57DF" w:rsidRDefault="00C17CF4" w:rsidP="00CE57DF">
            <w:pPr>
              <w:rPr>
                <w:rFonts w:cs="Arial"/>
                <w:color w:val="00B050"/>
                <w:lang w:val="es-BO"/>
              </w:rPr>
            </w:pPr>
          </w:p>
        </w:tc>
      </w:tr>
    </w:tbl>
    <w:p w14:paraId="66632918" w14:textId="7651D6DE"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lastRenderedPageBreak/>
        <w:t>Estos Términos de Referencia, son enunciativos y de orientación, no son limitativos, por lo que el proponente, si así lo desea y a objeto de demostrar su habilidad en la prestación del servicio, puede mejorarlo.</w:t>
      </w:r>
    </w:p>
    <w:p w14:paraId="6E86D2E1" w14:textId="32642C3B" w:rsidR="00CE57DF" w:rsidRDefault="00CE57DF" w:rsidP="00C15CEB">
      <w:pPr>
        <w:widowControl w:val="0"/>
        <w:rPr>
          <w:rFonts w:cs="Arial"/>
          <w:b/>
          <w:sz w:val="18"/>
        </w:rPr>
      </w:pPr>
    </w:p>
    <w:p w14:paraId="08E2513D" w14:textId="5A472555" w:rsidR="0046670A" w:rsidRDefault="005577DD" w:rsidP="00552987">
      <w:pPr>
        <w:spacing w:after="160" w:line="259" w:lineRule="auto"/>
        <w:rPr>
          <w:rFonts w:cs="Arial"/>
          <w:b/>
          <w:sz w:val="18"/>
        </w:rPr>
      </w:pPr>
      <w:r>
        <w:rPr>
          <w:rFonts w:cs="Arial"/>
          <w:b/>
          <w:sz w:val="18"/>
        </w:rPr>
        <w:br w:type="page"/>
      </w: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E1779F6" w14:textId="77777777" w:rsidR="00AD3E39" w:rsidRPr="000D6832" w:rsidRDefault="00AD3E39" w:rsidP="009146A8">
      <w:pPr>
        <w:widowControl w:val="0"/>
        <w:rPr>
          <w:rFonts w:cs="Arial"/>
          <w:b/>
          <w:color w:val="000000" w:themeColor="text1"/>
          <w:sz w:val="18"/>
          <w:szCs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510B05C8" w14:textId="77777777" w:rsidR="00CE57DF" w:rsidRDefault="00CE57DF" w:rsidP="00CE57DF">
      <w:pPr>
        <w:jc w:val="both"/>
        <w:rPr>
          <w:rFonts w:cs="Arial"/>
          <w:sz w:val="18"/>
          <w:szCs w:val="18"/>
          <w:lang w:val="es-BO"/>
        </w:rPr>
      </w:pPr>
      <w:r>
        <w:rPr>
          <w:rFonts w:cs="Arial"/>
          <w:sz w:val="18"/>
          <w:szCs w:val="18"/>
          <w:lang w:val="es-BO"/>
        </w:rPr>
        <w:t>Yo</w:t>
      </w:r>
      <w:r w:rsidRPr="009D3B91">
        <w:rPr>
          <w:rFonts w:cs="Arial"/>
          <w:b/>
          <w:i/>
          <w:sz w:val="18"/>
          <w:szCs w:val="18"/>
          <w:lang w:val="es-BO"/>
        </w:rPr>
        <w:t xml:space="preserve"> (Nombre del proponente)</w:t>
      </w:r>
      <w:r w:rsidRPr="009D3B91">
        <w:rPr>
          <w:rFonts w:cs="Arial"/>
          <w:sz w:val="18"/>
          <w:szCs w:val="18"/>
          <w:lang w:val="es-BO"/>
        </w:rPr>
        <w:t xml:space="preserve">, </w:t>
      </w:r>
      <w:r>
        <w:rPr>
          <w:rFonts w:cs="Arial"/>
          <w:sz w:val="18"/>
          <w:szCs w:val="18"/>
        </w:rPr>
        <w:t>remito el presente manifiesto de participación</w:t>
      </w:r>
      <w:r w:rsidRPr="009D3B91">
        <w:rPr>
          <w:rFonts w:cs="Arial"/>
          <w:sz w:val="18"/>
          <w:szCs w:val="18"/>
          <w:lang w:val="es-BO"/>
        </w:rPr>
        <w:t>, declarando expresamente mi conformidad y compromiso de cumplimiento, conforme con los siguientes puntos:</w:t>
      </w: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6394121" w:rsidR="00CE57DF" w:rsidRPr="002343F8" w:rsidRDefault="00CE57DF" w:rsidP="0046670A">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Reglamento para la Contratación</w:t>
      </w:r>
      <w:r w:rsidR="0046670A" w:rsidRPr="0046670A">
        <w:rPr>
          <w:rFonts w:cs="Arial"/>
          <w:sz w:val="18"/>
          <w:szCs w:val="18"/>
          <w:lang w:val="es-BO"/>
        </w:rPr>
        <w:t xml:space="preserve"> por Desastres y/o Emergencias</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sidR="0046670A" w:rsidRPr="0046670A">
        <w:rPr>
          <w:rFonts w:cs="Arial"/>
          <w:sz w:val="18"/>
          <w:szCs w:val="18"/>
        </w:rPr>
        <w:t>DCDE</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B8CCFCC" w:rsidR="00CE57DF" w:rsidRPr="008D2546" w:rsidRDefault="00CE57DF" w:rsidP="00CE57DF">
      <w:pPr>
        <w:widowControl w:val="0"/>
        <w:numPr>
          <w:ilvl w:val="0"/>
          <w:numId w:val="9"/>
        </w:numPr>
        <w:jc w:val="both"/>
        <w:rPr>
          <w:rFonts w:cs="Arial"/>
          <w:color w:val="FF0000"/>
          <w:sz w:val="18"/>
          <w:szCs w:val="18"/>
          <w:lang w:val="es-BO"/>
        </w:rPr>
      </w:pPr>
      <w:r w:rsidRPr="008D2546">
        <w:rPr>
          <w:rFonts w:cs="Arial"/>
          <w:sz w:val="18"/>
          <w:szCs w:val="18"/>
          <w:lang w:val="es-BO"/>
        </w:rPr>
        <w:t>Declaro, que, como proponente, no me encuentro en las causales de</w:t>
      </w:r>
      <w:r w:rsidR="008D2546" w:rsidRPr="008D2546">
        <w:rPr>
          <w:rFonts w:cs="Arial"/>
          <w:sz w:val="18"/>
          <w:szCs w:val="18"/>
          <w:lang w:val="es-BO"/>
        </w:rPr>
        <w:t xml:space="preserve"> impedimento, establecidas en el Decreto Supremo N° 0181</w:t>
      </w:r>
      <w:r w:rsidRPr="008D2546">
        <w:rPr>
          <w:rFonts w:cs="Arial"/>
          <w:sz w:val="18"/>
          <w:szCs w:val="18"/>
          <w:lang w:val="es-BO"/>
        </w:rPr>
        <w:t>.</w:t>
      </w:r>
    </w:p>
    <w:p w14:paraId="0E837D17" w14:textId="41971614" w:rsidR="00CE57DF" w:rsidRPr="00A2427B" w:rsidRDefault="00CE57DF" w:rsidP="00CE57DF">
      <w:pPr>
        <w:widowControl w:val="0"/>
        <w:numPr>
          <w:ilvl w:val="0"/>
          <w:numId w:val="9"/>
        </w:numPr>
        <w:jc w:val="both"/>
        <w:rPr>
          <w:rFonts w:cs="Arial"/>
          <w:sz w:val="18"/>
          <w:szCs w:val="18"/>
        </w:rPr>
      </w:pPr>
      <w:r w:rsidRPr="00A2427B">
        <w:rPr>
          <w:rFonts w:cs="Arial"/>
          <w:sz w:val="18"/>
          <w:szCs w:val="18"/>
        </w:rPr>
        <w:t xml:space="preserve">Declaro respetar el desempeño de los servidores públicos asignados y me comprometo </w:t>
      </w:r>
      <w:r w:rsidR="00C15CEB">
        <w:rPr>
          <w:rFonts w:cs="Arial"/>
          <w:sz w:val="18"/>
          <w:szCs w:val="18"/>
        </w:rPr>
        <w:t>a denunciar por escrito, ante la</w:t>
      </w:r>
      <w:r w:rsidRPr="00A2427B">
        <w:rPr>
          <w:rFonts w:cs="Arial"/>
          <w:sz w:val="18"/>
          <w:szCs w:val="18"/>
        </w:rPr>
        <w:t xml:space="preserve"> </w:t>
      </w:r>
      <w:r w:rsidR="00C15CEB">
        <w:rPr>
          <w:rFonts w:cs="Arial"/>
          <w:sz w:val="18"/>
          <w:szCs w:val="18"/>
        </w:rPr>
        <w:t>MAE</w:t>
      </w:r>
      <w:r w:rsidRPr="00A2427B">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446644"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w:t>
      </w:r>
      <w:r w:rsidR="007559B7">
        <w:rPr>
          <w:rFonts w:ascii="Verdana" w:hAnsi="Verdana" w:cs="Arial"/>
          <w:sz w:val="18"/>
          <w:szCs w:val="18"/>
          <w:lang w:val="es-BO"/>
        </w:rPr>
        <w:t>s condiciones técnicas (oficina</w:t>
      </w:r>
      <w:r w:rsidRPr="0090064D">
        <w:rPr>
          <w:rFonts w:ascii="Verdana" w:hAnsi="Verdana" w:cs="Arial"/>
          <w:sz w:val="18"/>
          <w:szCs w:val="18"/>
          <w:lang w:val="es-BO"/>
        </w:rPr>
        <w:t>/</w:t>
      </w:r>
      <w:r w:rsidR="001D00E0">
        <w:rPr>
          <w:rFonts w:ascii="Verdana" w:hAnsi="Verdana" w:cs="Arial"/>
          <w:sz w:val="18"/>
          <w:szCs w:val="18"/>
          <w:lang w:val="es-BO"/>
        </w:rPr>
        <w:t xml:space="preserve"> </w:t>
      </w:r>
      <w:r w:rsidRPr="0090064D">
        <w:rPr>
          <w:rFonts w:ascii="Verdana" w:hAnsi="Verdana" w:cs="Arial"/>
          <w:sz w:val="18"/>
          <w:szCs w:val="18"/>
          <w:lang w:val="es-BO"/>
        </w:rPr>
        <w:t>equipos/vehículos, herramientas y otros) establecidas en el Termino de referencia.</w:t>
      </w:r>
    </w:p>
    <w:p w14:paraId="15E33391" w14:textId="74BA70E0"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w:t>
      </w:r>
      <w:r w:rsidR="007A1FF6" w:rsidRPr="0046670A">
        <w:rPr>
          <w:rFonts w:ascii="Verdana" w:hAnsi="Verdana" w:cs="Arial"/>
          <w:sz w:val="18"/>
          <w:szCs w:val="18"/>
          <w:lang w:val="es-BO"/>
        </w:rPr>
        <w:t>por Desastres y/o Emergencias</w:t>
      </w:r>
      <w:r w:rsidRPr="00CE7CC1">
        <w:rPr>
          <w:rFonts w:ascii="Verdana" w:hAnsi="Verdana" w:cs="Arial"/>
          <w:sz w:val="18"/>
          <w:szCs w:val="18"/>
          <w:lang w:val="es-BO"/>
        </w:rPr>
        <w:t xml:space="preserve">,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3F9D93AE"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5F86FFA8" w14:textId="77777777" w:rsidR="00CE57DF" w:rsidRPr="00EA1144"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77777777" w:rsidR="00CE57DF" w:rsidRPr="00C171D7" w:rsidRDefault="00CE57DF" w:rsidP="00CE57DF">
      <w:pPr>
        <w:numPr>
          <w:ilvl w:val="0"/>
          <w:numId w:val="7"/>
        </w:numPr>
        <w:jc w:val="both"/>
        <w:rPr>
          <w:rFonts w:cs="Arial"/>
          <w:sz w:val="18"/>
          <w:szCs w:val="18"/>
        </w:rPr>
      </w:pPr>
      <w:r w:rsidRPr="00C171D7">
        <w:rPr>
          <w:rFonts w:cs="Arial"/>
          <w:sz w:val="18"/>
          <w:szCs w:val="18"/>
        </w:rPr>
        <w:t xml:space="preserve">Certificado de no Adeudo por Contribuciones al Seguro Social Obligatorio de Largo Plazo y al Sistema Integral de Pensiones </w:t>
      </w:r>
      <w:r w:rsidRPr="003B0FB2">
        <w:rPr>
          <w:rFonts w:cs="Arial"/>
          <w:sz w:val="18"/>
          <w:szCs w:val="18"/>
        </w:rPr>
        <w:t>(</w:t>
      </w:r>
      <w:proofErr w:type="spellStart"/>
      <w:r w:rsidRPr="003B0FB2">
        <w:rPr>
          <w:rFonts w:cs="Arial"/>
          <w:sz w:val="18"/>
          <w:szCs w:val="18"/>
        </w:rPr>
        <w:t>AFP´s</w:t>
      </w:r>
      <w:proofErr w:type="spellEnd"/>
      <w:r>
        <w:rPr>
          <w:rFonts w:cs="Arial"/>
          <w:sz w:val="18"/>
          <w:szCs w:val="18"/>
        </w:rPr>
        <w:t xml:space="preserve"> Futuro y Previsión), a</w:t>
      </w:r>
      <w:r w:rsidRPr="00C171D7">
        <w:rPr>
          <w:rFonts w:cs="Arial"/>
          <w:sz w:val="18"/>
          <w:szCs w:val="18"/>
        </w:rPr>
        <w:t>ctualizado al mes de su presentación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6FB57D07"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r w:rsidR="004557E2" w:rsidRPr="0051036E">
        <w:rPr>
          <w:rFonts w:cs="Arial"/>
          <w:sz w:val="18"/>
          <w:szCs w:val="18"/>
        </w:rPr>
        <w:t>Específica</w:t>
      </w:r>
      <w:r w:rsidRPr="0051036E">
        <w:rPr>
          <w:rFonts w:cs="Arial"/>
          <w:sz w:val="18"/>
          <w:szCs w:val="18"/>
        </w:rPr>
        <w:t xml:space="preserve"> y/o Formación del personal propuesto, según corresponda.</w:t>
      </w:r>
    </w:p>
    <w:p w14:paraId="120A8FBB" w14:textId="111B7F13" w:rsidR="00AF314D" w:rsidRPr="00F6153F" w:rsidRDefault="00F6153F" w:rsidP="00DA42C1">
      <w:pPr>
        <w:numPr>
          <w:ilvl w:val="0"/>
          <w:numId w:val="7"/>
        </w:numPr>
        <w:jc w:val="both"/>
        <w:rPr>
          <w:rFonts w:cs="Arial"/>
          <w:sz w:val="18"/>
          <w:szCs w:val="18"/>
        </w:rPr>
      </w:pPr>
      <w:r>
        <w:rPr>
          <w:rFonts w:cs="Arial"/>
          <w:sz w:val="18"/>
          <w:szCs w:val="18"/>
          <w:lang w:val="es-BO"/>
        </w:rPr>
        <w:t>O</w:t>
      </w:r>
      <w:r w:rsidR="00AF314D" w:rsidRPr="00F6153F">
        <w:rPr>
          <w:rFonts w:cs="Arial"/>
          <w:sz w:val="18"/>
          <w:szCs w:val="18"/>
          <w:lang w:val="es-BO"/>
        </w:rPr>
        <w:t>tros documentos solicitados en los términos de referencia, si corresponde.</w:t>
      </w:r>
    </w:p>
    <w:p w14:paraId="3A6955AD" w14:textId="7BEEA9F8" w:rsidR="00CE57DF" w:rsidRDefault="00CE57DF" w:rsidP="00CE57DF">
      <w:pPr>
        <w:jc w:val="both"/>
        <w:rPr>
          <w:rFonts w:cs="Arial"/>
          <w:color w:val="000000"/>
          <w:sz w:val="18"/>
          <w:szCs w:val="18"/>
        </w:rPr>
      </w:pPr>
    </w:p>
    <w:p w14:paraId="0DFB9B96" w14:textId="77777777" w:rsidR="00AF314D" w:rsidRDefault="00AF314D"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55BF0AB9" w:rsidR="00D54C68" w:rsidRDefault="00D54C68"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5C301560" w:rsidR="00D54C68" w:rsidRDefault="00D54C68"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1B1D9E58"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6D0391CB" w14:textId="38E20069" w:rsidR="00D54C68" w:rsidRDefault="00D54C68" w:rsidP="00CE57DF">
      <w:pPr>
        <w:jc w:val="both"/>
        <w:rPr>
          <w:rFonts w:cs="Arial"/>
          <w:sz w:val="18"/>
          <w:szCs w:val="18"/>
        </w:rPr>
      </w:pPr>
    </w:p>
    <w:p w14:paraId="51367C0F" w14:textId="77777777" w:rsidR="00D54C68" w:rsidRPr="00653C8D" w:rsidRDefault="00D54C68" w:rsidP="00CE57DF">
      <w:pPr>
        <w:jc w:val="both"/>
        <w:rPr>
          <w:rFonts w:cs="Arial"/>
          <w:sz w:val="18"/>
          <w:szCs w:val="18"/>
        </w:rPr>
      </w:pPr>
    </w:p>
    <w:p w14:paraId="66982CFD" w14:textId="77777777" w:rsidR="00FD5BD4" w:rsidRDefault="00FD5BD4">
      <w:pPr>
        <w:spacing w:after="160" w:line="259" w:lineRule="auto"/>
        <w:rPr>
          <w:rFonts w:cs="Arial"/>
          <w:b/>
          <w:sz w:val="18"/>
          <w:lang w:val="es-BO"/>
        </w:rPr>
      </w:pPr>
      <w:r>
        <w:rPr>
          <w:rFonts w:cs="Arial"/>
          <w:b/>
          <w:sz w:val="18"/>
          <w:lang w:val="es-BO"/>
        </w:rPr>
        <w:br w:type="page"/>
      </w: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4AB479D5" w:rsidR="00CE57DF" w:rsidRPr="007B4FB6" w:rsidRDefault="00CE57DF" w:rsidP="00014147">
      <w:pPr>
        <w:widowControl w:val="0"/>
        <w:jc w:val="center"/>
        <w:rPr>
          <w:rFonts w:cs="Arial"/>
          <w:b/>
          <w:sz w:val="18"/>
          <w:szCs w:val="18"/>
        </w:rPr>
      </w:pPr>
      <w:r w:rsidRPr="007B4FB6">
        <w:rPr>
          <w:rFonts w:cs="Arial"/>
          <w:b/>
          <w:sz w:val="18"/>
          <w:lang w:val="es-BO"/>
        </w:rPr>
        <w:t>(Para</w:t>
      </w:r>
      <w:r w:rsidR="00940B0D" w:rsidRPr="007B4FB6">
        <w:rPr>
          <w:rFonts w:cs="Arial"/>
          <w:b/>
          <w:sz w:val="18"/>
          <w:lang w:val="es-BO"/>
        </w:rPr>
        <w:t xml:space="preserve"> Persona </w:t>
      </w:r>
      <w:r w:rsidR="00562E01" w:rsidRPr="007B4FB6">
        <w:rPr>
          <w:rFonts w:cs="Arial"/>
          <w:b/>
          <w:sz w:val="18"/>
          <w:lang w:val="es-BO"/>
        </w:rPr>
        <w:t xml:space="preserve">Natural </w:t>
      </w:r>
      <w:r w:rsidR="00940B0D" w:rsidRPr="007B4FB6">
        <w:rPr>
          <w:rFonts w:cs="Arial"/>
          <w:b/>
          <w:sz w:val="18"/>
          <w:lang w:val="es-BO"/>
        </w:rPr>
        <w:t>o</w:t>
      </w:r>
      <w:r w:rsidRPr="007B4FB6">
        <w:rPr>
          <w:rFonts w:cs="Arial"/>
          <w:b/>
          <w:sz w:val="18"/>
          <w:lang w:val="es-BO"/>
        </w:rPr>
        <w:t xml:space="preserve"> </w:t>
      </w:r>
      <w:r w:rsidR="007B4FB6" w:rsidRPr="007B4FB6">
        <w:rPr>
          <w:rFonts w:cs="Arial"/>
          <w:b/>
          <w:sz w:val="18"/>
          <w:szCs w:val="18"/>
        </w:rPr>
        <w:t>Empresa unipersonal</w:t>
      </w:r>
      <w:r w:rsidRPr="007B4FB6">
        <w:rPr>
          <w:rFonts w:cs="Arial"/>
          <w:b/>
          <w:sz w:val="18"/>
          <w:lang w:val="es-BO"/>
        </w:rPr>
        <w:t>)</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1"/>
        <w:gridCol w:w="2"/>
        <w:gridCol w:w="31"/>
        <w:gridCol w:w="23"/>
        <w:gridCol w:w="197"/>
        <w:gridCol w:w="2"/>
        <w:gridCol w:w="51"/>
        <w:gridCol w:w="25"/>
        <w:gridCol w:w="175"/>
        <w:gridCol w:w="2"/>
        <w:gridCol w:w="50"/>
        <w:gridCol w:w="23"/>
        <w:gridCol w:w="178"/>
        <w:gridCol w:w="27"/>
        <w:gridCol w:w="22"/>
        <w:gridCol w:w="23"/>
        <w:gridCol w:w="181"/>
        <w:gridCol w:w="27"/>
        <w:gridCol w:w="19"/>
        <w:gridCol w:w="23"/>
        <w:gridCol w:w="183"/>
        <w:gridCol w:w="28"/>
        <w:gridCol w:w="41"/>
        <w:gridCol w:w="183"/>
        <w:gridCol w:w="29"/>
        <w:gridCol w:w="40"/>
        <w:gridCol w:w="101"/>
        <w:gridCol w:w="82"/>
        <w:gridCol w:w="30"/>
        <w:gridCol w:w="37"/>
        <w:gridCol w:w="103"/>
        <w:gridCol w:w="82"/>
        <w:gridCol w:w="30"/>
        <w:gridCol w:w="47"/>
        <w:gridCol w:w="147"/>
        <w:gridCol w:w="28"/>
        <w:gridCol w:w="30"/>
        <w:gridCol w:w="50"/>
        <w:gridCol w:w="174"/>
        <w:gridCol w:w="28"/>
        <w:gridCol w:w="52"/>
        <w:gridCol w:w="19"/>
        <w:gridCol w:w="155"/>
        <w:gridCol w:w="68"/>
        <w:gridCol w:w="13"/>
        <w:gridCol w:w="173"/>
        <w:gridCol w:w="28"/>
        <w:gridCol w:w="38"/>
        <w:gridCol w:w="16"/>
        <w:gridCol w:w="114"/>
        <w:gridCol w:w="56"/>
        <w:gridCol w:w="91"/>
        <w:gridCol w:w="14"/>
        <w:gridCol w:w="149"/>
        <w:gridCol w:w="83"/>
        <w:gridCol w:w="6"/>
        <w:gridCol w:w="16"/>
        <w:gridCol w:w="150"/>
        <w:gridCol w:w="86"/>
        <w:gridCol w:w="26"/>
        <w:gridCol w:w="1"/>
        <w:gridCol w:w="150"/>
        <w:gridCol w:w="77"/>
        <w:gridCol w:w="22"/>
        <w:gridCol w:w="5"/>
        <w:gridCol w:w="43"/>
        <w:gridCol w:w="119"/>
        <w:gridCol w:w="65"/>
        <w:gridCol w:w="18"/>
        <w:gridCol w:w="11"/>
        <w:gridCol w:w="101"/>
        <w:gridCol w:w="72"/>
        <w:gridCol w:w="65"/>
        <w:gridCol w:w="1"/>
        <w:gridCol w:w="17"/>
        <w:gridCol w:w="97"/>
        <w:gridCol w:w="78"/>
        <w:gridCol w:w="58"/>
        <w:gridCol w:w="5"/>
        <w:gridCol w:w="18"/>
        <w:gridCol w:w="139"/>
        <w:gridCol w:w="43"/>
        <w:gridCol w:w="48"/>
        <w:gridCol w:w="15"/>
        <w:gridCol w:w="12"/>
        <w:gridCol w:w="207"/>
        <w:gridCol w:w="26"/>
        <w:gridCol w:w="13"/>
        <w:gridCol w:w="13"/>
        <w:gridCol w:w="207"/>
        <w:gridCol w:w="23"/>
        <w:gridCol w:w="15"/>
        <w:gridCol w:w="12"/>
        <w:gridCol w:w="6"/>
        <w:gridCol w:w="234"/>
        <w:gridCol w:w="6"/>
        <w:gridCol w:w="4"/>
        <w:gridCol w:w="16"/>
        <w:gridCol w:w="230"/>
        <w:gridCol w:w="8"/>
        <w:gridCol w:w="18"/>
        <w:gridCol w:w="230"/>
        <w:gridCol w:w="10"/>
        <w:gridCol w:w="16"/>
        <w:gridCol w:w="230"/>
        <w:gridCol w:w="26"/>
        <w:gridCol w:w="1"/>
        <w:gridCol w:w="229"/>
        <w:gridCol w:w="29"/>
        <w:gridCol w:w="8"/>
        <w:gridCol w:w="14"/>
        <w:gridCol w:w="205"/>
        <w:gridCol w:w="35"/>
        <w:gridCol w:w="3"/>
        <w:gridCol w:w="1"/>
        <w:gridCol w:w="217"/>
        <w:gridCol w:w="39"/>
        <w:gridCol w:w="1"/>
        <w:gridCol w:w="162"/>
        <w:gridCol w:w="54"/>
        <w:gridCol w:w="39"/>
        <w:gridCol w:w="3"/>
        <w:gridCol w:w="101"/>
        <w:gridCol w:w="114"/>
        <w:gridCol w:w="40"/>
        <w:gridCol w:w="10"/>
        <w:gridCol w:w="206"/>
        <w:gridCol w:w="42"/>
        <w:gridCol w:w="10"/>
        <w:gridCol w:w="40"/>
        <w:gridCol w:w="171"/>
        <w:gridCol w:w="38"/>
        <w:gridCol w:w="9"/>
        <w:gridCol w:w="82"/>
        <w:gridCol w:w="134"/>
        <w:gridCol w:w="33"/>
        <w:gridCol w:w="11"/>
        <w:gridCol w:w="76"/>
        <w:gridCol w:w="130"/>
        <w:gridCol w:w="14"/>
        <w:gridCol w:w="28"/>
        <w:gridCol w:w="10"/>
        <w:gridCol w:w="160"/>
        <w:gridCol w:w="65"/>
        <w:gridCol w:w="24"/>
        <w:gridCol w:w="9"/>
        <w:gridCol w:w="200"/>
        <w:gridCol w:w="23"/>
        <w:gridCol w:w="35"/>
        <w:gridCol w:w="2"/>
        <w:gridCol w:w="194"/>
        <w:gridCol w:w="25"/>
        <w:gridCol w:w="41"/>
        <w:gridCol w:w="3"/>
        <w:gridCol w:w="229"/>
      </w:tblGrid>
      <w:tr w:rsidR="00CE57DF" w:rsidRPr="000618EF" w14:paraId="6790B543" w14:textId="77777777" w:rsidTr="00CE57DF">
        <w:trPr>
          <w:trHeight w:val="567"/>
        </w:trPr>
        <w:tc>
          <w:tcPr>
            <w:tcW w:w="5000" w:type="pct"/>
            <w:gridSpan w:val="15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74A0E" w:rsidRPr="000618EF" w14:paraId="1BED73A0" w14:textId="77777777" w:rsidTr="005D3548">
        <w:trPr>
          <w:trHeight w:val="114"/>
        </w:trPr>
        <w:tc>
          <w:tcPr>
            <w:tcW w:w="137" w:type="pct"/>
            <w:gridSpan w:val="3"/>
            <w:tcBorders>
              <w:top w:val="nil"/>
              <w:left w:val="single" w:sz="12" w:space="0" w:color="auto"/>
              <w:bottom w:val="nil"/>
            </w:tcBorders>
            <w:shd w:val="clear" w:color="auto" w:fill="auto"/>
            <w:noWrap/>
            <w:vAlign w:val="center"/>
            <w:hideMark/>
          </w:tcPr>
          <w:p w14:paraId="3586B7B0" w14:textId="77777777" w:rsidR="00CE57DF" w:rsidRPr="000618EF" w:rsidRDefault="00CE57DF" w:rsidP="00CE57DF">
            <w:pPr>
              <w:rPr>
                <w:rFonts w:ascii="Calibri" w:hAnsi="Calibri" w:cs="Calibri"/>
                <w:lang w:val="es-BO"/>
              </w:rPr>
            </w:pPr>
            <w:r w:rsidRPr="000618EF">
              <w:rPr>
                <w:rFonts w:ascii="Calibri" w:hAnsi="Calibri" w:cs="Calibri"/>
                <w:lang w:val="es-BO"/>
              </w:rPr>
              <w:t> </w:t>
            </w:r>
          </w:p>
        </w:tc>
        <w:tc>
          <w:tcPr>
            <w:tcW w:w="144" w:type="pct"/>
            <w:gridSpan w:val="5"/>
            <w:tcBorders>
              <w:top w:val="nil"/>
              <w:bottom w:val="nil"/>
            </w:tcBorders>
            <w:shd w:val="clear" w:color="auto" w:fill="auto"/>
            <w:vAlign w:val="center"/>
          </w:tcPr>
          <w:p w14:paraId="0C41A771" w14:textId="77777777" w:rsidR="00CE57DF" w:rsidRPr="000618EF" w:rsidRDefault="00CE57DF" w:rsidP="00CE57DF">
            <w:pPr>
              <w:rPr>
                <w:lang w:val="es-BO"/>
              </w:rPr>
            </w:pPr>
            <w:r w:rsidRPr="000618EF">
              <w:rPr>
                <w:lang w:val="es-BO"/>
              </w:rPr>
              <w:t> </w:t>
            </w:r>
          </w:p>
        </w:tc>
        <w:tc>
          <w:tcPr>
            <w:tcW w:w="121" w:type="pct"/>
            <w:gridSpan w:val="4"/>
            <w:tcBorders>
              <w:top w:val="nil"/>
              <w:bottom w:val="nil"/>
            </w:tcBorders>
            <w:shd w:val="clear" w:color="auto" w:fill="auto"/>
            <w:vAlign w:val="center"/>
          </w:tcPr>
          <w:p w14:paraId="4DC15EFC"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0E65C79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1A67764"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A3F367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19EFF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C17A40F"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1FD984F"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18C8E5C5"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6E236C9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009B545"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F7BFECA"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02EA8CB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B24E95F"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5219D7C0"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76C36E"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B343545"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3CEC5788"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51E6D07A"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ED8AA85"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9126DC1" w14:textId="77777777" w:rsidR="00CE57DF" w:rsidRPr="000618EF" w:rsidRDefault="00CE57DF" w:rsidP="00CE57DF">
            <w:pPr>
              <w:rPr>
                <w:lang w:val="es-BO"/>
              </w:rPr>
            </w:pPr>
          </w:p>
        </w:tc>
        <w:tc>
          <w:tcPr>
            <w:tcW w:w="126" w:type="pct"/>
            <w:gridSpan w:val="5"/>
            <w:tcBorders>
              <w:top w:val="nil"/>
              <w:bottom w:val="single" w:sz="2" w:space="0" w:color="auto"/>
            </w:tcBorders>
            <w:shd w:val="clear" w:color="auto" w:fill="auto"/>
            <w:vAlign w:val="center"/>
          </w:tcPr>
          <w:p w14:paraId="53098337"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EFBC9CC"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C795168"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2534C266" w14:textId="77777777" w:rsidR="00CE57DF" w:rsidRPr="000618EF" w:rsidRDefault="00CE57DF" w:rsidP="00CE57DF">
            <w:pPr>
              <w:rPr>
                <w:lang w:val="es-BO"/>
              </w:rPr>
            </w:pPr>
          </w:p>
        </w:tc>
        <w:tc>
          <w:tcPr>
            <w:tcW w:w="124" w:type="pct"/>
            <w:gridSpan w:val="2"/>
            <w:tcBorders>
              <w:top w:val="nil"/>
              <w:bottom w:val="single" w:sz="2" w:space="0" w:color="auto"/>
            </w:tcBorders>
            <w:shd w:val="clear" w:color="auto" w:fill="auto"/>
            <w:vAlign w:val="center"/>
          </w:tcPr>
          <w:p w14:paraId="74127EB2" w14:textId="77777777" w:rsidR="00CE57DF" w:rsidRPr="000618EF" w:rsidRDefault="00CE57DF" w:rsidP="00CE57DF">
            <w:pPr>
              <w:rPr>
                <w:lang w:val="es-BO"/>
              </w:rPr>
            </w:pPr>
          </w:p>
        </w:tc>
        <w:tc>
          <w:tcPr>
            <w:tcW w:w="129" w:type="pct"/>
            <w:gridSpan w:val="4"/>
            <w:tcBorders>
              <w:top w:val="nil"/>
              <w:bottom w:val="single" w:sz="2" w:space="0" w:color="auto"/>
            </w:tcBorders>
            <w:shd w:val="clear" w:color="auto" w:fill="auto"/>
            <w:vAlign w:val="center"/>
          </w:tcPr>
          <w:p w14:paraId="049362FC"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25491BD0" w14:textId="77777777" w:rsidR="00CE57DF" w:rsidRPr="000618EF" w:rsidRDefault="00CE57DF" w:rsidP="00CE57DF">
            <w:pPr>
              <w:rPr>
                <w:lang w:val="es-BO"/>
              </w:rPr>
            </w:pPr>
          </w:p>
        </w:tc>
        <w:tc>
          <w:tcPr>
            <w:tcW w:w="124" w:type="pct"/>
            <w:gridSpan w:val="2"/>
            <w:tcBorders>
              <w:top w:val="nil"/>
              <w:bottom w:val="single" w:sz="2" w:space="0" w:color="auto"/>
            </w:tcBorders>
            <w:shd w:val="clear" w:color="auto" w:fill="auto"/>
            <w:vAlign w:val="center"/>
          </w:tcPr>
          <w:p w14:paraId="00BCD23C"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66D9E8D7"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0C65DEB"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650DCF32"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DD28E4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1A9F158"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1F9CA0D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6D3839E" w14:textId="77777777" w:rsidR="00CE57DF" w:rsidRPr="000618EF" w:rsidRDefault="00CE57DF" w:rsidP="00CE57DF">
            <w:pPr>
              <w:rPr>
                <w:lang w:val="es-BO"/>
              </w:rPr>
            </w:pPr>
          </w:p>
        </w:tc>
        <w:tc>
          <w:tcPr>
            <w:tcW w:w="130" w:type="pct"/>
            <w:gridSpan w:val="5"/>
            <w:tcBorders>
              <w:top w:val="nil"/>
              <w:bottom w:val="single" w:sz="2" w:space="0" w:color="auto"/>
            </w:tcBorders>
            <w:shd w:val="clear" w:color="auto" w:fill="auto"/>
            <w:vAlign w:val="center"/>
          </w:tcPr>
          <w:p w14:paraId="0B6D15A0" w14:textId="77777777" w:rsidR="00CE57DF" w:rsidRPr="000618EF" w:rsidRDefault="00CE57DF" w:rsidP="00CE57DF">
            <w:pPr>
              <w:rPr>
                <w:lang w:val="es-BO"/>
              </w:rPr>
            </w:pPr>
          </w:p>
        </w:tc>
        <w:tc>
          <w:tcPr>
            <w:tcW w:w="126" w:type="pct"/>
            <w:gridSpan w:val="3"/>
            <w:tcBorders>
              <w:top w:val="nil"/>
              <w:bottom w:val="single" w:sz="2" w:space="0" w:color="auto"/>
            </w:tcBorders>
            <w:shd w:val="clear" w:color="auto" w:fill="auto"/>
            <w:vAlign w:val="center"/>
          </w:tcPr>
          <w:p w14:paraId="72E34AB4" w14:textId="77777777" w:rsidR="00CE57DF" w:rsidRPr="000618EF" w:rsidRDefault="00CE57DF" w:rsidP="00CE57DF">
            <w:pPr>
              <w:rPr>
                <w:lang w:val="es-BO"/>
              </w:rPr>
            </w:pPr>
          </w:p>
        </w:tc>
        <w:tc>
          <w:tcPr>
            <w:tcW w:w="114" w:type="pct"/>
            <w:gridSpan w:val="2"/>
            <w:tcBorders>
              <w:top w:val="nil"/>
              <w:bottom w:val="nil"/>
              <w:right w:val="single" w:sz="12" w:space="0" w:color="auto"/>
            </w:tcBorders>
            <w:shd w:val="clear" w:color="auto" w:fill="auto"/>
            <w:vAlign w:val="center"/>
          </w:tcPr>
          <w:p w14:paraId="14B5C258" w14:textId="77777777" w:rsidR="00CE57DF" w:rsidRPr="000618EF" w:rsidRDefault="00CE57DF" w:rsidP="00CE57DF">
            <w:pPr>
              <w:rPr>
                <w:lang w:val="es-BO"/>
              </w:rPr>
            </w:pPr>
          </w:p>
        </w:tc>
      </w:tr>
      <w:tr w:rsidR="00CE57DF" w:rsidRPr="000618EF" w14:paraId="22BDD59D" w14:textId="77777777" w:rsidTr="0002074C">
        <w:trPr>
          <w:trHeight w:val="114"/>
        </w:trPr>
        <w:tc>
          <w:tcPr>
            <w:tcW w:w="137" w:type="pct"/>
            <w:gridSpan w:val="3"/>
            <w:tcBorders>
              <w:top w:val="nil"/>
              <w:left w:val="single" w:sz="12" w:space="0" w:color="auto"/>
              <w:bottom w:val="nil"/>
            </w:tcBorders>
            <w:shd w:val="clear" w:color="auto" w:fill="auto"/>
            <w:noWrap/>
            <w:vAlign w:val="center"/>
          </w:tcPr>
          <w:p w14:paraId="7F7989CD" w14:textId="77777777" w:rsidR="00CE57DF" w:rsidRPr="000618EF" w:rsidRDefault="00CE57DF" w:rsidP="00CE57DF">
            <w:pPr>
              <w:rPr>
                <w:rFonts w:ascii="Calibri" w:hAnsi="Calibri" w:cs="Calibri"/>
                <w:lang w:val="es-BO"/>
              </w:rPr>
            </w:pPr>
          </w:p>
        </w:tc>
        <w:tc>
          <w:tcPr>
            <w:tcW w:w="998" w:type="pct"/>
            <w:gridSpan w:val="31"/>
            <w:vMerge w:val="restart"/>
            <w:tcBorders>
              <w:top w:val="nil"/>
              <w:right w:val="single" w:sz="2" w:space="0" w:color="auto"/>
            </w:tcBorders>
            <w:shd w:val="clear" w:color="auto" w:fill="auto"/>
            <w:vAlign w:val="center"/>
          </w:tcPr>
          <w:p w14:paraId="74A88504" w14:textId="77777777" w:rsidR="00CE57DF" w:rsidRPr="000618EF" w:rsidRDefault="00CE57DF" w:rsidP="00CE57DF">
            <w:pPr>
              <w:jc w:val="right"/>
              <w:rPr>
                <w:lang w:val="es-BO"/>
              </w:rPr>
            </w:pPr>
            <w:r w:rsidRPr="000618EF">
              <w:rPr>
                <w:rFonts w:ascii="Arial" w:hAnsi="Arial" w:cs="Arial"/>
                <w:bCs/>
                <w:lang w:val="es-BO"/>
              </w:rPr>
              <w:t>Nombre del proponente o Razón Social</w:t>
            </w:r>
          </w:p>
        </w:tc>
        <w:tc>
          <w:tcPr>
            <w:tcW w:w="3750"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03DAED" w14:textId="77777777" w:rsidR="00CE57DF" w:rsidRPr="000618EF" w:rsidRDefault="00CE57DF" w:rsidP="00CE57DF">
            <w:pPr>
              <w:rPr>
                <w:lang w:val="es-BO"/>
              </w:rPr>
            </w:pPr>
          </w:p>
        </w:tc>
        <w:tc>
          <w:tcPr>
            <w:tcW w:w="114" w:type="pct"/>
            <w:gridSpan w:val="2"/>
            <w:tcBorders>
              <w:top w:val="nil"/>
              <w:left w:val="single" w:sz="2" w:space="0" w:color="auto"/>
              <w:bottom w:val="nil"/>
              <w:right w:val="single" w:sz="12" w:space="0" w:color="auto"/>
            </w:tcBorders>
            <w:shd w:val="clear" w:color="auto" w:fill="auto"/>
            <w:vAlign w:val="center"/>
          </w:tcPr>
          <w:p w14:paraId="2EF25BF0" w14:textId="77777777" w:rsidR="00CE57DF" w:rsidRPr="000618EF" w:rsidRDefault="00CE57DF" w:rsidP="00CE57DF">
            <w:pPr>
              <w:rPr>
                <w:lang w:val="es-BO"/>
              </w:rPr>
            </w:pPr>
          </w:p>
        </w:tc>
      </w:tr>
      <w:tr w:rsidR="00CE57DF" w:rsidRPr="000618EF" w14:paraId="31F39804" w14:textId="77777777" w:rsidTr="0002074C">
        <w:trPr>
          <w:trHeight w:val="114"/>
        </w:trPr>
        <w:tc>
          <w:tcPr>
            <w:tcW w:w="137" w:type="pct"/>
            <w:gridSpan w:val="3"/>
            <w:tcBorders>
              <w:top w:val="nil"/>
              <w:left w:val="single" w:sz="12" w:space="0" w:color="auto"/>
              <w:bottom w:val="nil"/>
            </w:tcBorders>
            <w:shd w:val="clear" w:color="auto" w:fill="auto"/>
            <w:noWrap/>
            <w:vAlign w:val="center"/>
          </w:tcPr>
          <w:p w14:paraId="67B8BE03" w14:textId="77777777" w:rsidR="00CE57DF" w:rsidRPr="000618EF" w:rsidRDefault="00CE57DF" w:rsidP="00CE57DF">
            <w:pPr>
              <w:rPr>
                <w:rFonts w:ascii="Calibri" w:hAnsi="Calibri" w:cs="Calibri"/>
                <w:lang w:val="es-BO"/>
              </w:rPr>
            </w:pPr>
          </w:p>
        </w:tc>
        <w:tc>
          <w:tcPr>
            <w:tcW w:w="998" w:type="pct"/>
            <w:gridSpan w:val="31"/>
            <w:vMerge/>
            <w:tcBorders>
              <w:bottom w:val="nil"/>
              <w:right w:val="single" w:sz="2" w:space="0" w:color="auto"/>
            </w:tcBorders>
            <w:shd w:val="clear" w:color="auto" w:fill="auto"/>
            <w:vAlign w:val="center"/>
          </w:tcPr>
          <w:p w14:paraId="355E76B5" w14:textId="77777777" w:rsidR="00CE57DF" w:rsidRPr="000618EF" w:rsidRDefault="00CE57DF" w:rsidP="00CE57DF">
            <w:pPr>
              <w:rPr>
                <w:lang w:val="es-BO"/>
              </w:rPr>
            </w:pPr>
          </w:p>
        </w:tc>
        <w:tc>
          <w:tcPr>
            <w:tcW w:w="3750"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03FCD86C" w14:textId="77777777" w:rsidR="00CE57DF" w:rsidRPr="000618EF" w:rsidRDefault="00CE57DF" w:rsidP="00CE57DF">
            <w:pPr>
              <w:rPr>
                <w:lang w:val="es-BO"/>
              </w:rPr>
            </w:pPr>
          </w:p>
        </w:tc>
        <w:tc>
          <w:tcPr>
            <w:tcW w:w="114" w:type="pct"/>
            <w:gridSpan w:val="2"/>
            <w:tcBorders>
              <w:top w:val="nil"/>
              <w:left w:val="single" w:sz="2" w:space="0" w:color="auto"/>
              <w:bottom w:val="nil"/>
              <w:right w:val="single" w:sz="12" w:space="0" w:color="auto"/>
            </w:tcBorders>
            <w:shd w:val="clear" w:color="auto" w:fill="auto"/>
            <w:vAlign w:val="center"/>
          </w:tcPr>
          <w:p w14:paraId="16075279" w14:textId="77777777" w:rsidR="00CE57DF" w:rsidRPr="000618EF" w:rsidRDefault="00CE57DF" w:rsidP="00CE57DF">
            <w:pPr>
              <w:rPr>
                <w:lang w:val="es-BO"/>
              </w:rPr>
            </w:pPr>
          </w:p>
        </w:tc>
      </w:tr>
      <w:tr w:rsidR="00B74A0E" w:rsidRPr="000618EF" w14:paraId="07AF3847" w14:textId="77777777" w:rsidTr="005D3548">
        <w:trPr>
          <w:trHeight w:val="114"/>
        </w:trPr>
        <w:tc>
          <w:tcPr>
            <w:tcW w:w="137" w:type="pct"/>
            <w:gridSpan w:val="3"/>
            <w:tcBorders>
              <w:top w:val="nil"/>
              <w:left w:val="single" w:sz="12" w:space="0" w:color="auto"/>
            </w:tcBorders>
            <w:shd w:val="clear" w:color="auto" w:fill="auto"/>
            <w:noWrap/>
            <w:vAlign w:val="center"/>
          </w:tcPr>
          <w:p w14:paraId="691BA3CC"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6467BAD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A780CB1"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6A8BD7C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E23308"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DCC7ACC"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188FA320"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5971D33F"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7EC202CE"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73F2A0C1" w14:textId="77777777" w:rsidR="00CE57DF" w:rsidRPr="000618EF" w:rsidRDefault="00CE57DF" w:rsidP="00CE57DF">
            <w:pPr>
              <w:rPr>
                <w:lang w:val="es-BO"/>
              </w:rPr>
            </w:pPr>
          </w:p>
        </w:tc>
        <w:tc>
          <w:tcPr>
            <w:tcW w:w="123" w:type="pct"/>
            <w:gridSpan w:val="3"/>
            <w:tcBorders>
              <w:top w:val="single" w:sz="2" w:space="0" w:color="auto"/>
            </w:tcBorders>
            <w:shd w:val="clear" w:color="auto" w:fill="auto"/>
            <w:vAlign w:val="center"/>
          </w:tcPr>
          <w:p w14:paraId="3E0DF922"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1B7248"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6CFC0154" w14:textId="77777777" w:rsidR="00CE57DF" w:rsidRPr="000618EF" w:rsidRDefault="00CE57DF" w:rsidP="00CE57DF">
            <w:pPr>
              <w:rPr>
                <w:lang w:val="es-BO"/>
              </w:rPr>
            </w:pPr>
          </w:p>
        </w:tc>
        <w:tc>
          <w:tcPr>
            <w:tcW w:w="133" w:type="pct"/>
            <w:gridSpan w:val="4"/>
            <w:tcBorders>
              <w:top w:val="single" w:sz="2" w:space="0" w:color="auto"/>
            </w:tcBorders>
            <w:shd w:val="clear" w:color="auto" w:fill="auto"/>
            <w:vAlign w:val="center"/>
          </w:tcPr>
          <w:p w14:paraId="1ACBF72B"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1DD5E5A5"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31D7A72F"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3591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7185318"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B3893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247C1F3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48C6C61E"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CAB42C5" w14:textId="77777777" w:rsidR="00CE57DF" w:rsidRPr="000618EF" w:rsidRDefault="00CE57DF" w:rsidP="00CE57DF">
            <w:pPr>
              <w:rPr>
                <w:lang w:val="es-BO"/>
              </w:rPr>
            </w:pPr>
          </w:p>
        </w:tc>
        <w:tc>
          <w:tcPr>
            <w:tcW w:w="126" w:type="pct"/>
            <w:gridSpan w:val="5"/>
            <w:tcBorders>
              <w:top w:val="single" w:sz="2" w:space="0" w:color="auto"/>
            </w:tcBorders>
            <w:shd w:val="clear" w:color="auto" w:fill="auto"/>
            <w:vAlign w:val="center"/>
          </w:tcPr>
          <w:p w14:paraId="212D3930"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EF7B410"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5FC3AA8B"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70728370" w14:textId="77777777" w:rsidR="00CE57DF" w:rsidRPr="000618EF" w:rsidRDefault="00CE57DF" w:rsidP="00CE57DF">
            <w:pPr>
              <w:rPr>
                <w:lang w:val="es-BO"/>
              </w:rPr>
            </w:pPr>
          </w:p>
        </w:tc>
        <w:tc>
          <w:tcPr>
            <w:tcW w:w="124" w:type="pct"/>
            <w:gridSpan w:val="2"/>
            <w:tcBorders>
              <w:top w:val="single" w:sz="2" w:space="0" w:color="auto"/>
            </w:tcBorders>
            <w:shd w:val="clear" w:color="auto" w:fill="auto"/>
            <w:vAlign w:val="center"/>
          </w:tcPr>
          <w:p w14:paraId="742963EF" w14:textId="77777777" w:rsidR="00CE57DF" w:rsidRPr="000618EF" w:rsidRDefault="00CE57DF" w:rsidP="00CE57DF">
            <w:pPr>
              <w:rPr>
                <w:lang w:val="es-BO"/>
              </w:rPr>
            </w:pPr>
          </w:p>
        </w:tc>
        <w:tc>
          <w:tcPr>
            <w:tcW w:w="129" w:type="pct"/>
            <w:gridSpan w:val="4"/>
            <w:tcBorders>
              <w:top w:val="single" w:sz="2" w:space="0" w:color="auto"/>
            </w:tcBorders>
            <w:shd w:val="clear" w:color="auto" w:fill="auto"/>
            <w:vAlign w:val="center"/>
          </w:tcPr>
          <w:p w14:paraId="72EBB897" w14:textId="77777777" w:rsidR="00CE57DF" w:rsidRPr="000618EF" w:rsidRDefault="00CE57DF" w:rsidP="00CE57DF">
            <w:pPr>
              <w:rPr>
                <w:lang w:val="es-BO"/>
              </w:rPr>
            </w:pPr>
          </w:p>
        </w:tc>
        <w:tc>
          <w:tcPr>
            <w:tcW w:w="125" w:type="pct"/>
            <w:gridSpan w:val="5"/>
            <w:tcBorders>
              <w:top w:val="single" w:sz="2" w:space="0" w:color="auto"/>
            </w:tcBorders>
            <w:shd w:val="clear" w:color="auto" w:fill="auto"/>
            <w:vAlign w:val="center"/>
          </w:tcPr>
          <w:p w14:paraId="581560EE" w14:textId="77777777" w:rsidR="00CE57DF" w:rsidRPr="000618EF" w:rsidRDefault="00CE57DF" w:rsidP="00CE57DF">
            <w:pPr>
              <w:rPr>
                <w:lang w:val="es-BO"/>
              </w:rPr>
            </w:pPr>
          </w:p>
        </w:tc>
        <w:tc>
          <w:tcPr>
            <w:tcW w:w="124" w:type="pct"/>
            <w:gridSpan w:val="2"/>
            <w:tcBorders>
              <w:top w:val="single" w:sz="2" w:space="0" w:color="auto"/>
            </w:tcBorders>
            <w:shd w:val="clear" w:color="auto" w:fill="auto"/>
            <w:vAlign w:val="center"/>
          </w:tcPr>
          <w:p w14:paraId="47346FD7" w14:textId="77777777" w:rsidR="00CE57DF" w:rsidRPr="000618EF" w:rsidRDefault="00CE57DF" w:rsidP="00CE57DF">
            <w:pPr>
              <w:rPr>
                <w:lang w:val="es-BO"/>
              </w:rPr>
            </w:pPr>
          </w:p>
        </w:tc>
        <w:tc>
          <w:tcPr>
            <w:tcW w:w="124" w:type="pct"/>
            <w:gridSpan w:val="4"/>
            <w:tcBorders>
              <w:top w:val="single" w:sz="2" w:space="0" w:color="auto"/>
            </w:tcBorders>
            <w:shd w:val="clear" w:color="auto" w:fill="auto"/>
            <w:vAlign w:val="center"/>
          </w:tcPr>
          <w:p w14:paraId="41B35BBB"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18D2D97F" w14:textId="77777777" w:rsidR="00CE57DF" w:rsidRPr="000618EF" w:rsidRDefault="00CE57DF" w:rsidP="00CE57DF">
            <w:pPr>
              <w:rPr>
                <w:lang w:val="es-BO"/>
              </w:rPr>
            </w:pPr>
          </w:p>
        </w:tc>
        <w:tc>
          <w:tcPr>
            <w:tcW w:w="125" w:type="pct"/>
            <w:gridSpan w:val="3"/>
            <w:tcBorders>
              <w:top w:val="single" w:sz="2" w:space="0" w:color="auto"/>
            </w:tcBorders>
            <w:shd w:val="clear" w:color="auto" w:fill="auto"/>
            <w:vAlign w:val="center"/>
          </w:tcPr>
          <w:p w14:paraId="6BEE9854"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3B56BB63"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95F9BF6" w14:textId="77777777" w:rsidR="00CE57DF" w:rsidRPr="000618EF" w:rsidRDefault="00CE57DF" w:rsidP="00CE57DF">
            <w:pPr>
              <w:rPr>
                <w:lang w:val="es-BO"/>
              </w:rPr>
            </w:pPr>
          </w:p>
        </w:tc>
        <w:tc>
          <w:tcPr>
            <w:tcW w:w="125" w:type="pct"/>
            <w:gridSpan w:val="5"/>
            <w:tcBorders>
              <w:top w:val="single" w:sz="2" w:space="0" w:color="auto"/>
            </w:tcBorders>
            <w:shd w:val="clear" w:color="auto" w:fill="auto"/>
            <w:vAlign w:val="center"/>
          </w:tcPr>
          <w:p w14:paraId="33EEDB6C"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6D649AC5" w14:textId="77777777" w:rsidR="00CE57DF" w:rsidRPr="000618EF" w:rsidRDefault="00CE57DF" w:rsidP="00CE57DF">
            <w:pPr>
              <w:rPr>
                <w:lang w:val="es-BO"/>
              </w:rPr>
            </w:pPr>
          </w:p>
        </w:tc>
        <w:tc>
          <w:tcPr>
            <w:tcW w:w="130" w:type="pct"/>
            <w:gridSpan w:val="5"/>
            <w:tcBorders>
              <w:top w:val="single" w:sz="2" w:space="0" w:color="auto"/>
            </w:tcBorders>
            <w:shd w:val="clear" w:color="auto" w:fill="auto"/>
            <w:vAlign w:val="center"/>
          </w:tcPr>
          <w:p w14:paraId="47925DEB" w14:textId="77777777" w:rsidR="00CE57DF" w:rsidRPr="000618EF" w:rsidRDefault="00CE57DF" w:rsidP="00CE57DF">
            <w:pPr>
              <w:rPr>
                <w:lang w:val="es-BO"/>
              </w:rPr>
            </w:pPr>
          </w:p>
        </w:tc>
        <w:tc>
          <w:tcPr>
            <w:tcW w:w="126" w:type="pct"/>
            <w:gridSpan w:val="3"/>
            <w:tcBorders>
              <w:top w:val="single" w:sz="2" w:space="0" w:color="auto"/>
            </w:tcBorders>
            <w:shd w:val="clear" w:color="auto" w:fill="auto"/>
            <w:vAlign w:val="center"/>
          </w:tcPr>
          <w:p w14:paraId="5529DF01" w14:textId="77777777" w:rsidR="00CE57DF" w:rsidRPr="000618EF" w:rsidRDefault="00CE57DF" w:rsidP="00CE57DF">
            <w:pPr>
              <w:rPr>
                <w:lang w:val="es-BO"/>
              </w:rPr>
            </w:pPr>
          </w:p>
        </w:tc>
        <w:tc>
          <w:tcPr>
            <w:tcW w:w="114" w:type="pct"/>
            <w:gridSpan w:val="2"/>
            <w:tcBorders>
              <w:top w:val="nil"/>
              <w:right w:val="single" w:sz="12" w:space="0" w:color="auto"/>
            </w:tcBorders>
            <w:shd w:val="clear" w:color="auto" w:fill="auto"/>
            <w:vAlign w:val="center"/>
          </w:tcPr>
          <w:p w14:paraId="425D1303" w14:textId="77777777" w:rsidR="00CE57DF" w:rsidRPr="000618EF" w:rsidRDefault="00CE57DF" w:rsidP="00CE57DF">
            <w:pPr>
              <w:rPr>
                <w:lang w:val="es-BO"/>
              </w:rPr>
            </w:pPr>
          </w:p>
        </w:tc>
      </w:tr>
      <w:tr w:rsidR="00B74A0E" w:rsidRPr="000618EF" w14:paraId="7A8E2467" w14:textId="77777777" w:rsidTr="005D3548">
        <w:trPr>
          <w:trHeight w:val="114"/>
        </w:trPr>
        <w:tc>
          <w:tcPr>
            <w:tcW w:w="137" w:type="pct"/>
            <w:gridSpan w:val="3"/>
            <w:tcBorders>
              <w:top w:val="nil"/>
              <w:left w:val="single" w:sz="12" w:space="0" w:color="auto"/>
            </w:tcBorders>
            <w:shd w:val="clear" w:color="auto" w:fill="auto"/>
            <w:noWrap/>
            <w:vAlign w:val="center"/>
          </w:tcPr>
          <w:p w14:paraId="680EBBA1"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18410667"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9F5B03"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29734168"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45A0F8EA"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4B7A0372"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2E30F7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BD54D60"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41065376" w14:textId="77777777" w:rsidR="00CE57DF" w:rsidRPr="000618EF" w:rsidRDefault="00CE57DF" w:rsidP="00CE57DF">
            <w:pPr>
              <w:rPr>
                <w:lang w:val="es-BO"/>
              </w:rPr>
            </w:pPr>
          </w:p>
        </w:tc>
        <w:tc>
          <w:tcPr>
            <w:tcW w:w="123" w:type="pct"/>
            <w:gridSpan w:val="4"/>
            <w:shd w:val="clear" w:color="auto" w:fill="auto"/>
            <w:vAlign w:val="center"/>
          </w:tcPr>
          <w:p w14:paraId="2ABCABD0" w14:textId="77777777" w:rsidR="00CE57DF" w:rsidRPr="000618EF" w:rsidRDefault="00CE57DF" w:rsidP="00CE57DF">
            <w:pPr>
              <w:rPr>
                <w:lang w:val="es-BO"/>
              </w:rPr>
            </w:pPr>
          </w:p>
        </w:tc>
        <w:tc>
          <w:tcPr>
            <w:tcW w:w="123" w:type="pct"/>
            <w:gridSpan w:val="3"/>
            <w:shd w:val="clear" w:color="auto" w:fill="auto"/>
            <w:vAlign w:val="center"/>
          </w:tcPr>
          <w:p w14:paraId="23180B27" w14:textId="77777777" w:rsidR="00CE57DF" w:rsidRPr="000618EF" w:rsidRDefault="00CE57DF" w:rsidP="00CE57DF">
            <w:pPr>
              <w:rPr>
                <w:lang w:val="es-BO"/>
              </w:rPr>
            </w:pPr>
          </w:p>
        </w:tc>
        <w:tc>
          <w:tcPr>
            <w:tcW w:w="123" w:type="pct"/>
            <w:gridSpan w:val="4"/>
            <w:shd w:val="clear" w:color="auto" w:fill="auto"/>
            <w:vAlign w:val="center"/>
          </w:tcPr>
          <w:p w14:paraId="6C70A0AC" w14:textId="77777777" w:rsidR="00CE57DF" w:rsidRPr="000618EF" w:rsidRDefault="00CE57DF" w:rsidP="00CE57DF">
            <w:pPr>
              <w:rPr>
                <w:lang w:val="es-BO"/>
              </w:rPr>
            </w:pPr>
          </w:p>
        </w:tc>
        <w:tc>
          <w:tcPr>
            <w:tcW w:w="123" w:type="pct"/>
            <w:gridSpan w:val="4"/>
            <w:shd w:val="clear" w:color="auto" w:fill="auto"/>
            <w:vAlign w:val="center"/>
          </w:tcPr>
          <w:p w14:paraId="37D0C798" w14:textId="77777777" w:rsidR="00CE57DF" w:rsidRPr="000618EF" w:rsidRDefault="00CE57DF" w:rsidP="00CE57DF">
            <w:pPr>
              <w:rPr>
                <w:lang w:val="es-BO"/>
              </w:rPr>
            </w:pPr>
          </w:p>
        </w:tc>
        <w:tc>
          <w:tcPr>
            <w:tcW w:w="133" w:type="pct"/>
            <w:gridSpan w:val="4"/>
            <w:shd w:val="clear" w:color="auto" w:fill="auto"/>
            <w:vAlign w:val="center"/>
          </w:tcPr>
          <w:p w14:paraId="5F85D547" w14:textId="77777777" w:rsidR="00CE57DF" w:rsidRPr="000618EF" w:rsidRDefault="00CE57DF" w:rsidP="00CE57DF">
            <w:pPr>
              <w:rPr>
                <w:lang w:val="es-BO"/>
              </w:rPr>
            </w:pPr>
          </w:p>
        </w:tc>
        <w:tc>
          <w:tcPr>
            <w:tcW w:w="123" w:type="pct"/>
            <w:gridSpan w:val="4"/>
            <w:shd w:val="clear" w:color="auto" w:fill="auto"/>
            <w:vAlign w:val="center"/>
          </w:tcPr>
          <w:p w14:paraId="2C53F470" w14:textId="77777777" w:rsidR="00CE57DF" w:rsidRPr="000618EF" w:rsidRDefault="00CE57DF" w:rsidP="00CE57DF">
            <w:pPr>
              <w:rPr>
                <w:lang w:val="es-BO"/>
              </w:rPr>
            </w:pPr>
          </w:p>
        </w:tc>
        <w:tc>
          <w:tcPr>
            <w:tcW w:w="126" w:type="pct"/>
            <w:gridSpan w:val="4"/>
            <w:shd w:val="clear" w:color="auto" w:fill="auto"/>
            <w:vAlign w:val="center"/>
          </w:tcPr>
          <w:p w14:paraId="2BD538E4" w14:textId="77777777" w:rsidR="00CE57DF" w:rsidRPr="000618EF" w:rsidRDefault="00CE57DF" w:rsidP="00CE57DF">
            <w:pPr>
              <w:rPr>
                <w:lang w:val="es-BO"/>
              </w:rPr>
            </w:pPr>
          </w:p>
        </w:tc>
        <w:tc>
          <w:tcPr>
            <w:tcW w:w="123" w:type="pct"/>
            <w:gridSpan w:val="4"/>
            <w:shd w:val="clear" w:color="auto" w:fill="auto"/>
            <w:vAlign w:val="center"/>
          </w:tcPr>
          <w:p w14:paraId="2DF45241" w14:textId="77777777" w:rsidR="00CE57DF" w:rsidRPr="000618EF" w:rsidRDefault="00CE57DF" w:rsidP="00CE57DF">
            <w:pPr>
              <w:rPr>
                <w:lang w:val="es-BO"/>
              </w:rPr>
            </w:pPr>
          </w:p>
        </w:tc>
        <w:tc>
          <w:tcPr>
            <w:tcW w:w="124" w:type="pct"/>
            <w:gridSpan w:val="5"/>
            <w:shd w:val="clear" w:color="auto" w:fill="auto"/>
            <w:vAlign w:val="center"/>
          </w:tcPr>
          <w:p w14:paraId="11044FC6" w14:textId="77777777" w:rsidR="00CE57DF" w:rsidRPr="000618EF" w:rsidRDefault="00CE57DF" w:rsidP="00CE57DF">
            <w:pPr>
              <w:rPr>
                <w:lang w:val="es-BO"/>
              </w:rPr>
            </w:pPr>
          </w:p>
        </w:tc>
        <w:tc>
          <w:tcPr>
            <w:tcW w:w="124" w:type="pct"/>
            <w:gridSpan w:val="5"/>
            <w:shd w:val="clear" w:color="auto" w:fill="auto"/>
            <w:vAlign w:val="center"/>
          </w:tcPr>
          <w:p w14:paraId="6D750F55" w14:textId="77777777" w:rsidR="00CE57DF" w:rsidRPr="000618EF" w:rsidRDefault="00CE57DF" w:rsidP="00CE57DF">
            <w:pPr>
              <w:rPr>
                <w:lang w:val="es-BO"/>
              </w:rPr>
            </w:pPr>
          </w:p>
        </w:tc>
        <w:tc>
          <w:tcPr>
            <w:tcW w:w="124" w:type="pct"/>
            <w:gridSpan w:val="5"/>
            <w:shd w:val="clear" w:color="auto" w:fill="auto"/>
            <w:vAlign w:val="center"/>
          </w:tcPr>
          <w:p w14:paraId="3EDA16C1" w14:textId="77777777" w:rsidR="00CE57DF" w:rsidRPr="000618EF" w:rsidRDefault="00CE57DF" w:rsidP="00CE57DF">
            <w:pPr>
              <w:rPr>
                <w:lang w:val="es-BO"/>
              </w:rPr>
            </w:pPr>
          </w:p>
        </w:tc>
        <w:tc>
          <w:tcPr>
            <w:tcW w:w="124" w:type="pct"/>
            <w:gridSpan w:val="5"/>
            <w:shd w:val="clear" w:color="auto" w:fill="auto"/>
            <w:vAlign w:val="center"/>
          </w:tcPr>
          <w:p w14:paraId="4FA7D316" w14:textId="77777777" w:rsidR="00CE57DF" w:rsidRPr="000618EF" w:rsidRDefault="00CE57DF" w:rsidP="00CE57DF">
            <w:pPr>
              <w:rPr>
                <w:lang w:val="es-BO"/>
              </w:rPr>
            </w:pPr>
          </w:p>
        </w:tc>
        <w:tc>
          <w:tcPr>
            <w:tcW w:w="125" w:type="pct"/>
            <w:gridSpan w:val="4"/>
            <w:shd w:val="clear" w:color="auto" w:fill="auto"/>
            <w:vAlign w:val="center"/>
          </w:tcPr>
          <w:p w14:paraId="7459DF30" w14:textId="77777777" w:rsidR="00CE57DF" w:rsidRPr="000618EF" w:rsidRDefault="00CE57DF" w:rsidP="00CE57DF">
            <w:pPr>
              <w:rPr>
                <w:lang w:val="es-BO"/>
              </w:rPr>
            </w:pPr>
          </w:p>
        </w:tc>
        <w:tc>
          <w:tcPr>
            <w:tcW w:w="126" w:type="pct"/>
            <w:gridSpan w:val="5"/>
            <w:shd w:val="clear" w:color="auto" w:fill="auto"/>
            <w:vAlign w:val="center"/>
          </w:tcPr>
          <w:p w14:paraId="36D4195E" w14:textId="77777777" w:rsidR="00CE57DF" w:rsidRPr="000618EF" w:rsidRDefault="00CE57DF" w:rsidP="00CE57DF">
            <w:pPr>
              <w:rPr>
                <w:lang w:val="es-BO"/>
              </w:rPr>
            </w:pPr>
          </w:p>
        </w:tc>
        <w:tc>
          <w:tcPr>
            <w:tcW w:w="126" w:type="pct"/>
            <w:gridSpan w:val="4"/>
            <w:shd w:val="clear" w:color="auto" w:fill="auto"/>
            <w:vAlign w:val="center"/>
          </w:tcPr>
          <w:p w14:paraId="01DDF867" w14:textId="77777777" w:rsidR="00CE57DF" w:rsidRPr="000618EF" w:rsidRDefault="00CE57DF" w:rsidP="00CE57DF">
            <w:pPr>
              <w:rPr>
                <w:lang w:val="es-BO"/>
              </w:rPr>
            </w:pPr>
          </w:p>
        </w:tc>
        <w:tc>
          <w:tcPr>
            <w:tcW w:w="124" w:type="pct"/>
            <w:gridSpan w:val="3"/>
            <w:shd w:val="clear" w:color="auto" w:fill="auto"/>
            <w:vAlign w:val="center"/>
          </w:tcPr>
          <w:p w14:paraId="3B8F454F" w14:textId="77777777" w:rsidR="00CE57DF" w:rsidRPr="000618EF" w:rsidRDefault="00CE57DF" w:rsidP="00CE57DF">
            <w:pPr>
              <w:rPr>
                <w:lang w:val="es-BO"/>
              </w:rPr>
            </w:pPr>
          </w:p>
        </w:tc>
        <w:tc>
          <w:tcPr>
            <w:tcW w:w="124" w:type="pct"/>
            <w:gridSpan w:val="3"/>
            <w:shd w:val="clear" w:color="auto" w:fill="auto"/>
            <w:vAlign w:val="center"/>
          </w:tcPr>
          <w:p w14:paraId="0262C2E5" w14:textId="77777777" w:rsidR="00CE57DF" w:rsidRPr="000618EF" w:rsidRDefault="00CE57DF" w:rsidP="00CE57DF">
            <w:pPr>
              <w:rPr>
                <w:lang w:val="es-BO"/>
              </w:rPr>
            </w:pPr>
          </w:p>
        </w:tc>
        <w:tc>
          <w:tcPr>
            <w:tcW w:w="124" w:type="pct"/>
            <w:gridSpan w:val="2"/>
            <w:shd w:val="clear" w:color="auto" w:fill="auto"/>
            <w:vAlign w:val="center"/>
          </w:tcPr>
          <w:p w14:paraId="21DB717B" w14:textId="77777777" w:rsidR="00CE57DF" w:rsidRPr="000618EF" w:rsidRDefault="00CE57DF" w:rsidP="00CE57DF">
            <w:pPr>
              <w:rPr>
                <w:lang w:val="es-BO"/>
              </w:rPr>
            </w:pPr>
          </w:p>
        </w:tc>
        <w:tc>
          <w:tcPr>
            <w:tcW w:w="129" w:type="pct"/>
            <w:gridSpan w:val="4"/>
            <w:shd w:val="clear" w:color="auto" w:fill="auto"/>
            <w:vAlign w:val="center"/>
          </w:tcPr>
          <w:p w14:paraId="7A9D4E8E" w14:textId="77777777" w:rsidR="00CE57DF" w:rsidRPr="000618EF" w:rsidRDefault="00CE57DF" w:rsidP="00CE57DF">
            <w:pPr>
              <w:rPr>
                <w:lang w:val="es-BO"/>
              </w:rPr>
            </w:pPr>
          </w:p>
        </w:tc>
        <w:tc>
          <w:tcPr>
            <w:tcW w:w="125" w:type="pct"/>
            <w:gridSpan w:val="5"/>
            <w:shd w:val="clear" w:color="auto" w:fill="auto"/>
            <w:vAlign w:val="center"/>
          </w:tcPr>
          <w:p w14:paraId="7FDB8A61" w14:textId="77777777" w:rsidR="00CE57DF" w:rsidRPr="000618EF" w:rsidRDefault="00CE57DF" w:rsidP="00CE57DF">
            <w:pPr>
              <w:rPr>
                <w:lang w:val="es-BO"/>
              </w:rPr>
            </w:pPr>
          </w:p>
        </w:tc>
        <w:tc>
          <w:tcPr>
            <w:tcW w:w="124" w:type="pct"/>
            <w:gridSpan w:val="2"/>
            <w:shd w:val="clear" w:color="auto" w:fill="auto"/>
            <w:vAlign w:val="center"/>
          </w:tcPr>
          <w:p w14:paraId="2458A18D" w14:textId="77777777" w:rsidR="00CE57DF" w:rsidRPr="000618EF" w:rsidRDefault="00CE57DF" w:rsidP="00CE57DF">
            <w:pPr>
              <w:rPr>
                <w:lang w:val="es-BO"/>
              </w:rPr>
            </w:pPr>
          </w:p>
        </w:tc>
        <w:tc>
          <w:tcPr>
            <w:tcW w:w="124" w:type="pct"/>
            <w:gridSpan w:val="4"/>
            <w:shd w:val="clear" w:color="auto" w:fill="auto"/>
            <w:vAlign w:val="center"/>
          </w:tcPr>
          <w:p w14:paraId="773A70DE" w14:textId="77777777" w:rsidR="00CE57DF" w:rsidRPr="000618EF" w:rsidRDefault="00CE57DF" w:rsidP="00CE57DF">
            <w:pPr>
              <w:rPr>
                <w:lang w:val="es-BO"/>
              </w:rPr>
            </w:pPr>
          </w:p>
        </w:tc>
        <w:tc>
          <w:tcPr>
            <w:tcW w:w="125" w:type="pct"/>
            <w:gridSpan w:val="4"/>
            <w:shd w:val="clear" w:color="auto" w:fill="auto"/>
            <w:vAlign w:val="center"/>
          </w:tcPr>
          <w:p w14:paraId="1808DBE7" w14:textId="77777777" w:rsidR="00CE57DF" w:rsidRPr="000618EF" w:rsidRDefault="00CE57DF" w:rsidP="00CE57DF">
            <w:pPr>
              <w:rPr>
                <w:lang w:val="es-BO"/>
              </w:rPr>
            </w:pPr>
          </w:p>
        </w:tc>
        <w:tc>
          <w:tcPr>
            <w:tcW w:w="125" w:type="pct"/>
            <w:gridSpan w:val="3"/>
            <w:shd w:val="clear" w:color="auto" w:fill="auto"/>
            <w:vAlign w:val="center"/>
          </w:tcPr>
          <w:p w14:paraId="26E8EC16" w14:textId="77777777" w:rsidR="00CE57DF" w:rsidRPr="000618EF" w:rsidRDefault="00CE57DF" w:rsidP="00CE57DF">
            <w:pPr>
              <w:rPr>
                <w:lang w:val="es-BO"/>
              </w:rPr>
            </w:pPr>
          </w:p>
        </w:tc>
        <w:tc>
          <w:tcPr>
            <w:tcW w:w="125" w:type="pct"/>
            <w:gridSpan w:val="4"/>
            <w:shd w:val="clear" w:color="auto" w:fill="auto"/>
            <w:vAlign w:val="center"/>
          </w:tcPr>
          <w:p w14:paraId="50B5C030" w14:textId="77777777" w:rsidR="00CE57DF" w:rsidRPr="000618EF" w:rsidRDefault="00CE57DF" w:rsidP="00CE57DF">
            <w:pPr>
              <w:rPr>
                <w:lang w:val="es-BO"/>
              </w:rPr>
            </w:pPr>
          </w:p>
        </w:tc>
        <w:tc>
          <w:tcPr>
            <w:tcW w:w="125" w:type="pct"/>
            <w:gridSpan w:val="4"/>
            <w:shd w:val="clear" w:color="auto" w:fill="auto"/>
            <w:vAlign w:val="center"/>
          </w:tcPr>
          <w:p w14:paraId="679AD41E" w14:textId="77777777" w:rsidR="00CE57DF" w:rsidRPr="000618EF" w:rsidRDefault="00CE57DF" w:rsidP="00CE57DF">
            <w:pPr>
              <w:rPr>
                <w:lang w:val="es-BO"/>
              </w:rPr>
            </w:pPr>
          </w:p>
        </w:tc>
        <w:tc>
          <w:tcPr>
            <w:tcW w:w="125" w:type="pct"/>
            <w:gridSpan w:val="5"/>
            <w:shd w:val="clear" w:color="auto" w:fill="auto"/>
            <w:vAlign w:val="center"/>
          </w:tcPr>
          <w:p w14:paraId="39C86534" w14:textId="77777777" w:rsidR="00CE57DF" w:rsidRPr="000618EF" w:rsidRDefault="00CE57DF" w:rsidP="00CE57DF">
            <w:pPr>
              <w:rPr>
                <w:lang w:val="es-BO"/>
              </w:rPr>
            </w:pPr>
          </w:p>
        </w:tc>
        <w:tc>
          <w:tcPr>
            <w:tcW w:w="125" w:type="pct"/>
            <w:gridSpan w:val="4"/>
            <w:shd w:val="clear" w:color="auto" w:fill="auto"/>
            <w:vAlign w:val="center"/>
          </w:tcPr>
          <w:p w14:paraId="57DF61B8" w14:textId="77777777" w:rsidR="00CE57DF" w:rsidRPr="000618EF" w:rsidRDefault="00CE57DF" w:rsidP="00CE57DF">
            <w:pPr>
              <w:rPr>
                <w:lang w:val="es-BO"/>
              </w:rPr>
            </w:pPr>
          </w:p>
        </w:tc>
        <w:tc>
          <w:tcPr>
            <w:tcW w:w="130" w:type="pct"/>
            <w:gridSpan w:val="5"/>
            <w:shd w:val="clear" w:color="auto" w:fill="auto"/>
            <w:vAlign w:val="center"/>
          </w:tcPr>
          <w:p w14:paraId="2FB4A3EA" w14:textId="77777777" w:rsidR="00CE57DF" w:rsidRPr="000618EF" w:rsidRDefault="00CE57DF" w:rsidP="00CE57DF">
            <w:pPr>
              <w:rPr>
                <w:lang w:val="es-BO"/>
              </w:rPr>
            </w:pPr>
          </w:p>
        </w:tc>
        <w:tc>
          <w:tcPr>
            <w:tcW w:w="126" w:type="pct"/>
            <w:gridSpan w:val="3"/>
            <w:shd w:val="clear" w:color="auto" w:fill="auto"/>
            <w:vAlign w:val="center"/>
          </w:tcPr>
          <w:p w14:paraId="40011A34" w14:textId="77777777" w:rsidR="00CE57DF" w:rsidRPr="000618EF" w:rsidRDefault="00CE57DF" w:rsidP="00CE57DF">
            <w:pPr>
              <w:rPr>
                <w:lang w:val="es-BO"/>
              </w:rPr>
            </w:pPr>
          </w:p>
        </w:tc>
        <w:tc>
          <w:tcPr>
            <w:tcW w:w="114" w:type="pct"/>
            <w:gridSpan w:val="2"/>
            <w:tcBorders>
              <w:top w:val="nil"/>
              <w:right w:val="single" w:sz="12" w:space="0" w:color="auto"/>
            </w:tcBorders>
            <w:shd w:val="clear" w:color="auto" w:fill="auto"/>
            <w:vAlign w:val="center"/>
          </w:tcPr>
          <w:p w14:paraId="055720B3" w14:textId="77777777" w:rsidR="00CE57DF" w:rsidRPr="000618EF" w:rsidRDefault="00CE57DF" w:rsidP="00CE57DF">
            <w:pPr>
              <w:rPr>
                <w:lang w:val="es-BO"/>
              </w:rPr>
            </w:pPr>
          </w:p>
        </w:tc>
      </w:tr>
      <w:tr w:rsidR="00CE57DF" w:rsidRPr="000618EF" w14:paraId="3203A4C7" w14:textId="77777777" w:rsidTr="0002074C">
        <w:trPr>
          <w:trHeight w:val="114"/>
        </w:trPr>
        <w:tc>
          <w:tcPr>
            <w:tcW w:w="13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69705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508BE2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74EA7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53A575"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FF4543"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10C0F5"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C73186"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7C3B633" w14:textId="77777777" w:rsidR="00CE57DF" w:rsidRPr="000618EF" w:rsidRDefault="00CE57DF" w:rsidP="00CE57DF">
            <w:pPr>
              <w:rPr>
                <w:lang w:val="es-BO"/>
              </w:rPr>
            </w:pPr>
          </w:p>
        </w:tc>
        <w:tc>
          <w:tcPr>
            <w:tcW w:w="875" w:type="pct"/>
            <w:gridSpan w:val="27"/>
            <w:tcBorders>
              <w:top w:val="nil"/>
              <w:bottom w:val="single" w:sz="4" w:space="0" w:color="auto"/>
            </w:tcBorders>
            <w:shd w:val="clear" w:color="auto" w:fill="auto"/>
            <w:vAlign w:val="center"/>
          </w:tcPr>
          <w:p w14:paraId="0A31982D" w14:textId="77777777" w:rsidR="00CE57DF" w:rsidRPr="000618EF" w:rsidRDefault="00CE57DF" w:rsidP="00CE57DF">
            <w:pPr>
              <w:jc w:val="center"/>
              <w:rPr>
                <w:lang w:val="es-BO"/>
              </w:rPr>
            </w:pPr>
            <w:r w:rsidRPr="000618EF">
              <w:rPr>
                <w:rFonts w:ascii="Arial" w:hAnsi="Arial" w:cs="Arial"/>
                <w:i/>
                <w:iCs/>
                <w:lang w:val="es-BO"/>
              </w:rPr>
              <w:t>País</w:t>
            </w:r>
          </w:p>
        </w:tc>
        <w:tc>
          <w:tcPr>
            <w:tcW w:w="123" w:type="pct"/>
            <w:gridSpan w:val="4"/>
            <w:tcBorders>
              <w:top w:val="nil"/>
              <w:bottom w:val="nil"/>
            </w:tcBorders>
            <w:shd w:val="clear" w:color="auto" w:fill="auto"/>
            <w:vAlign w:val="center"/>
          </w:tcPr>
          <w:p w14:paraId="2BA79B10" w14:textId="77777777" w:rsidR="00CE57DF" w:rsidRPr="000618EF" w:rsidRDefault="00CE57DF" w:rsidP="00CE57DF">
            <w:pPr>
              <w:jc w:val="center"/>
              <w:rPr>
                <w:lang w:val="es-BO"/>
              </w:rPr>
            </w:pPr>
          </w:p>
        </w:tc>
        <w:tc>
          <w:tcPr>
            <w:tcW w:w="873" w:type="pct"/>
            <w:gridSpan w:val="33"/>
            <w:tcBorders>
              <w:top w:val="nil"/>
              <w:bottom w:val="single" w:sz="2" w:space="0" w:color="auto"/>
            </w:tcBorders>
            <w:shd w:val="clear" w:color="auto" w:fill="auto"/>
            <w:vAlign w:val="center"/>
          </w:tcPr>
          <w:p w14:paraId="57F48ECD" w14:textId="77777777" w:rsidR="00CE57DF" w:rsidRPr="000618EF" w:rsidRDefault="00CE57DF" w:rsidP="00CE57DF">
            <w:pPr>
              <w:jc w:val="center"/>
              <w:rPr>
                <w:lang w:val="es-BO"/>
              </w:rPr>
            </w:pPr>
            <w:r w:rsidRPr="000618EF">
              <w:rPr>
                <w:rFonts w:ascii="Arial" w:hAnsi="Arial" w:cs="Arial"/>
                <w:i/>
                <w:iCs/>
                <w:lang w:val="es-BO"/>
              </w:rPr>
              <w:t>Ciudad</w:t>
            </w:r>
          </w:p>
        </w:tc>
        <w:tc>
          <w:tcPr>
            <w:tcW w:w="124" w:type="pct"/>
            <w:gridSpan w:val="3"/>
            <w:tcBorders>
              <w:top w:val="nil"/>
              <w:bottom w:val="nil"/>
            </w:tcBorders>
            <w:shd w:val="clear" w:color="auto" w:fill="auto"/>
            <w:vAlign w:val="center"/>
          </w:tcPr>
          <w:p w14:paraId="5C172E14" w14:textId="77777777" w:rsidR="00CE57DF" w:rsidRPr="000618EF" w:rsidRDefault="00CE57DF" w:rsidP="00CE57DF">
            <w:pPr>
              <w:jc w:val="center"/>
              <w:rPr>
                <w:lang w:val="es-BO"/>
              </w:rPr>
            </w:pPr>
          </w:p>
        </w:tc>
        <w:tc>
          <w:tcPr>
            <w:tcW w:w="1756" w:type="pct"/>
            <w:gridSpan w:val="52"/>
            <w:tcBorders>
              <w:top w:val="nil"/>
              <w:bottom w:val="single" w:sz="2" w:space="0" w:color="auto"/>
            </w:tcBorders>
            <w:shd w:val="clear" w:color="auto" w:fill="auto"/>
            <w:vAlign w:val="center"/>
          </w:tcPr>
          <w:p w14:paraId="004FACC8" w14:textId="77777777" w:rsidR="00CE57DF" w:rsidRPr="000618EF" w:rsidRDefault="00CE57DF" w:rsidP="00CE57DF">
            <w:pPr>
              <w:jc w:val="center"/>
              <w:rPr>
                <w:lang w:val="es-BO"/>
              </w:rPr>
            </w:pPr>
            <w:r w:rsidRPr="000618EF">
              <w:rPr>
                <w:rFonts w:ascii="Arial" w:hAnsi="Arial" w:cs="Arial"/>
                <w:i/>
                <w:iCs/>
                <w:lang w:val="es-BO"/>
              </w:rPr>
              <w:t>Dirección</w:t>
            </w:r>
          </w:p>
        </w:tc>
        <w:tc>
          <w:tcPr>
            <w:tcW w:w="114" w:type="pct"/>
            <w:gridSpan w:val="2"/>
            <w:tcBorders>
              <w:top w:val="nil"/>
              <w:bottom w:val="nil"/>
              <w:right w:val="single" w:sz="12" w:space="0" w:color="auto"/>
            </w:tcBorders>
            <w:shd w:val="clear" w:color="auto" w:fill="auto"/>
            <w:vAlign w:val="center"/>
          </w:tcPr>
          <w:p w14:paraId="0BA41D45" w14:textId="77777777" w:rsidR="00CE57DF" w:rsidRPr="000618EF" w:rsidRDefault="00CE57DF" w:rsidP="00CE57DF">
            <w:pPr>
              <w:rPr>
                <w:lang w:val="es-BO"/>
              </w:rPr>
            </w:pPr>
          </w:p>
        </w:tc>
      </w:tr>
      <w:tr w:rsidR="00CE57DF" w:rsidRPr="000618EF" w14:paraId="41A2EEE3" w14:textId="77777777" w:rsidTr="0002074C">
        <w:trPr>
          <w:trHeight w:val="114"/>
        </w:trPr>
        <w:tc>
          <w:tcPr>
            <w:tcW w:w="13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4" w:space="0" w:color="auto"/>
            </w:tcBorders>
            <w:shd w:val="clear" w:color="auto" w:fill="auto"/>
            <w:vAlign w:val="center"/>
          </w:tcPr>
          <w:p w14:paraId="1FB0B20F" w14:textId="77777777" w:rsidR="00CE57DF" w:rsidRPr="000618EF" w:rsidRDefault="00CE57DF" w:rsidP="00CE57DF">
            <w:pPr>
              <w:jc w:val="right"/>
              <w:rPr>
                <w:lang w:val="es-BO"/>
              </w:rPr>
            </w:pPr>
            <w:r w:rsidRPr="000618EF">
              <w:rPr>
                <w:rFonts w:ascii="Arial" w:hAnsi="Arial" w:cs="Arial"/>
                <w:bCs/>
                <w:lang w:val="es-BO"/>
              </w:rPr>
              <w:t>Domicilio Principal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CE57DF">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CE57DF">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CE57DF">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CE57D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CE57DF">
            <w:pPr>
              <w:jc w:val="center"/>
              <w:rPr>
                <w:lang w:val="es-BO"/>
              </w:rPr>
            </w:pPr>
          </w:p>
        </w:tc>
        <w:tc>
          <w:tcPr>
            <w:tcW w:w="114" w:type="pct"/>
            <w:gridSpan w:val="2"/>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CE57DF">
            <w:pPr>
              <w:rPr>
                <w:lang w:val="es-BO"/>
              </w:rPr>
            </w:pPr>
          </w:p>
        </w:tc>
      </w:tr>
      <w:tr w:rsidR="00B74A0E" w:rsidRPr="000618EF" w14:paraId="2626E4B9" w14:textId="77777777" w:rsidTr="005D3548">
        <w:trPr>
          <w:trHeight w:val="114"/>
        </w:trPr>
        <w:tc>
          <w:tcPr>
            <w:tcW w:w="13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659B320"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A39B82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35A8EB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422584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4A0718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6A313A6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D9AC893"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360DA7F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F16C3F"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7CD28B9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344236D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B3E89E1"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593C6A4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DC63B92"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38E85410"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3EDC5C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3C82BB9"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420AF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5DAA4B8A"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920C95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9DA1775" w14:textId="77777777" w:rsidR="00CE57DF" w:rsidRPr="000618EF" w:rsidRDefault="00CE57DF" w:rsidP="00CE57DF">
            <w:pPr>
              <w:rPr>
                <w:lang w:val="es-BO"/>
              </w:rPr>
            </w:pPr>
          </w:p>
        </w:tc>
        <w:tc>
          <w:tcPr>
            <w:tcW w:w="126" w:type="pct"/>
            <w:gridSpan w:val="5"/>
            <w:tcBorders>
              <w:top w:val="nil"/>
              <w:bottom w:val="nil"/>
            </w:tcBorders>
            <w:shd w:val="clear" w:color="auto" w:fill="auto"/>
            <w:vAlign w:val="center"/>
          </w:tcPr>
          <w:p w14:paraId="2EC2A41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7C1DF638"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47BC9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BFA19FD"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04C3C832"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65E3CC00"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6F1611C9"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3CB53A8A"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0F9396F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C13BC4E"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0C2BBAC1"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04A83D5B"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5468B39"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3E57E844"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D765B62" w14:textId="77777777" w:rsidR="00CE57DF" w:rsidRPr="000618EF" w:rsidRDefault="00CE57DF" w:rsidP="00CE57DF">
            <w:pPr>
              <w:rPr>
                <w:lang w:val="es-BO"/>
              </w:rPr>
            </w:pPr>
          </w:p>
        </w:tc>
        <w:tc>
          <w:tcPr>
            <w:tcW w:w="130" w:type="pct"/>
            <w:gridSpan w:val="5"/>
            <w:tcBorders>
              <w:top w:val="nil"/>
              <w:bottom w:val="single" w:sz="2" w:space="0" w:color="auto"/>
            </w:tcBorders>
            <w:shd w:val="clear" w:color="auto" w:fill="auto"/>
            <w:vAlign w:val="center"/>
          </w:tcPr>
          <w:p w14:paraId="509CA0E8" w14:textId="77777777" w:rsidR="00CE57DF" w:rsidRPr="000618EF" w:rsidRDefault="00CE57DF" w:rsidP="00CE57DF">
            <w:pPr>
              <w:rPr>
                <w:lang w:val="es-BO"/>
              </w:rPr>
            </w:pPr>
          </w:p>
        </w:tc>
        <w:tc>
          <w:tcPr>
            <w:tcW w:w="126" w:type="pct"/>
            <w:gridSpan w:val="3"/>
            <w:tcBorders>
              <w:top w:val="nil"/>
              <w:bottom w:val="single" w:sz="2" w:space="0" w:color="auto"/>
            </w:tcBorders>
            <w:shd w:val="clear" w:color="auto" w:fill="auto"/>
            <w:vAlign w:val="center"/>
          </w:tcPr>
          <w:p w14:paraId="23D5CA1C" w14:textId="77777777" w:rsidR="00CE57DF" w:rsidRPr="000618EF" w:rsidRDefault="00CE57DF" w:rsidP="00CE57DF">
            <w:pPr>
              <w:rPr>
                <w:lang w:val="es-BO"/>
              </w:rPr>
            </w:pPr>
          </w:p>
        </w:tc>
        <w:tc>
          <w:tcPr>
            <w:tcW w:w="114" w:type="pct"/>
            <w:gridSpan w:val="2"/>
            <w:tcBorders>
              <w:top w:val="nil"/>
              <w:bottom w:val="nil"/>
              <w:right w:val="single" w:sz="12" w:space="0" w:color="auto"/>
            </w:tcBorders>
            <w:shd w:val="clear" w:color="auto" w:fill="auto"/>
            <w:vAlign w:val="center"/>
          </w:tcPr>
          <w:p w14:paraId="5BB7683D" w14:textId="77777777" w:rsidR="00CE57DF" w:rsidRPr="000618EF" w:rsidRDefault="00CE57DF" w:rsidP="00CE57DF">
            <w:pPr>
              <w:rPr>
                <w:lang w:val="es-BO"/>
              </w:rPr>
            </w:pPr>
          </w:p>
        </w:tc>
      </w:tr>
      <w:tr w:rsidR="00CE57DF" w:rsidRPr="000618EF" w14:paraId="44A27D98" w14:textId="77777777" w:rsidTr="0002074C">
        <w:trPr>
          <w:trHeight w:val="114"/>
        </w:trPr>
        <w:tc>
          <w:tcPr>
            <w:tcW w:w="13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41399A0C" w14:textId="77777777" w:rsidR="00CE57DF" w:rsidRPr="000618EF" w:rsidRDefault="00CE57DF" w:rsidP="00CE57DF">
            <w:pPr>
              <w:rPr>
                <w:lang w:val="es-BO"/>
              </w:rPr>
            </w:pPr>
          </w:p>
        </w:tc>
        <w:tc>
          <w:tcPr>
            <w:tcW w:w="854" w:type="pct"/>
            <w:gridSpan w:val="26"/>
            <w:tcBorders>
              <w:top w:val="nil"/>
              <w:bottom w:val="nil"/>
              <w:right w:val="single" w:sz="2" w:space="0" w:color="auto"/>
            </w:tcBorders>
            <w:shd w:val="clear" w:color="auto" w:fill="auto"/>
            <w:vAlign w:val="center"/>
          </w:tcPr>
          <w:p w14:paraId="59D78CBC" w14:textId="77777777" w:rsidR="00CE57DF" w:rsidRPr="000618EF" w:rsidRDefault="00CE57DF" w:rsidP="00CE57DF">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875"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CE57DF">
            <w:pPr>
              <w:rPr>
                <w:lang w:val="es-BO"/>
              </w:rPr>
            </w:pPr>
          </w:p>
        </w:tc>
        <w:tc>
          <w:tcPr>
            <w:tcW w:w="1623" w:type="pct"/>
            <w:gridSpan w:val="52"/>
            <w:tcBorders>
              <w:top w:val="nil"/>
              <w:bottom w:val="nil"/>
              <w:right w:val="single" w:sz="2" w:space="0" w:color="auto"/>
            </w:tcBorders>
            <w:shd w:val="clear" w:color="auto" w:fill="auto"/>
            <w:vAlign w:val="center"/>
          </w:tcPr>
          <w:p w14:paraId="63B81D92" w14:textId="59E2A840" w:rsidR="00CE57DF" w:rsidRPr="000618EF" w:rsidRDefault="00940B0D" w:rsidP="00CE57DF">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130" w:type="pct"/>
            <w:gridSpan w:val="3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CE57DF">
            <w:pPr>
              <w:rPr>
                <w:lang w:val="es-BO"/>
              </w:rPr>
            </w:pPr>
          </w:p>
        </w:tc>
        <w:tc>
          <w:tcPr>
            <w:tcW w:w="114" w:type="pct"/>
            <w:gridSpan w:val="2"/>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CE57DF">
            <w:pPr>
              <w:rPr>
                <w:lang w:val="es-BO"/>
              </w:rPr>
            </w:pPr>
          </w:p>
        </w:tc>
      </w:tr>
      <w:tr w:rsidR="00B74A0E" w:rsidRPr="000618EF" w14:paraId="4801D718" w14:textId="77777777" w:rsidTr="005D3548">
        <w:trPr>
          <w:trHeight w:val="114"/>
        </w:trPr>
        <w:tc>
          <w:tcPr>
            <w:tcW w:w="13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E422D6E"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D5B8D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120EE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776922E"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D2C8C7"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36D3A8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6A5A4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B153EF7" w14:textId="77777777" w:rsidR="00CE57DF" w:rsidRPr="000618EF" w:rsidRDefault="00CE57DF" w:rsidP="00CE57DF">
            <w:pPr>
              <w:rPr>
                <w:lang w:val="es-BO"/>
              </w:rPr>
            </w:pPr>
          </w:p>
        </w:tc>
        <w:tc>
          <w:tcPr>
            <w:tcW w:w="875" w:type="pct"/>
            <w:gridSpan w:val="27"/>
            <w:tcBorders>
              <w:top w:val="nil"/>
            </w:tcBorders>
            <w:shd w:val="clear" w:color="auto" w:fill="auto"/>
            <w:vAlign w:val="center"/>
          </w:tcPr>
          <w:p w14:paraId="691D4AEA" w14:textId="77777777" w:rsidR="00CE57DF" w:rsidRPr="000618EF" w:rsidRDefault="00CE57DF" w:rsidP="00CE57DF">
            <w:pPr>
              <w:rPr>
                <w:rFonts w:ascii="Arial" w:hAnsi="Arial" w:cs="Arial"/>
                <w:i/>
                <w:iCs/>
                <w:sz w:val="14"/>
                <w:lang w:val="es-BO"/>
              </w:rPr>
            </w:pPr>
          </w:p>
        </w:tc>
        <w:tc>
          <w:tcPr>
            <w:tcW w:w="123" w:type="pct"/>
            <w:gridSpan w:val="4"/>
            <w:tcBorders>
              <w:top w:val="nil"/>
              <w:bottom w:val="nil"/>
            </w:tcBorders>
            <w:shd w:val="clear" w:color="auto" w:fill="auto"/>
            <w:vAlign w:val="center"/>
          </w:tcPr>
          <w:p w14:paraId="23CFF443"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BDA6E7A"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05CD2ABF"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2AED8E92"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76833ED1" w14:textId="77777777" w:rsidR="00CE57DF" w:rsidRPr="000618EF" w:rsidRDefault="00CE57DF" w:rsidP="00CE57DF">
            <w:pPr>
              <w:rPr>
                <w:lang w:val="es-BO"/>
              </w:rPr>
            </w:pPr>
          </w:p>
        </w:tc>
        <w:tc>
          <w:tcPr>
            <w:tcW w:w="125" w:type="pct"/>
            <w:gridSpan w:val="4"/>
            <w:tcBorders>
              <w:top w:val="nil"/>
            </w:tcBorders>
            <w:shd w:val="clear" w:color="auto" w:fill="auto"/>
            <w:vAlign w:val="center"/>
          </w:tcPr>
          <w:p w14:paraId="240DD894" w14:textId="77777777" w:rsidR="00CE57DF" w:rsidRPr="000618EF" w:rsidRDefault="00CE57DF" w:rsidP="00CE57DF">
            <w:pPr>
              <w:rPr>
                <w:lang w:val="es-BO"/>
              </w:rPr>
            </w:pPr>
          </w:p>
        </w:tc>
        <w:tc>
          <w:tcPr>
            <w:tcW w:w="126" w:type="pct"/>
            <w:gridSpan w:val="5"/>
            <w:tcBorders>
              <w:top w:val="nil"/>
            </w:tcBorders>
            <w:shd w:val="clear" w:color="auto" w:fill="auto"/>
            <w:vAlign w:val="center"/>
          </w:tcPr>
          <w:p w14:paraId="423A7AF6" w14:textId="77777777" w:rsidR="00CE57DF" w:rsidRPr="000618EF" w:rsidRDefault="00CE57DF" w:rsidP="00CE57DF">
            <w:pPr>
              <w:rPr>
                <w:lang w:val="es-BO"/>
              </w:rPr>
            </w:pPr>
          </w:p>
        </w:tc>
        <w:tc>
          <w:tcPr>
            <w:tcW w:w="126" w:type="pct"/>
            <w:gridSpan w:val="4"/>
            <w:tcBorders>
              <w:top w:val="nil"/>
            </w:tcBorders>
            <w:shd w:val="clear" w:color="auto" w:fill="auto"/>
            <w:vAlign w:val="center"/>
          </w:tcPr>
          <w:p w14:paraId="588BF6FF"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0C8F875B"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7948650E" w14:textId="77777777" w:rsidR="00CE57DF" w:rsidRPr="000618EF" w:rsidRDefault="00CE57DF" w:rsidP="00CE57DF">
            <w:pPr>
              <w:rPr>
                <w:lang w:val="es-BO"/>
              </w:rPr>
            </w:pPr>
          </w:p>
        </w:tc>
        <w:tc>
          <w:tcPr>
            <w:tcW w:w="124" w:type="pct"/>
            <w:gridSpan w:val="2"/>
            <w:tcBorders>
              <w:top w:val="nil"/>
            </w:tcBorders>
            <w:shd w:val="clear" w:color="auto" w:fill="auto"/>
            <w:vAlign w:val="center"/>
          </w:tcPr>
          <w:p w14:paraId="6959B05C" w14:textId="77777777" w:rsidR="00CE57DF" w:rsidRPr="000618EF" w:rsidRDefault="00CE57DF" w:rsidP="00CE57DF">
            <w:pPr>
              <w:rPr>
                <w:lang w:val="es-BO"/>
              </w:rPr>
            </w:pPr>
          </w:p>
        </w:tc>
        <w:tc>
          <w:tcPr>
            <w:tcW w:w="129" w:type="pct"/>
            <w:gridSpan w:val="4"/>
            <w:tcBorders>
              <w:top w:val="nil"/>
            </w:tcBorders>
            <w:shd w:val="clear" w:color="auto" w:fill="auto"/>
            <w:vAlign w:val="center"/>
          </w:tcPr>
          <w:p w14:paraId="30CFB761"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2BBAC4AE"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371802C8"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2F2F75A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AC0FD41"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68C076E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A9FA4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196C83D7"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730A941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7E10189" w14:textId="77777777" w:rsidR="00CE57DF" w:rsidRPr="000618EF" w:rsidRDefault="00CE57DF" w:rsidP="00CE57DF">
            <w:pPr>
              <w:rPr>
                <w:lang w:val="es-BO"/>
              </w:rPr>
            </w:pPr>
          </w:p>
        </w:tc>
        <w:tc>
          <w:tcPr>
            <w:tcW w:w="130" w:type="pct"/>
            <w:gridSpan w:val="5"/>
            <w:tcBorders>
              <w:top w:val="nil"/>
              <w:bottom w:val="nil"/>
            </w:tcBorders>
            <w:shd w:val="clear" w:color="auto" w:fill="auto"/>
            <w:vAlign w:val="center"/>
          </w:tcPr>
          <w:p w14:paraId="0E04DF48" w14:textId="77777777" w:rsidR="00CE57DF" w:rsidRPr="000618EF" w:rsidRDefault="00CE57DF" w:rsidP="00CE57DF">
            <w:pPr>
              <w:rPr>
                <w:lang w:val="es-BO"/>
              </w:rPr>
            </w:pPr>
          </w:p>
        </w:tc>
        <w:tc>
          <w:tcPr>
            <w:tcW w:w="126" w:type="pct"/>
            <w:gridSpan w:val="3"/>
            <w:tcBorders>
              <w:top w:val="nil"/>
              <w:bottom w:val="nil"/>
            </w:tcBorders>
            <w:shd w:val="clear" w:color="auto" w:fill="auto"/>
            <w:vAlign w:val="center"/>
          </w:tcPr>
          <w:p w14:paraId="6BF68008" w14:textId="77777777" w:rsidR="00CE57DF" w:rsidRPr="000618EF" w:rsidRDefault="00CE57DF" w:rsidP="00CE57DF">
            <w:pPr>
              <w:rPr>
                <w:lang w:val="es-BO"/>
              </w:rPr>
            </w:pPr>
          </w:p>
        </w:tc>
        <w:tc>
          <w:tcPr>
            <w:tcW w:w="114" w:type="pct"/>
            <w:gridSpan w:val="2"/>
            <w:tcBorders>
              <w:top w:val="nil"/>
              <w:bottom w:val="nil"/>
              <w:right w:val="single" w:sz="12" w:space="0" w:color="auto"/>
            </w:tcBorders>
            <w:shd w:val="clear" w:color="auto" w:fill="auto"/>
            <w:vAlign w:val="center"/>
          </w:tcPr>
          <w:p w14:paraId="6A9A998E" w14:textId="77777777" w:rsidR="00CE57DF" w:rsidRPr="000618EF" w:rsidRDefault="00CE57DF" w:rsidP="00CE57DF">
            <w:pPr>
              <w:rPr>
                <w:lang w:val="es-BO"/>
              </w:rPr>
            </w:pPr>
          </w:p>
        </w:tc>
      </w:tr>
      <w:tr w:rsidR="00CE57DF" w:rsidRPr="000618EF" w14:paraId="3B8AEA2B" w14:textId="77777777" w:rsidTr="0002074C">
        <w:trPr>
          <w:trHeight w:val="114"/>
        </w:trPr>
        <w:tc>
          <w:tcPr>
            <w:tcW w:w="13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2F1A99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A8A8C2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2EE59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229D72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A2EAC3B"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B9249D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626D6D4"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B0C5F2D" w14:textId="77777777" w:rsidR="00CE57DF" w:rsidRPr="000618EF" w:rsidRDefault="00CE57DF" w:rsidP="00CE57DF">
            <w:pPr>
              <w:rPr>
                <w:lang w:val="es-BO"/>
              </w:rPr>
            </w:pPr>
          </w:p>
        </w:tc>
        <w:tc>
          <w:tcPr>
            <w:tcW w:w="875" w:type="pct"/>
            <w:gridSpan w:val="27"/>
            <w:tcBorders>
              <w:top w:val="nil"/>
            </w:tcBorders>
            <w:shd w:val="clear" w:color="auto" w:fill="auto"/>
            <w:vAlign w:val="center"/>
          </w:tcPr>
          <w:p w14:paraId="04AC2B3A" w14:textId="77777777" w:rsidR="00CE57DF" w:rsidRPr="000618EF" w:rsidRDefault="00CE57DF" w:rsidP="00CE57DF">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C02F66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8B4DA29" w14:textId="77777777" w:rsidR="00CE57DF" w:rsidRPr="000618EF" w:rsidRDefault="00CE57DF" w:rsidP="00CE57DF">
            <w:pPr>
              <w:rPr>
                <w:lang w:val="es-BO"/>
              </w:rPr>
            </w:pPr>
          </w:p>
        </w:tc>
        <w:tc>
          <w:tcPr>
            <w:tcW w:w="1250" w:type="pct"/>
            <w:gridSpan w:val="40"/>
            <w:tcBorders>
              <w:top w:val="nil"/>
            </w:tcBorders>
            <w:shd w:val="clear" w:color="auto" w:fill="auto"/>
            <w:vAlign w:val="center"/>
          </w:tcPr>
          <w:p w14:paraId="4D224EEE" w14:textId="77777777" w:rsidR="00CE57DF" w:rsidRPr="000618EF" w:rsidRDefault="00CE57DF" w:rsidP="00CE57DF">
            <w:pPr>
              <w:jc w:val="center"/>
              <w:rPr>
                <w:rFonts w:ascii="Arial" w:hAnsi="Arial" w:cs="Arial"/>
                <w:i/>
                <w:iCs/>
                <w:sz w:val="12"/>
                <w:lang w:val="es-BO"/>
              </w:rPr>
            </w:pPr>
            <w:r w:rsidRPr="000618EF">
              <w:rPr>
                <w:rFonts w:ascii="Arial" w:hAnsi="Arial" w:cs="Arial"/>
                <w:i/>
                <w:iCs/>
                <w:sz w:val="14"/>
                <w:lang w:val="es-BO"/>
              </w:rPr>
              <w:t>Fecha de Registro</w:t>
            </w:r>
          </w:p>
        </w:tc>
        <w:tc>
          <w:tcPr>
            <w:tcW w:w="125" w:type="pct"/>
            <w:gridSpan w:val="5"/>
            <w:tcBorders>
              <w:top w:val="nil"/>
              <w:bottom w:val="nil"/>
            </w:tcBorders>
            <w:shd w:val="clear" w:color="auto" w:fill="auto"/>
            <w:vAlign w:val="center"/>
          </w:tcPr>
          <w:p w14:paraId="383ADA00"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44CA0E29"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168E24C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625664A"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3D22516"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E58EA9"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549EE925"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6F63251A"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9934F87" w14:textId="77777777" w:rsidR="00CE57DF" w:rsidRPr="000618EF" w:rsidRDefault="00CE57DF" w:rsidP="00CE57DF">
            <w:pPr>
              <w:rPr>
                <w:lang w:val="es-BO"/>
              </w:rPr>
            </w:pPr>
          </w:p>
        </w:tc>
        <w:tc>
          <w:tcPr>
            <w:tcW w:w="130" w:type="pct"/>
            <w:gridSpan w:val="5"/>
            <w:tcBorders>
              <w:top w:val="nil"/>
              <w:bottom w:val="nil"/>
            </w:tcBorders>
            <w:shd w:val="clear" w:color="auto" w:fill="auto"/>
            <w:vAlign w:val="center"/>
          </w:tcPr>
          <w:p w14:paraId="335EDC43" w14:textId="77777777" w:rsidR="00CE57DF" w:rsidRPr="000618EF" w:rsidRDefault="00CE57DF" w:rsidP="00CE57DF">
            <w:pPr>
              <w:rPr>
                <w:lang w:val="es-BO"/>
              </w:rPr>
            </w:pPr>
          </w:p>
        </w:tc>
        <w:tc>
          <w:tcPr>
            <w:tcW w:w="126" w:type="pct"/>
            <w:gridSpan w:val="3"/>
            <w:tcBorders>
              <w:top w:val="nil"/>
              <w:bottom w:val="nil"/>
            </w:tcBorders>
            <w:shd w:val="clear" w:color="auto" w:fill="auto"/>
            <w:vAlign w:val="center"/>
          </w:tcPr>
          <w:p w14:paraId="5934D798" w14:textId="77777777" w:rsidR="00CE57DF" w:rsidRPr="000618EF" w:rsidRDefault="00CE57DF" w:rsidP="00CE57DF">
            <w:pPr>
              <w:rPr>
                <w:lang w:val="es-BO"/>
              </w:rPr>
            </w:pPr>
          </w:p>
        </w:tc>
        <w:tc>
          <w:tcPr>
            <w:tcW w:w="114" w:type="pct"/>
            <w:gridSpan w:val="2"/>
            <w:tcBorders>
              <w:top w:val="nil"/>
              <w:bottom w:val="nil"/>
              <w:right w:val="single" w:sz="12" w:space="0" w:color="auto"/>
            </w:tcBorders>
            <w:shd w:val="clear" w:color="auto" w:fill="auto"/>
            <w:vAlign w:val="center"/>
          </w:tcPr>
          <w:p w14:paraId="5B3FD994" w14:textId="77777777" w:rsidR="00CE57DF" w:rsidRPr="000618EF" w:rsidRDefault="00CE57DF" w:rsidP="00CE57DF">
            <w:pPr>
              <w:rPr>
                <w:lang w:val="es-BO"/>
              </w:rPr>
            </w:pPr>
          </w:p>
        </w:tc>
      </w:tr>
      <w:tr w:rsidR="00B74A0E" w:rsidRPr="000618EF" w14:paraId="6CEE9282" w14:textId="77777777" w:rsidTr="005D3548">
        <w:trPr>
          <w:trHeight w:val="114"/>
        </w:trPr>
        <w:tc>
          <w:tcPr>
            <w:tcW w:w="13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280F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8F2575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40D0C0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393529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75D35F56"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8FD5E5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B19832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CC85A0F" w14:textId="77777777" w:rsidR="00CE57DF" w:rsidRPr="000618EF" w:rsidRDefault="00CE57DF" w:rsidP="00CE57DF">
            <w:pPr>
              <w:rPr>
                <w:lang w:val="es-BO"/>
              </w:rPr>
            </w:pPr>
          </w:p>
        </w:tc>
        <w:tc>
          <w:tcPr>
            <w:tcW w:w="875" w:type="pct"/>
            <w:gridSpan w:val="27"/>
            <w:tcBorders>
              <w:bottom w:val="single" w:sz="2" w:space="0" w:color="auto"/>
            </w:tcBorders>
            <w:shd w:val="clear" w:color="auto" w:fill="auto"/>
            <w:vAlign w:val="center"/>
          </w:tcPr>
          <w:p w14:paraId="0D33DFD2" w14:textId="77777777" w:rsidR="00CE57DF" w:rsidRPr="000618EF" w:rsidRDefault="00CE57DF" w:rsidP="00CE57DF">
            <w:pPr>
              <w:jc w:val="center"/>
              <w:rPr>
                <w:lang w:val="es-BO"/>
              </w:rPr>
            </w:pPr>
            <w:r w:rsidRPr="000618EF">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A1E441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282205" w14:textId="77777777" w:rsidR="00CE57DF" w:rsidRPr="000618EF" w:rsidRDefault="00CE57DF" w:rsidP="00CE57DF">
            <w:pPr>
              <w:rPr>
                <w:lang w:val="es-BO"/>
              </w:rPr>
            </w:pPr>
          </w:p>
        </w:tc>
        <w:tc>
          <w:tcPr>
            <w:tcW w:w="248" w:type="pct"/>
            <w:gridSpan w:val="10"/>
            <w:tcBorders>
              <w:bottom w:val="single" w:sz="2" w:space="0" w:color="auto"/>
            </w:tcBorders>
            <w:shd w:val="clear" w:color="auto" w:fill="auto"/>
            <w:vAlign w:val="center"/>
          </w:tcPr>
          <w:p w14:paraId="1CADDB9B" w14:textId="77777777" w:rsidR="00CE57DF" w:rsidRPr="000618EF" w:rsidRDefault="00CE57DF" w:rsidP="00CE57D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4CE8F37" w14:textId="77777777" w:rsidR="00CE57DF" w:rsidRPr="000618EF" w:rsidRDefault="00CE57DF" w:rsidP="00CE57DF">
            <w:pPr>
              <w:rPr>
                <w:sz w:val="12"/>
                <w:szCs w:val="12"/>
                <w:lang w:val="es-BO"/>
              </w:rPr>
            </w:pPr>
          </w:p>
        </w:tc>
        <w:tc>
          <w:tcPr>
            <w:tcW w:w="252" w:type="pct"/>
            <w:gridSpan w:val="9"/>
            <w:tcBorders>
              <w:bottom w:val="single" w:sz="2" w:space="0" w:color="auto"/>
            </w:tcBorders>
            <w:shd w:val="clear" w:color="auto" w:fill="auto"/>
            <w:vAlign w:val="center"/>
          </w:tcPr>
          <w:p w14:paraId="13591CE1" w14:textId="77777777" w:rsidR="00CE57DF" w:rsidRPr="000618EF" w:rsidRDefault="00CE57DF" w:rsidP="00CE57D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5CB5ACCB" w14:textId="77777777" w:rsidR="00CE57DF" w:rsidRPr="000618EF" w:rsidRDefault="00CE57DF" w:rsidP="00CE57DF">
            <w:pPr>
              <w:rPr>
                <w:lang w:val="es-BO"/>
              </w:rPr>
            </w:pPr>
          </w:p>
        </w:tc>
        <w:tc>
          <w:tcPr>
            <w:tcW w:w="501" w:type="pct"/>
            <w:gridSpan w:val="12"/>
            <w:tcBorders>
              <w:bottom w:val="single" w:sz="2" w:space="0" w:color="auto"/>
            </w:tcBorders>
            <w:shd w:val="clear" w:color="auto" w:fill="auto"/>
            <w:vAlign w:val="center"/>
          </w:tcPr>
          <w:p w14:paraId="40B2C568" w14:textId="77777777" w:rsidR="00CE57DF" w:rsidRPr="000618EF" w:rsidRDefault="00CE57DF" w:rsidP="00CE57DF">
            <w:pPr>
              <w:jc w:val="center"/>
              <w:rPr>
                <w:lang w:val="es-BO"/>
              </w:rPr>
            </w:pPr>
            <w:r w:rsidRPr="000618EF">
              <w:rPr>
                <w:rFonts w:ascii="Arial" w:hAnsi="Arial" w:cs="Arial"/>
                <w:i/>
                <w:iCs/>
                <w:sz w:val="12"/>
                <w:lang w:val="es-BO"/>
              </w:rPr>
              <w:t>Año</w:t>
            </w:r>
          </w:p>
        </w:tc>
        <w:tc>
          <w:tcPr>
            <w:tcW w:w="125" w:type="pct"/>
            <w:gridSpan w:val="5"/>
            <w:tcBorders>
              <w:top w:val="nil"/>
              <w:bottom w:val="nil"/>
            </w:tcBorders>
            <w:shd w:val="clear" w:color="auto" w:fill="auto"/>
            <w:vAlign w:val="center"/>
          </w:tcPr>
          <w:p w14:paraId="254C0292"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700B6212"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7FBE2DD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DF29C0E"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1F59890C"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8EB6188"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90985E3"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D62030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41AC170" w14:textId="77777777" w:rsidR="00CE57DF" w:rsidRPr="000618EF" w:rsidRDefault="00CE57DF" w:rsidP="00CE57DF">
            <w:pPr>
              <w:rPr>
                <w:lang w:val="es-BO"/>
              </w:rPr>
            </w:pPr>
          </w:p>
        </w:tc>
        <w:tc>
          <w:tcPr>
            <w:tcW w:w="130" w:type="pct"/>
            <w:gridSpan w:val="5"/>
            <w:tcBorders>
              <w:top w:val="nil"/>
              <w:bottom w:val="nil"/>
            </w:tcBorders>
            <w:shd w:val="clear" w:color="auto" w:fill="auto"/>
            <w:vAlign w:val="center"/>
          </w:tcPr>
          <w:p w14:paraId="517BD1BC" w14:textId="77777777" w:rsidR="00CE57DF" w:rsidRPr="000618EF" w:rsidRDefault="00CE57DF" w:rsidP="00CE57DF">
            <w:pPr>
              <w:rPr>
                <w:lang w:val="es-BO"/>
              </w:rPr>
            </w:pPr>
          </w:p>
        </w:tc>
        <w:tc>
          <w:tcPr>
            <w:tcW w:w="126" w:type="pct"/>
            <w:gridSpan w:val="3"/>
            <w:tcBorders>
              <w:top w:val="nil"/>
              <w:bottom w:val="nil"/>
            </w:tcBorders>
            <w:shd w:val="clear" w:color="auto" w:fill="auto"/>
            <w:vAlign w:val="center"/>
          </w:tcPr>
          <w:p w14:paraId="1629F04B" w14:textId="77777777" w:rsidR="00CE57DF" w:rsidRPr="000618EF" w:rsidRDefault="00CE57DF" w:rsidP="00CE57DF">
            <w:pPr>
              <w:rPr>
                <w:lang w:val="es-BO"/>
              </w:rPr>
            </w:pPr>
          </w:p>
        </w:tc>
        <w:tc>
          <w:tcPr>
            <w:tcW w:w="114" w:type="pct"/>
            <w:gridSpan w:val="2"/>
            <w:tcBorders>
              <w:top w:val="nil"/>
              <w:bottom w:val="nil"/>
              <w:right w:val="single" w:sz="12" w:space="0" w:color="auto"/>
            </w:tcBorders>
            <w:shd w:val="clear" w:color="auto" w:fill="auto"/>
            <w:vAlign w:val="center"/>
          </w:tcPr>
          <w:p w14:paraId="61F41C4D" w14:textId="77777777" w:rsidR="00CE57DF" w:rsidRPr="000618EF" w:rsidRDefault="00CE57DF" w:rsidP="00CE57DF">
            <w:pPr>
              <w:rPr>
                <w:lang w:val="es-BO"/>
              </w:rPr>
            </w:pPr>
          </w:p>
        </w:tc>
      </w:tr>
      <w:tr w:rsidR="00B74A0E" w:rsidRPr="000618EF" w14:paraId="242D7210" w14:textId="77777777" w:rsidTr="005D3548">
        <w:trPr>
          <w:trHeight w:val="114"/>
        </w:trPr>
        <w:tc>
          <w:tcPr>
            <w:tcW w:w="13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2" w:space="0" w:color="auto"/>
            </w:tcBorders>
            <w:shd w:val="clear" w:color="auto" w:fill="auto"/>
            <w:vAlign w:val="center"/>
          </w:tcPr>
          <w:p w14:paraId="5B66EB66" w14:textId="472A9E5E" w:rsidR="00CE57DF" w:rsidRPr="000618EF" w:rsidRDefault="00CE57DF" w:rsidP="00CE57DF">
            <w:pPr>
              <w:rPr>
                <w:lang w:val="es-BO"/>
              </w:rPr>
            </w:pPr>
            <w:r w:rsidRPr="000618EF">
              <w:rPr>
                <w:rFonts w:ascii="Arial" w:hAnsi="Arial" w:cs="Arial"/>
                <w:bCs/>
                <w:lang w:val="es-BO"/>
              </w:rPr>
              <w:t>Matrícula de Comercio</w:t>
            </w:r>
            <w:r w:rsidR="00940B0D">
              <w:rPr>
                <w:rFonts w:ascii="Arial" w:hAnsi="Arial" w:cs="Arial"/>
                <w:bCs/>
                <w:lang w:val="es-BO"/>
              </w:rPr>
              <w:t xml:space="preserve"> (para empresas</w:t>
            </w:r>
            <w:r w:rsidR="00350C55">
              <w:rPr>
                <w:rFonts w:ascii="Arial" w:hAnsi="Arial" w:cs="Arial"/>
                <w:bCs/>
                <w:lang w:val="es-BO"/>
              </w:rPr>
              <w:t xml:space="preserve"> unipersonales</w:t>
            </w:r>
            <w:r w:rsidR="00940B0D">
              <w:rPr>
                <w:rFonts w:ascii="Arial" w:hAnsi="Arial" w:cs="Arial"/>
                <w:bCs/>
                <w:lang w:val="es-BO"/>
              </w:rPr>
              <w:t>)</w:t>
            </w:r>
          </w:p>
        </w:tc>
        <w:tc>
          <w:tcPr>
            <w:tcW w:w="875"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CE57DF">
            <w:pPr>
              <w:rPr>
                <w:lang w:val="es-BO"/>
              </w:rPr>
            </w:pPr>
          </w:p>
        </w:tc>
        <w:tc>
          <w:tcPr>
            <w:tcW w:w="124"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CE57DF">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CE57D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CE57DF">
            <w:pPr>
              <w:rPr>
                <w:lang w:val="es-BO"/>
              </w:rPr>
            </w:pPr>
          </w:p>
        </w:tc>
        <w:tc>
          <w:tcPr>
            <w:tcW w:w="25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CE57DF">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CE57DF">
            <w:pPr>
              <w:rPr>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CE57DF">
            <w:pPr>
              <w:rPr>
                <w:lang w:val="es-BO"/>
              </w:rPr>
            </w:pPr>
          </w:p>
        </w:tc>
        <w:tc>
          <w:tcPr>
            <w:tcW w:w="125" w:type="pct"/>
            <w:gridSpan w:val="5"/>
            <w:tcBorders>
              <w:top w:val="nil"/>
              <w:left w:val="single" w:sz="2" w:space="0" w:color="auto"/>
              <w:bottom w:val="nil"/>
            </w:tcBorders>
            <w:shd w:val="clear" w:color="auto" w:fill="auto"/>
            <w:vAlign w:val="center"/>
          </w:tcPr>
          <w:p w14:paraId="45BDB544"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19DFD06A"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3A4B3CC3"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366DEE7"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C822A7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8A517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079557B"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39D10CC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3E2FD04" w14:textId="77777777" w:rsidR="00CE57DF" w:rsidRPr="000618EF" w:rsidRDefault="00CE57DF" w:rsidP="00CE57DF">
            <w:pPr>
              <w:rPr>
                <w:lang w:val="es-BO"/>
              </w:rPr>
            </w:pPr>
          </w:p>
        </w:tc>
        <w:tc>
          <w:tcPr>
            <w:tcW w:w="130" w:type="pct"/>
            <w:gridSpan w:val="5"/>
            <w:tcBorders>
              <w:top w:val="nil"/>
              <w:bottom w:val="nil"/>
            </w:tcBorders>
            <w:shd w:val="clear" w:color="auto" w:fill="auto"/>
            <w:vAlign w:val="center"/>
          </w:tcPr>
          <w:p w14:paraId="56113F12" w14:textId="77777777" w:rsidR="00CE57DF" w:rsidRPr="000618EF" w:rsidRDefault="00CE57DF" w:rsidP="00CE57DF">
            <w:pPr>
              <w:rPr>
                <w:lang w:val="es-BO"/>
              </w:rPr>
            </w:pPr>
          </w:p>
        </w:tc>
        <w:tc>
          <w:tcPr>
            <w:tcW w:w="126" w:type="pct"/>
            <w:gridSpan w:val="3"/>
            <w:tcBorders>
              <w:top w:val="nil"/>
              <w:bottom w:val="nil"/>
            </w:tcBorders>
            <w:shd w:val="clear" w:color="auto" w:fill="auto"/>
            <w:vAlign w:val="center"/>
          </w:tcPr>
          <w:p w14:paraId="6EAD6D5A" w14:textId="77777777" w:rsidR="00CE57DF" w:rsidRPr="000618EF" w:rsidRDefault="00CE57DF" w:rsidP="00CE57DF">
            <w:pPr>
              <w:rPr>
                <w:lang w:val="es-BO"/>
              </w:rPr>
            </w:pPr>
          </w:p>
        </w:tc>
        <w:tc>
          <w:tcPr>
            <w:tcW w:w="114" w:type="pct"/>
            <w:gridSpan w:val="2"/>
            <w:tcBorders>
              <w:top w:val="nil"/>
              <w:bottom w:val="nil"/>
              <w:right w:val="single" w:sz="12" w:space="0" w:color="auto"/>
            </w:tcBorders>
            <w:shd w:val="clear" w:color="auto" w:fill="auto"/>
            <w:vAlign w:val="center"/>
          </w:tcPr>
          <w:p w14:paraId="0E491168" w14:textId="77777777" w:rsidR="00CE57DF" w:rsidRPr="000618EF" w:rsidRDefault="00CE57DF" w:rsidP="00CE57DF">
            <w:pPr>
              <w:rPr>
                <w:lang w:val="es-BO"/>
              </w:rPr>
            </w:pPr>
          </w:p>
        </w:tc>
      </w:tr>
      <w:tr w:rsidR="00B74A0E" w:rsidRPr="000618EF" w14:paraId="3CE212E3" w14:textId="77777777" w:rsidTr="005D3548">
        <w:trPr>
          <w:trHeight w:val="114"/>
        </w:trPr>
        <w:tc>
          <w:tcPr>
            <w:tcW w:w="13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3ABF6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7288F9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A1A2BC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90EAF3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3657C3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275C42A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97591E7"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E6B1C37"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2646E3" w14:textId="77777777" w:rsidR="00CE57DF" w:rsidRPr="000618EF" w:rsidRDefault="00CE57DF" w:rsidP="00CE57DF">
            <w:pPr>
              <w:rPr>
                <w:lang w:val="es-BO"/>
              </w:rPr>
            </w:pPr>
          </w:p>
        </w:tc>
        <w:tc>
          <w:tcPr>
            <w:tcW w:w="123" w:type="pct"/>
            <w:gridSpan w:val="3"/>
            <w:tcBorders>
              <w:top w:val="nil"/>
              <w:bottom w:val="nil"/>
            </w:tcBorders>
            <w:shd w:val="clear" w:color="auto" w:fill="auto"/>
            <w:vAlign w:val="center"/>
          </w:tcPr>
          <w:p w14:paraId="1D7A7BA9"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E6CC58"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73A56E2" w14:textId="77777777" w:rsidR="00CE57DF" w:rsidRPr="000618EF" w:rsidRDefault="00CE57DF" w:rsidP="00CE57DF">
            <w:pPr>
              <w:rPr>
                <w:lang w:val="es-BO"/>
              </w:rPr>
            </w:pPr>
          </w:p>
        </w:tc>
        <w:tc>
          <w:tcPr>
            <w:tcW w:w="133" w:type="pct"/>
            <w:gridSpan w:val="4"/>
            <w:tcBorders>
              <w:top w:val="nil"/>
              <w:bottom w:val="nil"/>
            </w:tcBorders>
            <w:shd w:val="clear" w:color="auto" w:fill="auto"/>
            <w:vAlign w:val="center"/>
          </w:tcPr>
          <w:p w14:paraId="14241351"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705BD9A"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4247991B"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FC98AA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DA284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2948EBD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D8B5C3C"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5E5A3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CB6CEF6" w14:textId="77777777" w:rsidR="00CE57DF" w:rsidRPr="000618EF" w:rsidRDefault="00CE57DF" w:rsidP="00CE57DF">
            <w:pPr>
              <w:rPr>
                <w:lang w:val="es-BO"/>
              </w:rPr>
            </w:pPr>
          </w:p>
        </w:tc>
        <w:tc>
          <w:tcPr>
            <w:tcW w:w="126" w:type="pct"/>
            <w:gridSpan w:val="5"/>
            <w:tcBorders>
              <w:top w:val="nil"/>
              <w:bottom w:val="nil"/>
            </w:tcBorders>
            <w:shd w:val="clear" w:color="auto" w:fill="auto"/>
            <w:vAlign w:val="center"/>
          </w:tcPr>
          <w:p w14:paraId="4C2E7FF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2EEF32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97D55D7"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852F1BF"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311101A8"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747958A1"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6E4A0714"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28FE8E5E"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48A8689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FC23F46"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5A0264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8D1B222"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FAB947A"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46BC2CB"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51CC19B" w14:textId="77777777" w:rsidR="00CE57DF" w:rsidRPr="000618EF" w:rsidRDefault="00CE57DF" w:rsidP="00CE57DF">
            <w:pPr>
              <w:rPr>
                <w:lang w:val="es-BO"/>
              </w:rPr>
            </w:pPr>
          </w:p>
        </w:tc>
        <w:tc>
          <w:tcPr>
            <w:tcW w:w="130" w:type="pct"/>
            <w:gridSpan w:val="5"/>
            <w:tcBorders>
              <w:top w:val="nil"/>
              <w:bottom w:val="nil"/>
            </w:tcBorders>
            <w:shd w:val="clear" w:color="auto" w:fill="auto"/>
            <w:vAlign w:val="center"/>
          </w:tcPr>
          <w:p w14:paraId="6B3C4BAC" w14:textId="77777777" w:rsidR="00CE57DF" w:rsidRPr="000618EF" w:rsidRDefault="00CE57DF" w:rsidP="00CE57DF">
            <w:pPr>
              <w:rPr>
                <w:lang w:val="es-BO"/>
              </w:rPr>
            </w:pPr>
          </w:p>
        </w:tc>
        <w:tc>
          <w:tcPr>
            <w:tcW w:w="126" w:type="pct"/>
            <w:gridSpan w:val="3"/>
            <w:tcBorders>
              <w:top w:val="nil"/>
              <w:bottom w:val="nil"/>
            </w:tcBorders>
            <w:shd w:val="clear" w:color="auto" w:fill="auto"/>
            <w:vAlign w:val="center"/>
          </w:tcPr>
          <w:p w14:paraId="032FE2C6" w14:textId="77777777" w:rsidR="00CE57DF" w:rsidRPr="000618EF" w:rsidRDefault="00CE57DF" w:rsidP="00CE57DF">
            <w:pPr>
              <w:rPr>
                <w:lang w:val="es-BO"/>
              </w:rPr>
            </w:pPr>
          </w:p>
        </w:tc>
        <w:tc>
          <w:tcPr>
            <w:tcW w:w="114" w:type="pct"/>
            <w:gridSpan w:val="2"/>
            <w:tcBorders>
              <w:top w:val="nil"/>
              <w:bottom w:val="nil"/>
              <w:right w:val="single" w:sz="12" w:space="0" w:color="auto"/>
            </w:tcBorders>
            <w:shd w:val="clear" w:color="auto" w:fill="auto"/>
            <w:vAlign w:val="center"/>
          </w:tcPr>
          <w:p w14:paraId="5F1B7EF3" w14:textId="77777777" w:rsidR="00CE57DF" w:rsidRPr="000618EF" w:rsidRDefault="00CE57DF" w:rsidP="00CE57DF">
            <w:pPr>
              <w:rPr>
                <w:lang w:val="es-BO"/>
              </w:rPr>
            </w:pPr>
          </w:p>
        </w:tc>
      </w:tr>
      <w:tr w:rsidR="00CE57DF" w:rsidRPr="000618EF" w14:paraId="663F88BC" w14:textId="77777777" w:rsidTr="0002074C">
        <w:trPr>
          <w:trHeight w:val="59"/>
        </w:trPr>
        <w:tc>
          <w:tcPr>
            <w:tcW w:w="148"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CE57D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0C981F0" w14:textId="77777777" w:rsidR="00CE57DF" w:rsidRPr="000618EF" w:rsidRDefault="00CE57DF" w:rsidP="00CE57D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D8A8259"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5B73F9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210351D" w14:textId="77777777" w:rsidR="00CE57DF" w:rsidRPr="000618EF" w:rsidRDefault="00CE57DF" w:rsidP="00CE57D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2D27387" w14:textId="77777777" w:rsidR="00CE57DF" w:rsidRPr="000618EF" w:rsidRDefault="00CE57DF" w:rsidP="00CE57D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EA6BB49" w14:textId="77777777" w:rsidR="00CE57DF" w:rsidRPr="000618EF" w:rsidRDefault="00CE57DF" w:rsidP="00CE57D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3D6BD708" w14:textId="77777777" w:rsidR="00CE57DF" w:rsidRPr="000618EF" w:rsidRDefault="00CE57DF" w:rsidP="00CE57D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D2533E2" w14:textId="77777777" w:rsidR="00CE57DF" w:rsidRPr="000618EF" w:rsidRDefault="00CE57DF" w:rsidP="00CE57D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744471C" w14:textId="77777777" w:rsidR="00CE57DF" w:rsidRPr="000618EF" w:rsidRDefault="00CE57DF" w:rsidP="00CE57D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2168C72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BABFB2E" w14:textId="77777777" w:rsidR="00CE57DF" w:rsidRPr="000618EF" w:rsidRDefault="00CE57DF" w:rsidP="00CE57DF">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center"/>
            <w:hideMark/>
          </w:tcPr>
          <w:p w14:paraId="1FCFE469"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57A5BAD" w14:textId="77777777" w:rsidR="00CE57DF" w:rsidRPr="000618EF" w:rsidRDefault="00CE57DF" w:rsidP="00CE57D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1BB2EC" w14:textId="77777777" w:rsidR="00CE57DF" w:rsidRPr="000618EF" w:rsidRDefault="00CE57DF" w:rsidP="00CE57D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ABCE9E"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92256CB" w14:textId="77777777" w:rsidR="00CE57DF" w:rsidRPr="000618EF" w:rsidRDefault="00CE57DF" w:rsidP="00CE57D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6889F4" w14:textId="77777777" w:rsidR="00CE57DF" w:rsidRPr="000618EF" w:rsidRDefault="00CE57DF" w:rsidP="00CE57D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5681382C" w14:textId="77777777" w:rsidR="00CE57DF" w:rsidRPr="000618EF" w:rsidRDefault="00CE57DF" w:rsidP="00CE57D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654C45B" w14:textId="77777777" w:rsidR="00CE57DF" w:rsidRPr="000618EF" w:rsidRDefault="00CE57DF" w:rsidP="00CE57D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CFD9EC3" w14:textId="77777777" w:rsidR="00CE57DF" w:rsidRPr="000618EF" w:rsidRDefault="00CE57DF" w:rsidP="00CE57D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58C09886" w14:textId="77777777" w:rsidR="00CE57DF" w:rsidRPr="000618EF" w:rsidRDefault="00CE57DF" w:rsidP="00CE57D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A825EB" w14:textId="77777777" w:rsidR="00CE57DF" w:rsidRPr="000618EF" w:rsidRDefault="00CE57DF" w:rsidP="00CE57D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0C38F06" w14:textId="77777777" w:rsidR="00CE57DF" w:rsidRPr="000618EF" w:rsidRDefault="00CE57DF" w:rsidP="00CE57D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952AD54" w14:textId="77777777" w:rsidR="00CE57DF" w:rsidRPr="000618EF" w:rsidRDefault="00CE57DF" w:rsidP="00CE57D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CE57DF">
            <w:pPr>
              <w:rPr>
                <w:rFonts w:ascii="Arial" w:hAnsi="Arial" w:cs="Arial"/>
                <w:sz w:val="2"/>
                <w:szCs w:val="2"/>
                <w:lang w:val="es-BO"/>
              </w:rPr>
            </w:pPr>
          </w:p>
        </w:tc>
        <w:tc>
          <w:tcPr>
            <w:tcW w:w="145" w:type="pct"/>
            <w:gridSpan w:val="4"/>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CE57DF">
        <w:trPr>
          <w:trHeight w:val="567"/>
        </w:trPr>
        <w:tc>
          <w:tcPr>
            <w:tcW w:w="5000" w:type="pct"/>
            <w:gridSpan w:val="155"/>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5D3548">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21D95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CDA6D21"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968B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033DE08"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CE57DF">
            <w:pPr>
              <w:rPr>
                <w:rFonts w:ascii="Arial" w:hAnsi="Arial" w:cs="Arial"/>
                <w:b/>
                <w:bCs/>
                <w:szCs w:val="2"/>
                <w:lang w:val="es-BO"/>
              </w:rPr>
            </w:pPr>
          </w:p>
        </w:tc>
        <w:tc>
          <w:tcPr>
            <w:tcW w:w="140" w:type="pct"/>
            <w:gridSpan w:val="4"/>
            <w:tcBorders>
              <w:top w:val="nil"/>
              <w:bottom w:val="nil"/>
            </w:tcBorders>
            <w:shd w:val="clear" w:color="auto" w:fill="auto"/>
            <w:vAlign w:val="center"/>
          </w:tcPr>
          <w:p w14:paraId="3652AD1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CC7D428"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7AD84E"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1BC92026"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CE57DF">
            <w:pPr>
              <w:rPr>
                <w:rFonts w:ascii="Arial" w:hAnsi="Arial" w:cs="Arial"/>
                <w:b/>
                <w:bCs/>
                <w:szCs w:val="2"/>
                <w:lang w:val="es-BO"/>
              </w:rPr>
            </w:pPr>
          </w:p>
        </w:tc>
        <w:tc>
          <w:tcPr>
            <w:tcW w:w="129" w:type="pct"/>
            <w:gridSpan w:val="5"/>
            <w:tcBorders>
              <w:top w:val="nil"/>
              <w:bottom w:val="nil"/>
            </w:tcBorders>
            <w:shd w:val="clear" w:color="auto" w:fill="auto"/>
            <w:vAlign w:val="center"/>
          </w:tcPr>
          <w:p w14:paraId="5BDDCF57" w14:textId="77777777" w:rsidR="00CE57DF" w:rsidRPr="000618EF" w:rsidRDefault="00CE57DF" w:rsidP="00CE57DF">
            <w:pPr>
              <w:rPr>
                <w:rFonts w:ascii="Arial" w:hAnsi="Arial" w:cs="Arial"/>
                <w:b/>
                <w:bCs/>
                <w:szCs w:val="2"/>
                <w:lang w:val="es-BO"/>
              </w:rPr>
            </w:pPr>
          </w:p>
        </w:tc>
        <w:tc>
          <w:tcPr>
            <w:tcW w:w="124" w:type="pct"/>
            <w:gridSpan w:val="6"/>
            <w:tcBorders>
              <w:top w:val="nil"/>
              <w:bottom w:val="nil"/>
            </w:tcBorders>
            <w:shd w:val="clear" w:color="auto" w:fill="auto"/>
            <w:vAlign w:val="center"/>
          </w:tcPr>
          <w:p w14:paraId="67682979"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20B669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A6C4F5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0A809C"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68F4C539"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113F12EC" w14:textId="77777777" w:rsidR="00CE57DF" w:rsidRPr="000618EF" w:rsidRDefault="00CE57DF" w:rsidP="00CE57DF">
            <w:pPr>
              <w:rPr>
                <w:rFonts w:ascii="Arial" w:hAnsi="Arial" w:cs="Arial"/>
                <w:b/>
                <w:bCs/>
                <w:szCs w:val="2"/>
                <w:lang w:val="es-BO"/>
              </w:rPr>
            </w:pPr>
          </w:p>
        </w:tc>
        <w:tc>
          <w:tcPr>
            <w:tcW w:w="128" w:type="pct"/>
            <w:gridSpan w:val="5"/>
            <w:tcBorders>
              <w:top w:val="nil"/>
              <w:bottom w:val="nil"/>
            </w:tcBorders>
            <w:shd w:val="clear" w:color="auto" w:fill="auto"/>
            <w:vAlign w:val="center"/>
          </w:tcPr>
          <w:p w14:paraId="3BC59AD6"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26D1D8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B7C36D1"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74FE2A4"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184A2FAB" w14:textId="77777777" w:rsidR="00CE57DF" w:rsidRPr="000618EF" w:rsidRDefault="00CE57DF" w:rsidP="00CE57DF">
            <w:pPr>
              <w:rPr>
                <w:rFonts w:ascii="Arial" w:hAnsi="Arial" w:cs="Arial"/>
                <w:b/>
                <w:bCs/>
                <w:szCs w:val="2"/>
                <w:lang w:val="es-BO"/>
              </w:rPr>
            </w:pPr>
          </w:p>
        </w:tc>
        <w:tc>
          <w:tcPr>
            <w:tcW w:w="128" w:type="pct"/>
            <w:gridSpan w:val="5"/>
            <w:tcBorders>
              <w:top w:val="nil"/>
              <w:bottom w:val="nil"/>
            </w:tcBorders>
            <w:shd w:val="clear" w:color="auto" w:fill="auto"/>
            <w:vAlign w:val="center"/>
          </w:tcPr>
          <w:p w14:paraId="711378F4" w14:textId="77777777" w:rsidR="00CE57DF" w:rsidRPr="000618EF" w:rsidRDefault="00CE57DF" w:rsidP="00CE57DF">
            <w:pPr>
              <w:rPr>
                <w:rFonts w:ascii="Arial" w:hAnsi="Arial" w:cs="Arial"/>
                <w:b/>
                <w:bCs/>
                <w:szCs w:val="2"/>
                <w:lang w:val="es-BO"/>
              </w:rPr>
            </w:pPr>
          </w:p>
        </w:tc>
        <w:tc>
          <w:tcPr>
            <w:tcW w:w="113" w:type="pct"/>
            <w:tcBorders>
              <w:top w:val="nil"/>
              <w:bottom w:val="nil"/>
              <w:right w:val="single" w:sz="12" w:space="0" w:color="auto"/>
            </w:tcBorders>
            <w:shd w:val="clear" w:color="auto" w:fill="auto"/>
            <w:vAlign w:val="center"/>
          </w:tcPr>
          <w:p w14:paraId="13140D92" w14:textId="77777777" w:rsidR="00CE57DF" w:rsidRPr="000618EF" w:rsidRDefault="00CE57DF" w:rsidP="00CE57DF">
            <w:pPr>
              <w:rPr>
                <w:rFonts w:ascii="Arial" w:hAnsi="Arial" w:cs="Arial"/>
                <w:b/>
                <w:bCs/>
                <w:szCs w:val="2"/>
                <w:lang w:val="es-BO"/>
              </w:rPr>
            </w:pPr>
          </w:p>
        </w:tc>
      </w:tr>
      <w:tr w:rsidR="00CE57DF" w:rsidRPr="000618EF" w14:paraId="25571046" w14:textId="77777777" w:rsidTr="0002074C">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DD2A4EE"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7FD0F4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3FA2C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03ADBF7"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CE57DF">
            <w:pPr>
              <w:rPr>
                <w:rFonts w:ascii="Arial" w:hAnsi="Arial" w:cs="Arial"/>
                <w:b/>
                <w:bCs/>
                <w:szCs w:val="2"/>
                <w:lang w:val="es-BO"/>
              </w:rPr>
            </w:pPr>
          </w:p>
        </w:tc>
        <w:tc>
          <w:tcPr>
            <w:tcW w:w="140" w:type="pct"/>
            <w:gridSpan w:val="4"/>
            <w:tcBorders>
              <w:top w:val="nil"/>
              <w:bottom w:val="nil"/>
            </w:tcBorders>
            <w:shd w:val="clear" w:color="auto" w:fill="auto"/>
            <w:vAlign w:val="center"/>
          </w:tcPr>
          <w:p w14:paraId="73A37764" w14:textId="77777777" w:rsidR="00CE57DF" w:rsidRPr="000618EF" w:rsidRDefault="00CE57DF" w:rsidP="00CE57DF">
            <w:pPr>
              <w:rPr>
                <w:rFonts w:ascii="Arial" w:hAnsi="Arial" w:cs="Arial"/>
                <w:b/>
                <w:bCs/>
                <w:szCs w:val="2"/>
                <w:lang w:val="es-BO"/>
              </w:rPr>
            </w:pPr>
          </w:p>
        </w:tc>
        <w:tc>
          <w:tcPr>
            <w:tcW w:w="875" w:type="pct"/>
            <w:gridSpan w:val="29"/>
            <w:tcBorders>
              <w:top w:val="nil"/>
              <w:bottom w:val="single" w:sz="4" w:space="0" w:color="auto"/>
            </w:tcBorders>
            <w:shd w:val="clear" w:color="auto" w:fill="auto"/>
            <w:vAlign w:val="center"/>
          </w:tcPr>
          <w:p w14:paraId="61281EF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5B385892" w14:textId="77777777" w:rsidR="00CE57DF" w:rsidRPr="000618EF" w:rsidRDefault="00CE57DF" w:rsidP="00CE57DF">
            <w:pPr>
              <w:rPr>
                <w:rFonts w:ascii="Arial" w:hAnsi="Arial" w:cs="Arial"/>
                <w:b/>
                <w:bCs/>
                <w:szCs w:val="2"/>
                <w:lang w:val="es-BO"/>
              </w:rPr>
            </w:pPr>
          </w:p>
        </w:tc>
        <w:tc>
          <w:tcPr>
            <w:tcW w:w="883" w:type="pct"/>
            <w:gridSpan w:val="28"/>
            <w:tcBorders>
              <w:top w:val="nil"/>
              <w:bottom w:val="single" w:sz="2" w:space="0" w:color="auto"/>
            </w:tcBorders>
            <w:shd w:val="clear" w:color="auto" w:fill="auto"/>
            <w:vAlign w:val="center"/>
          </w:tcPr>
          <w:p w14:paraId="1BAAC26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00F038A5" w14:textId="77777777" w:rsidR="00CE57DF" w:rsidRPr="000618EF" w:rsidRDefault="00CE57DF" w:rsidP="00CE57DF">
            <w:pPr>
              <w:rPr>
                <w:rFonts w:ascii="Arial" w:hAnsi="Arial" w:cs="Arial"/>
                <w:b/>
                <w:bCs/>
                <w:szCs w:val="2"/>
                <w:lang w:val="es-BO"/>
              </w:rPr>
            </w:pPr>
          </w:p>
        </w:tc>
        <w:tc>
          <w:tcPr>
            <w:tcW w:w="1384" w:type="pct"/>
            <w:gridSpan w:val="45"/>
            <w:tcBorders>
              <w:top w:val="nil"/>
              <w:bottom w:val="single" w:sz="2" w:space="0" w:color="auto"/>
            </w:tcBorders>
            <w:shd w:val="clear" w:color="auto" w:fill="auto"/>
            <w:vAlign w:val="center"/>
          </w:tcPr>
          <w:p w14:paraId="1AB9BBE7"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Nombre(s)</w:t>
            </w:r>
          </w:p>
        </w:tc>
        <w:tc>
          <w:tcPr>
            <w:tcW w:w="113" w:type="pct"/>
            <w:tcBorders>
              <w:top w:val="nil"/>
              <w:bottom w:val="nil"/>
              <w:right w:val="single" w:sz="12" w:space="0" w:color="auto"/>
            </w:tcBorders>
            <w:shd w:val="clear" w:color="auto" w:fill="auto"/>
            <w:vAlign w:val="center"/>
          </w:tcPr>
          <w:p w14:paraId="626A5BF7" w14:textId="77777777" w:rsidR="00CE57DF" w:rsidRPr="000618EF" w:rsidRDefault="00CE57DF" w:rsidP="00CE57DF">
            <w:pPr>
              <w:rPr>
                <w:rFonts w:ascii="Arial" w:hAnsi="Arial" w:cs="Arial"/>
                <w:b/>
                <w:bCs/>
                <w:szCs w:val="2"/>
                <w:lang w:val="es-BO"/>
              </w:rPr>
            </w:pPr>
          </w:p>
        </w:tc>
      </w:tr>
      <w:tr w:rsidR="00CE57DF" w:rsidRPr="000618EF" w14:paraId="29A9A1C9" w14:textId="77777777" w:rsidTr="0002074C">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CE57DF">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70B8BE7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CE57DF">
            <w:pPr>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CE57DF">
            <w:pPr>
              <w:rPr>
                <w:rFonts w:ascii="Arial" w:hAnsi="Arial" w:cs="Arial"/>
                <w:b/>
                <w:bCs/>
                <w:szCs w:val="2"/>
                <w:lang w:val="es-BO"/>
              </w:rPr>
            </w:pPr>
          </w:p>
        </w:tc>
        <w:tc>
          <w:tcPr>
            <w:tcW w:w="883"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CE57D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CE57DF">
            <w:pPr>
              <w:rPr>
                <w:rFonts w:ascii="Arial" w:hAnsi="Arial" w:cs="Arial"/>
                <w:b/>
                <w:bCs/>
                <w:szCs w:val="2"/>
                <w:lang w:val="es-BO"/>
              </w:rPr>
            </w:pPr>
          </w:p>
        </w:tc>
        <w:tc>
          <w:tcPr>
            <w:tcW w:w="1384"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CE57DF">
            <w:pPr>
              <w:rPr>
                <w:rFonts w:ascii="Arial" w:hAnsi="Arial" w:cs="Arial"/>
                <w:b/>
                <w:bCs/>
                <w:szCs w:val="2"/>
                <w:lang w:val="es-BO"/>
              </w:rPr>
            </w:pPr>
          </w:p>
        </w:tc>
        <w:tc>
          <w:tcPr>
            <w:tcW w:w="113"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CE57DF">
            <w:pPr>
              <w:rPr>
                <w:rFonts w:ascii="Arial" w:hAnsi="Arial" w:cs="Arial"/>
                <w:b/>
                <w:bCs/>
                <w:szCs w:val="2"/>
                <w:lang w:val="es-BO"/>
              </w:rPr>
            </w:pPr>
          </w:p>
        </w:tc>
      </w:tr>
      <w:tr w:rsidR="00B74A0E" w:rsidRPr="000618EF" w14:paraId="3DE206EF" w14:textId="77777777" w:rsidTr="005D3548">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3DFD8C2"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B7F3F3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BA8B11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A2FEA2E"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CE57DF">
            <w:pPr>
              <w:rPr>
                <w:rFonts w:ascii="Arial" w:hAnsi="Arial" w:cs="Arial"/>
                <w:b/>
                <w:bCs/>
                <w:szCs w:val="2"/>
                <w:lang w:val="es-BO"/>
              </w:rPr>
            </w:pPr>
          </w:p>
        </w:tc>
        <w:tc>
          <w:tcPr>
            <w:tcW w:w="140" w:type="pct"/>
            <w:gridSpan w:val="4"/>
            <w:tcBorders>
              <w:top w:val="nil"/>
              <w:bottom w:val="nil"/>
            </w:tcBorders>
            <w:shd w:val="clear" w:color="auto" w:fill="auto"/>
            <w:vAlign w:val="center"/>
          </w:tcPr>
          <w:p w14:paraId="04A9357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A758EC4"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6398969"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285962ED"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CE57DF">
            <w:pPr>
              <w:rPr>
                <w:rFonts w:ascii="Arial" w:hAnsi="Arial" w:cs="Arial"/>
                <w:b/>
                <w:bCs/>
                <w:szCs w:val="2"/>
                <w:lang w:val="es-BO"/>
              </w:rPr>
            </w:pPr>
          </w:p>
        </w:tc>
        <w:tc>
          <w:tcPr>
            <w:tcW w:w="129" w:type="pct"/>
            <w:gridSpan w:val="5"/>
            <w:tcBorders>
              <w:top w:val="nil"/>
              <w:bottom w:val="nil"/>
            </w:tcBorders>
            <w:shd w:val="clear" w:color="auto" w:fill="auto"/>
            <w:vAlign w:val="center"/>
          </w:tcPr>
          <w:p w14:paraId="7354E124" w14:textId="77777777" w:rsidR="00CE57DF" w:rsidRPr="000618EF" w:rsidRDefault="00CE57DF" w:rsidP="00CE57DF">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A4E1805" w14:textId="77777777" w:rsidR="00CE57DF" w:rsidRPr="000618EF" w:rsidRDefault="00CE57DF" w:rsidP="00CE57DF">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248BB421"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CE57D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B6891EF" w14:textId="77777777" w:rsidR="00CE57DF" w:rsidRPr="000618EF" w:rsidRDefault="00CE57DF" w:rsidP="00CE57DF">
            <w:pPr>
              <w:rPr>
                <w:rFonts w:ascii="Arial" w:hAnsi="Arial" w:cs="Arial"/>
                <w:b/>
                <w:bCs/>
                <w:szCs w:val="2"/>
                <w:lang w:val="es-BO"/>
              </w:rPr>
            </w:pPr>
          </w:p>
        </w:tc>
        <w:tc>
          <w:tcPr>
            <w:tcW w:w="132" w:type="pct"/>
            <w:gridSpan w:val="4"/>
            <w:tcBorders>
              <w:top w:val="nil"/>
              <w:bottom w:val="single" w:sz="4" w:space="0" w:color="auto"/>
            </w:tcBorders>
            <w:shd w:val="clear" w:color="auto" w:fill="auto"/>
            <w:vAlign w:val="center"/>
          </w:tcPr>
          <w:p w14:paraId="15B32B4F" w14:textId="77777777" w:rsidR="00CE57DF" w:rsidRPr="000618EF" w:rsidRDefault="00CE57DF" w:rsidP="00CE57D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132FE" w14:textId="77777777" w:rsidR="00CE57DF" w:rsidRPr="000618EF" w:rsidRDefault="00CE57DF" w:rsidP="00CE57DF">
            <w:pPr>
              <w:rPr>
                <w:rFonts w:ascii="Arial" w:hAnsi="Arial" w:cs="Arial"/>
                <w:b/>
                <w:bCs/>
                <w:szCs w:val="2"/>
                <w:lang w:val="es-BO"/>
              </w:rPr>
            </w:pPr>
          </w:p>
        </w:tc>
        <w:tc>
          <w:tcPr>
            <w:tcW w:w="128" w:type="pct"/>
            <w:gridSpan w:val="5"/>
            <w:tcBorders>
              <w:top w:val="nil"/>
              <w:bottom w:val="single" w:sz="4" w:space="0" w:color="auto"/>
            </w:tcBorders>
            <w:shd w:val="clear" w:color="auto" w:fill="auto"/>
            <w:vAlign w:val="center"/>
          </w:tcPr>
          <w:p w14:paraId="7E5E041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77CF49E1"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523C0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BD63CD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3497DFFE" w14:textId="77777777" w:rsidR="00CE57DF" w:rsidRPr="000618EF" w:rsidRDefault="00CE57DF" w:rsidP="00CE57DF">
            <w:pPr>
              <w:rPr>
                <w:rFonts w:ascii="Arial" w:hAnsi="Arial" w:cs="Arial"/>
                <w:b/>
                <w:bCs/>
                <w:szCs w:val="2"/>
                <w:lang w:val="es-BO"/>
              </w:rPr>
            </w:pPr>
          </w:p>
        </w:tc>
        <w:tc>
          <w:tcPr>
            <w:tcW w:w="128" w:type="pct"/>
            <w:gridSpan w:val="5"/>
            <w:tcBorders>
              <w:top w:val="nil"/>
              <w:bottom w:val="nil"/>
            </w:tcBorders>
            <w:shd w:val="clear" w:color="auto" w:fill="auto"/>
            <w:vAlign w:val="center"/>
          </w:tcPr>
          <w:p w14:paraId="4178DD27" w14:textId="77777777" w:rsidR="00CE57DF" w:rsidRPr="000618EF" w:rsidRDefault="00CE57DF" w:rsidP="00CE57DF">
            <w:pPr>
              <w:rPr>
                <w:rFonts w:ascii="Arial" w:hAnsi="Arial" w:cs="Arial"/>
                <w:b/>
                <w:bCs/>
                <w:szCs w:val="2"/>
                <w:lang w:val="es-BO"/>
              </w:rPr>
            </w:pPr>
          </w:p>
        </w:tc>
        <w:tc>
          <w:tcPr>
            <w:tcW w:w="113" w:type="pct"/>
            <w:tcBorders>
              <w:top w:val="nil"/>
              <w:bottom w:val="nil"/>
              <w:right w:val="single" w:sz="12" w:space="0" w:color="auto"/>
            </w:tcBorders>
            <w:shd w:val="clear" w:color="auto" w:fill="auto"/>
            <w:vAlign w:val="center"/>
          </w:tcPr>
          <w:p w14:paraId="54C8FEC1" w14:textId="77777777" w:rsidR="00CE57DF" w:rsidRPr="000618EF" w:rsidRDefault="00CE57DF" w:rsidP="00CE57DF">
            <w:pPr>
              <w:rPr>
                <w:rFonts w:ascii="Arial" w:hAnsi="Arial" w:cs="Arial"/>
                <w:b/>
                <w:bCs/>
                <w:szCs w:val="2"/>
                <w:lang w:val="es-BO"/>
              </w:rPr>
            </w:pPr>
          </w:p>
        </w:tc>
      </w:tr>
      <w:tr w:rsidR="00CE57DF" w:rsidRPr="000618EF" w14:paraId="3CBFA35D" w14:textId="77777777" w:rsidTr="0002074C">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CE57DF">
            <w:pPr>
              <w:rPr>
                <w:rFonts w:ascii="Arial" w:hAnsi="Arial" w:cs="Arial"/>
                <w:bCs/>
                <w:szCs w:val="2"/>
                <w:lang w:val="es-BO"/>
              </w:rPr>
            </w:pPr>
          </w:p>
        </w:tc>
        <w:tc>
          <w:tcPr>
            <w:tcW w:w="2249" w:type="pct"/>
            <w:gridSpan w:val="71"/>
            <w:tcBorders>
              <w:top w:val="nil"/>
              <w:bottom w:val="nil"/>
              <w:right w:val="single" w:sz="4" w:space="0" w:color="auto"/>
            </w:tcBorders>
            <w:shd w:val="clear" w:color="auto" w:fill="auto"/>
            <w:vAlign w:val="center"/>
          </w:tcPr>
          <w:p w14:paraId="21C15CC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4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CE57DF">
            <w:pPr>
              <w:rPr>
                <w:rFonts w:ascii="Arial" w:hAnsi="Arial" w:cs="Arial"/>
                <w:b/>
                <w:bCs/>
                <w:szCs w:val="2"/>
                <w:lang w:val="es-BO"/>
              </w:rPr>
            </w:pPr>
          </w:p>
        </w:tc>
        <w:tc>
          <w:tcPr>
            <w:tcW w:w="125" w:type="pct"/>
            <w:gridSpan w:val="4"/>
            <w:tcBorders>
              <w:top w:val="nil"/>
              <w:left w:val="single" w:sz="4" w:space="0" w:color="auto"/>
              <w:bottom w:val="nil"/>
            </w:tcBorders>
            <w:shd w:val="clear" w:color="auto" w:fill="auto"/>
            <w:vAlign w:val="center"/>
          </w:tcPr>
          <w:p w14:paraId="3516DF2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97CB32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FF228B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0A4DFBC" w14:textId="77777777" w:rsidR="00CE57DF" w:rsidRPr="000618EF" w:rsidRDefault="00CE57DF" w:rsidP="00CE57DF">
            <w:pPr>
              <w:rPr>
                <w:rFonts w:ascii="Arial" w:hAnsi="Arial" w:cs="Arial"/>
                <w:b/>
                <w:bCs/>
                <w:szCs w:val="2"/>
                <w:lang w:val="es-BO"/>
              </w:rPr>
            </w:pPr>
          </w:p>
        </w:tc>
        <w:tc>
          <w:tcPr>
            <w:tcW w:w="128" w:type="pct"/>
            <w:gridSpan w:val="5"/>
            <w:tcBorders>
              <w:top w:val="nil"/>
              <w:bottom w:val="nil"/>
            </w:tcBorders>
            <w:shd w:val="clear" w:color="auto" w:fill="auto"/>
            <w:vAlign w:val="center"/>
          </w:tcPr>
          <w:p w14:paraId="00281CEC" w14:textId="77777777" w:rsidR="00CE57DF" w:rsidRPr="000618EF" w:rsidRDefault="00CE57DF" w:rsidP="00CE57DF">
            <w:pPr>
              <w:rPr>
                <w:rFonts w:ascii="Arial" w:hAnsi="Arial" w:cs="Arial"/>
                <w:b/>
                <w:bCs/>
                <w:szCs w:val="2"/>
                <w:lang w:val="es-BO"/>
              </w:rPr>
            </w:pPr>
          </w:p>
        </w:tc>
        <w:tc>
          <w:tcPr>
            <w:tcW w:w="113" w:type="pct"/>
            <w:tcBorders>
              <w:top w:val="nil"/>
              <w:bottom w:val="nil"/>
              <w:right w:val="single" w:sz="12" w:space="0" w:color="auto"/>
            </w:tcBorders>
            <w:shd w:val="clear" w:color="auto" w:fill="auto"/>
            <w:vAlign w:val="center"/>
          </w:tcPr>
          <w:p w14:paraId="1DEA3352" w14:textId="77777777" w:rsidR="00CE57DF" w:rsidRPr="000618EF" w:rsidRDefault="00CE57DF" w:rsidP="00CE57DF">
            <w:pPr>
              <w:rPr>
                <w:rFonts w:ascii="Arial" w:hAnsi="Arial" w:cs="Arial"/>
                <w:b/>
                <w:bCs/>
                <w:szCs w:val="2"/>
                <w:lang w:val="es-BO"/>
              </w:rPr>
            </w:pPr>
          </w:p>
        </w:tc>
      </w:tr>
      <w:tr w:rsidR="00B74A0E" w:rsidRPr="000618EF" w14:paraId="4479A747" w14:textId="77777777" w:rsidTr="005D3548">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6D16015"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0A7E10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37073B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57D055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CE57DF">
            <w:pPr>
              <w:rPr>
                <w:rFonts w:ascii="Arial" w:hAnsi="Arial" w:cs="Arial"/>
                <w:b/>
                <w:bCs/>
                <w:szCs w:val="2"/>
                <w:lang w:val="es-BO"/>
              </w:rPr>
            </w:pPr>
          </w:p>
        </w:tc>
        <w:tc>
          <w:tcPr>
            <w:tcW w:w="140" w:type="pct"/>
            <w:gridSpan w:val="4"/>
            <w:tcBorders>
              <w:top w:val="nil"/>
              <w:bottom w:val="nil"/>
            </w:tcBorders>
            <w:shd w:val="clear" w:color="auto" w:fill="auto"/>
            <w:vAlign w:val="center"/>
          </w:tcPr>
          <w:p w14:paraId="0F1FDD8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8328C9"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298061B"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0D2F1573"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CE57DF">
            <w:pPr>
              <w:rPr>
                <w:rFonts w:ascii="Arial" w:hAnsi="Arial" w:cs="Arial"/>
                <w:b/>
                <w:bCs/>
                <w:szCs w:val="2"/>
                <w:lang w:val="es-BO"/>
              </w:rPr>
            </w:pPr>
          </w:p>
        </w:tc>
        <w:tc>
          <w:tcPr>
            <w:tcW w:w="129" w:type="pct"/>
            <w:gridSpan w:val="5"/>
            <w:tcBorders>
              <w:top w:val="nil"/>
              <w:bottom w:val="nil"/>
            </w:tcBorders>
            <w:shd w:val="clear" w:color="auto" w:fill="auto"/>
            <w:vAlign w:val="center"/>
          </w:tcPr>
          <w:p w14:paraId="2EC07596" w14:textId="77777777" w:rsidR="00CE57DF" w:rsidRPr="000618EF" w:rsidRDefault="00CE57DF" w:rsidP="00CE57DF">
            <w:pPr>
              <w:rPr>
                <w:rFonts w:ascii="Arial" w:hAnsi="Arial" w:cs="Arial"/>
                <w:b/>
                <w:bCs/>
                <w:szCs w:val="2"/>
                <w:lang w:val="es-BO"/>
              </w:rPr>
            </w:pPr>
          </w:p>
        </w:tc>
        <w:tc>
          <w:tcPr>
            <w:tcW w:w="124" w:type="pct"/>
            <w:gridSpan w:val="6"/>
            <w:tcBorders>
              <w:top w:val="nil"/>
              <w:bottom w:val="nil"/>
            </w:tcBorders>
            <w:shd w:val="clear" w:color="auto" w:fill="auto"/>
            <w:vAlign w:val="center"/>
          </w:tcPr>
          <w:p w14:paraId="286BD2B6"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EC9537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C92D72A"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7491207"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79459445"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7D561353" w14:textId="77777777" w:rsidR="00CE57DF" w:rsidRPr="000618EF" w:rsidRDefault="00CE57DF" w:rsidP="00CE57DF">
            <w:pPr>
              <w:rPr>
                <w:rFonts w:ascii="Arial" w:hAnsi="Arial" w:cs="Arial"/>
                <w:b/>
                <w:bCs/>
                <w:szCs w:val="2"/>
                <w:lang w:val="es-BO"/>
              </w:rPr>
            </w:pPr>
          </w:p>
        </w:tc>
        <w:tc>
          <w:tcPr>
            <w:tcW w:w="128" w:type="pct"/>
            <w:gridSpan w:val="5"/>
            <w:tcBorders>
              <w:top w:val="nil"/>
              <w:bottom w:val="nil"/>
            </w:tcBorders>
            <w:shd w:val="clear" w:color="auto" w:fill="auto"/>
            <w:vAlign w:val="center"/>
          </w:tcPr>
          <w:p w14:paraId="6A30458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8E7EE9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4B8C037"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EB2E202"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05C4D0EA" w14:textId="77777777" w:rsidR="00CE57DF" w:rsidRPr="000618EF" w:rsidRDefault="00CE57DF" w:rsidP="00CE57DF">
            <w:pPr>
              <w:rPr>
                <w:rFonts w:ascii="Arial" w:hAnsi="Arial" w:cs="Arial"/>
                <w:b/>
                <w:bCs/>
                <w:szCs w:val="2"/>
                <w:lang w:val="es-BO"/>
              </w:rPr>
            </w:pPr>
          </w:p>
        </w:tc>
        <w:tc>
          <w:tcPr>
            <w:tcW w:w="128" w:type="pct"/>
            <w:gridSpan w:val="5"/>
            <w:tcBorders>
              <w:top w:val="nil"/>
              <w:bottom w:val="nil"/>
            </w:tcBorders>
            <w:shd w:val="clear" w:color="auto" w:fill="auto"/>
            <w:vAlign w:val="center"/>
          </w:tcPr>
          <w:p w14:paraId="6A8F4CEA" w14:textId="77777777" w:rsidR="00CE57DF" w:rsidRPr="000618EF" w:rsidRDefault="00CE57DF" w:rsidP="00CE57DF">
            <w:pPr>
              <w:rPr>
                <w:rFonts w:ascii="Arial" w:hAnsi="Arial" w:cs="Arial"/>
                <w:b/>
                <w:bCs/>
                <w:szCs w:val="2"/>
                <w:lang w:val="es-BO"/>
              </w:rPr>
            </w:pPr>
          </w:p>
        </w:tc>
        <w:tc>
          <w:tcPr>
            <w:tcW w:w="113" w:type="pct"/>
            <w:tcBorders>
              <w:top w:val="nil"/>
              <w:bottom w:val="nil"/>
              <w:right w:val="single" w:sz="12" w:space="0" w:color="auto"/>
            </w:tcBorders>
            <w:shd w:val="clear" w:color="auto" w:fill="auto"/>
            <w:vAlign w:val="center"/>
          </w:tcPr>
          <w:p w14:paraId="168697C9" w14:textId="77777777" w:rsidR="00CE57DF" w:rsidRPr="000618EF" w:rsidRDefault="00CE57DF" w:rsidP="00CE57DF">
            <w:pPr>
              <w:rPr>
                <w:rFonts w:ascii="Arial" w:hAnsi="Arial" w:cs="Arial"/>
                <w:b/>
                <w:bCs/>
                <w:szCs w:val="2"/>
                <w:lang w:val="es-BO"/>
              </w:rPr>
            </w:pPr>
          </w:p>
        </w:tc>
      </w:tr>
      <w:tr w:rsidR="00CE57DF" w:rsidRPr="000618EF" w14:paraId="6CB0BE80" w14:textId="77777777" w:rsidTr="0002074C">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E07D641"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7ECDCD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4E0893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FD257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CE57DF">
            <w:pPr>
              <w:rPr>
                <w:rFonts w:ascii="Arial" w:hAnsi="Arial" w:cs="Arial"/>
                <w:b/>
                <w:bCs/>
                <w:szCs w:val="2"/>
                <w:lang w:val="es-BO"/>
              </w:rPr>
            </w:pPr>
          </w:p>
        </w:tc>
        <w:tc>
          <w:tcPr>
            <w:tcW w:w="140" w:type="pct"/>
            <w:gridSpan w:val="4"/>
            <w:tcBorders>
              <w:top w:val="nil"/>
              <w:bottom w:val="nil"/>
            </w:tcBorders>
            <w:shd w:val="clear" w:color="auto" w:fill="auto"/>
            <w:vAlign w:val="center"/>
          </w:tcPr>
          <w:p w14:paraId="388BFFB3" w14:textId="77777777" w:rsidR="00CE57DF" w:rsidRPr="000618EF" w:rsidRDefault="00CE57DF" w:rsidP="00CE57DF">
            <w:pPr>
              <w:rPr>
                <w:rFonts w:ascii="Arial" w:hAnsi="Arial" w:cs="Arial"/>
                <w:b/>
                <w:bCs/>
                <w:szCs w:val="2"/>
                <w:lang w:val="es-BO"/>
              </w:rPr>
            </w:pPr>
          </w:p>
        </w:tc>
        <w:tc>
          <w:tcPr>
            <w:tcW w:w="1126" w:type="pct"/>
            <w:gridSpan w:val="40"/>
            <w:vMerge w:val="restart"/>
            <w:tcBorders>
              <w:top w:val="nil"/>
            </w:tcBorders>
            <w:shd w:val="clear" w:color="auto" w:fill="auto"/>
            <w:vAlign w:val="center"/>
          </w:tcPr>
          <w:p w14:paraId="6DDD548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4"/>
            <w:tcBorders>
              <w:top w:val="nil"/>
              <w:bottom w:val="nil"/>
            </w:tcBorders>
            <w:shd w:val="clear" w:color="auto" w:fill="auto"/>
            <w:vAlign w:val="center"/>
          </w:tcPr>
          <w:p w14:paraId="5F00014D" w14:textId="77777777" w:rsidR="00CE57DF" w:rsidRPr="000618EF" w:rsidRDefault="00CE57DF" w:rsidP="00CE57DF">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CE57DF">
            <w:pPr>
              <w:rPr>
                <w:rFonts w:ascii="Arial" w:hAnsi="Arial" w:cs="Arial"/>
                <w:b/>
                <w:bCs/>
                <w:szCs w:val="2"/>
                <w:lang w:val="es-BO"/>
              </w:rPr>
            </w:pPr>
            <w:r w:rsidRPr="000618EF">
              <w:rPr>
                <w:rFonts w:ascii="Arial" w:hAnsi="Arial" w:cs="Arial"/>
                <w:i/>
                <w:iCs/>
                <w:lang w:val="es-BO"/>
              </w:rPr>
              <w:t>Lugar de Emisión</w:t>
            </w:r>
          </w:p>
        </w:tc>
        <w:tc>
          <w:tcPr>
            <w:tcW w:w="125" w:type="pct"/>
            <w:gridSpan w:val="4"/>
            <w:tcBorders>
              <w:top w:val="nil"/>
              <w:bottom w:val="nil"/>
            </w:tcBorders>
            <w:shd w:val="clear" w:color="auto" w:fill="auto"/>
            <w:vAlign w:val="center"/>
          </w:tcPr>
          <w:p w14:paraId="6A5AA781" w14:textId="77777777" w:rsidR="00CE57DF" w:rsidRPr="000618EF" w:rsidRDefault="00CE57DF" w:rsidP="00CE57DF">
            <w:pPr>
              <w:rPr>
                <w:rFonts w:ascii="Arial" w:hAnsi="Arial" w:cs="Arial"/>
                <w:b/>
                <w:bCs/>
                <w:szCs w:val="2"/>
                <w:lang w:val="es-BO"/>
              </w:rPr>
            </w:pPr>
          </w:p>
        </w:tc>
        <w:tc>
          <w:tcPr>
            <w:tcW w:w="1131" w:type="pct"/>
            <w:gridSpan w:val="36"/>
            <w:tcBorders>
              <w:top w:val="nil"/>
              <w:bottom w:val="nil"/>
            </w:tcBorders>
            <w:shd w:val="clear" w:color="auto" w:fill="auto"/>
            <w:vAlign w:val="center"/>
          </w:tcPr>
          <w:p w14:paraId="32D8FDD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Fecha de Registro</w:t>
            </w:r>
          </w:p>
        </w:tc>
        <w:tc>
          <w:tcPr>
            <w:tcW w:w="113" w:type="pct"/>
            <w:tcBorders>
              <w:top w:val="nil"/>
              <w:bottom w:val="nil"/>
              <w:right w:val="single" w:sz="12" w:space="0" w:color="auto"/>
            </w:tcBorders>
            <w:shd w:val="clear" w:color="auto" w:fill="auto"/>
            <w:vAlign w:val="center"/>
          </w:tcPr>
          <w:p w14:paraId="498E21BA" w14:textId="77777777" w:rsidR="00CE57DF" w:rsidRPr="000618EF" w:rsidRDefault="00CE57DF" w:rsidP="00CE57DF">
            <w:pPr>
              <w:rPr>
                <w:rFonts w:ascii="Arial" w:hAnsi="Arial" w:cs="Arial"/>
                <w:b/>
                <w:bCs/>
                <w:szCs w:val="2"/>
                <w:lang w:val="es-BO"/>
              </w:rPr>
            </w:pPr>
          </w:p>
        </w:tc>
      </w:tr>
      <w:tr w:rsidR="00B74A0E" w:rsidRPr="000618EF" w14:paraId="6DB0770A" w14:textId="77777777" w:rsidTr="005D3548">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CE5694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9E7EB"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DA3049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4B6F5D"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CE57DF">
            <w:pPr>
              <w:rPr>
                <w:rFonts w:ascii="Arial" w:hAnsi="Arial" w:cs="Arial"/>
                <w:b/>
                <w:bCs/>
                <w:szCs w:val="2"/>
                <w:lang w:val="es-BO"/>
              </w:rPr>
            </w:pPr>
          </w:p>
        </w:tc>
        <w:tc>
          <w:tcPr>
            <w:tcW w:w="140" w:type="pct"/>
            <w:gridSpan w:val="4"/>
            <w:tcBorders>
              <w:top w:val="nil"/>
              <w:bottom w:val="nil"/>
            </w:tcBorders>
            <w:shd w:val="clear" w:color="auto" w:fill="auto"/>
            <w:vAlign w:val="center"/>
          </w:tcPr>
          <w:p w14:paraId="7DE86084" w14:textId="77777777" w:rsidR="00CE57DF" w:rsidRPr="000618EF" w:rsidRDefault="00CE57DF" w:rsidP="00CE57DF">
            <w:pPr>
              <w:rPr>
                <w:rFonts w:ascii="Arial" w:hAnsi="Arial" w:cs="Arial"/>
                <w:b/>
                <w:bCs/>
                <w:szCs w:val="2"/>
                <w:lang w:val="es-BO"/>
              </w:rPr>
            </w:pPr>
          </w:p>
        </w:tc>
        <w:tc>
          <w:tcPr>
            <w:tcW w:w="1126" w:type="pct"/>
            <w:gridSpan w:val="40"/>
            <w:vMerge/>
            <w:tcBorders>
              <w:bottom w:val="single" w:sz="2" w:space="0" w:color="auto"/>
            </w:tcBorders>
            <w:shd w:val="clear" w:color="auto" w:fill="auto"/>
            <w:vAlign w:val="center"/>
          </w:tcPr>
          <w:p w14:paraId="56CB9AF8"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C04EF0A" w14:textId="77777777" w:rsidR="00CE57DF" w:rsidRPr="000618EF" w:rsidRDefault="00CE57DF" w:rsidP="00CE57DF">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64E0A96" w14:textId="77777777" w:rsidR="00CE57DF" w:rsidRPr="000618EF" w:rsidRDefault="00CE57DF" w:rsidP="00CE57DF">
            <w:pPr>
              <w:rPr>
                <w:rFonts w:ascii="Arial" w:hAnsi="Arial" w:cs="Arial"/>
                <w:b/>
                <w:bCs/>
                <w:szCs w:val="2"/>
                <w:lang w:val="es-BO"/>
              </w:rPr>
            </w:pPr>
          </w:p>
        </w:tc>
        <w:tc>
          <w:tcPr>
            <w:tcW w:w="253" w:type="pct"/>
            <w:gridSpan w:val="8"/>
            <w:tcBorders>
              <w:top w:val="nil"/>
              <w:bottom w:val="single" w:sz="2" w:space="0" w:color="auto"/>
            </w:tcBorders>
            <w:shd w:val="clear" w:color="auto" w:fill="auto"/>
            <w:vAlign w:val="center"/>
          </w:tcPr>
          <w:p w14:paraId="3AF8EE9D"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CE57DF">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CE57DF">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Año</w:t>
            </w:r>
          </w:p>
        </w:tc>
        <w:tc>
          <w:tcPr>
            <w:tcW w:w="113" w:type="pct"/>
            <w:tcBorders>
              <w:top w:val="nil"/>
              <w:bottom w:val="nil"/>
              <w:right w:val="single" w:sz="12" w:space="0" w:color="auto"/>
            </w:tcBorders>
            <w:shd w:val="clear" w:color="auto" w:fill="auto"/>
            <w:vAlign w:val="center"/>
          </w:tcPr>
          <w:p w14:paraId="08EC561E" w14:textId="77777777" w:rsidR="00CE57DF" w:rsidRPr="000618EF" w:rsidRDefault="00CE57DF" w:rsidP="00CE57DF">
            <w:pPr>
              <w:rPr>
                <w:rFonts w:ascii="Arial" w:hAnsi="Arial" w:cs="Arial"/>
                <w:b/>
                <w:bCs/>
                <w:szCs w:val="2"/>
                <w:lang w:val="es-BO"/>
              </w:rPr>
            </w:pPr>
          </w:p>
        </w:tc>
      </w:tr>
      <w:tr w:rsidR="00B74A0E" w:rsidRPr="000618EF" w14:paraId="1C9CB8AA" w14:textId="77777777" w:rsidTr="005D3548">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CE57DF">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466E7898" w14:textId="77777777" w:rsidR="00CE57DF" w:rsidRPr="000618EF" w:rsidRDefault="00CE57DF" w:rsidP="00CE57DF">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CE57DF">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CE57DF">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CE57DF">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CE57DF">
            <w:pPr>
              <w:rPr>
                <w:rFonts w:ascii="Arial" w:hAnsi="Arial" w:cs="Arial"/>
                <w:b/>
                <w:bCs/>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CE57DF">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CE57D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CE57DF">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CE57DF">
            <w:pPr>
              <w:rPr>
                <w:rFonts w:ascii="Arial" w:hAnsi="Arial" w:cs="Arial"/>
                <w:b/>
                <w:bCs/>
                <w:szCs w:val="2"/>
                <w:lang w:val="es-BO"/>
              </w:rPr>
            </w:pPr>
          </w:p>
        </w:tc>
        <w:tc>
          <w:tcPr>
            <w:tcW w:w="113"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CE57DF">
            <w:pPr>
              <w:rPr>
                <w:rFonts w:ascii="Arial" w:hAnsi="Arial" w:cs="Arial"/>
                <w:b/>
                <w:bCs/>
                <w:szCs w:val="2"/>
                <w:lang w:val="es-BO"/>
              </w:rPr>
            </w:pPr>
          </w:p>
        </w:tc>
      </w:tr>
      <w:tr w:rsidR="00B74A0E" w:rsidRPr="000618EF" w14:paraId="307D10D9" w14:textId="77777777" w:rsidTr="005D3548">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0327BDF"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B42260"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2397855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58E762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CE57DF">
            <w:pPr>
              <w:rPr>
                <w:rFonts w:ascii="Arial" w:hAnsi="Arial" w:cs="Arial"/>
                <w:b/>
                <w:bCs/>
                <w:szCs w:val="2"/>
                <w:lang w:val="es-BO"/>
              </w:rPr>
            </w:pPr>
          </w:p>
        </w:tc>
        <w:tc>
          <w:tcPr>
            <w:tcW w:w="140" w:type="pct"/>
            <w:gridSpan w:val="4"/>
            <w:tcBorders>
              <w:top w:val="nil"/>
              <w:bottom w:val="nil"/>
            </w:tcBorders>
            <w:shd w:val="clear" w:color="auto" w:fill="auto"/>
            <w:vAlign w:val="center"/>
          </w:tcPr>
          <w:p w14:paraId="6E163E20"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665A4C48" w14:textId="77777777" w:rsidR="00CE57DF" w:rsidRPr="000618EF" w:rsidRDefault="00CE57DF" w:rsidP="00CE57DF">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CE57DF">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41D1AFA0" w14:textId="77777777" w:rsidR="00CE57DF" w:rsidRPr="000618EF" w:rsidRDefault="00CE57DF" w:rsidP="00CE57DF">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44B77AD" w14:textId="77777777" w:rsidR="00CE57DF" w:rsidRPr="000618EF" w:rsidRDefault="00CE57DF" w:rsidP="00CE57DF">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CE57DF">
            <w:pPr>
              <w:rPr>
                <w:rFonts w:ascii="Arial" w:hAnsi="Arial" w:cs="Arial"/>
                <w:b/>
                <w:bCs/>
                <w:szCs w:val="2"/>
                <w:lang w:val="es-BO"/>
              </w:rPr>
            </w:pPr>
          </w:p>
        </w:tc>
        <w:tc>
          <w:tcPr>
            <w:tcW w:w="129" w:type="pct"/>
            <w:gridSpan w:val="5"/>
            <w:tcBorders>
              <w:top w:val="single" w:sz="2" w:space="0" w:color="auto"/>
              <w:bottom w:val="nil"/>
            </w:tcBorders>
            <w:shd w:val="clear" w:color="auto" w:fill="auto"/>
            <w:vAlign w:val="center"/>
          </w:tcPr>
          <w:p w14:paraId="34ABFD6D" w14:textId="77777777" w:rsidR="00CE57DF" w:rsidRPr="000618EF" w:rsidRDefault="00CE57DF" w:rsidP="00CE57DF">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52613A4" w14:textId="77777777" w:rsidR="00CE57DF" w:rsidRPr="000618EF" w:rsidRDefault="00CE57DF" w:rsidP="00CE57DF">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ABDF3D0"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CE57D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66614D" w14:textId="77777777" w:rsidR="00CE57DF" w:rsidRPr="000618EF" w:rsidRDefault="00CE57DF" w:rsidP="00CE57DF">
            <w:pPr>
              <w:rPr>
                <w:rFonts w:ascii="Arial" w:hAnsi="Arial" w:cs="Arial"/>
                <w:b/>
                <w:bCs/>
                <w:szCs w:val="2"/>
                <w:lang w:val="es-BO"/>
              </w:rPr>
            </w:pPr>
          </w:p>
        </w:tc>
        <w:tc>
          <w:tcPr>
            <w:tcW w:w="132" w:type="pct"/>
            <w:gridSpan w:val="4"/>
            <w:tcBorders>
              <w:top w:val="single" w:sz="2" w:space="0" w:color="auto"/>
              <w:bottom w:val="nil"/>
            </w:tcBorders>
            <w:shd w:val="clear" w:color="auto" w:fill="auto"/>
            <w:vAlign w:val="center"/>
          </w:tcPr>
          <w:p w14:paraId="2BAF8384" w14:textId="77777777" w:rsidR="00CE57DF" w:rsidRPr="000618EF" w:rsidRDefault="00CE57DF" w:rsidP="00CE57D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7552FCE" w14:textId="77777777" w:rsidR="00CE57DF" w:rsidRPr="000618EF" w:rsidRDefault="00CE57DF" w:rsidP="00CE57DF">
            <w:pPr>
              <w:rPr>
                <w:rFonts w:ascii="Arial" w:hAnsi="Arial" w:cs="Arial"/>
                <w:b/>
                <w:bCs/>
                <w:szCs w:val="2"/>
                <w:lang w:val="es-BO"/>
              </w:rPr>
            </w:pPr>
          </w:p>
        </w:tc>
        <w:tc>
          <w:tcPr>
            <w:tcW w:w="128" w:type="pct"/>
            <w:gridSpan w:val="5"/>
            <w:tcBorders>
              <w:top w:val="single" w:sz="2" w:space="0" w:color="auto"/>
              <w:bottom w:val="nil"/>
            </w:tcBorders>
            <w:shd w:val="clear" w:color="auto" w:fill="auto"/>
            <w:vAlign w:val="center"/>
          </w:tcPr>
          <w:p w14:paraId="6A17A4EF"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281F6062"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C1573B"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523C652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CE57DF">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CE57D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C42DE91" w14:textId="77777777" w:rsidR="00CE57DF" w:rsidRPr="000618EF" w:rsidRDefault="00CE57DF" w:rsidP="00CE57DF">
            <w:pPr>
              <w:rPr>
                <w:rFonts w:ascii="Arial" w:hAnsi="Arial" w:cs="Arial"/>
                <w:b/>
                <w:bCs/>
                <w:szCs w:val="2"/>
                <w:lang w:val="es-BO"/>
              </w:rPr>
            </w:pPr>
          </w:p>
        </w:tc>
        <w:tc>
          <w:tcPr>
            <w:tcW w:w="128" w:type="pct"/>
            <w:gridSpan w:val="5"/>
            <w:tcBorders>
              <w:top w:val="single" w:sz="2" w:space="0" w:color="auto"/>
              <w:bottom w:val="nil"/>
            </w:tcBorders>
            <w:shd w:val="clear" w:color="auto" w:fill="auto"/>
            <w:vAlign w:val="center"/>
          </w:tcPr>
          <w:p w14:paraId="6C6122FC" w14:textId="77777777" w:rsidR="00CE57DF" w:rsidRPr="000618EF" w:rsidRDefault="00CE57DF" w:rsidP="00CE57DF">
            <w:pPr>
              <w:rPr>
                <w:rFonts w:ascii="Arial" w:hAnsi="Arial" w:cs="Arial"/>
                <w:b/>
                <w:bCs/>
                <w:szCs w:val="2"/>
                <w:lang w:val="es-BO"/>
              </w:rPr>
            </w:pPr>
          </w:p>
        </w:tc>
        <w:tc>
          <w:tcPr>
            <w:tcW w:w="113" w:type="pct"/>
            <w:tcBorders>
              <w:top w:val="nil"/>
              <w:bottom w:val="nil"/>
              <w:right w:val="single" w:sz="12" w:space="0" w:color="auto"/>
            </w:tcBorders>
            <w:shd w:val="clear" w:color="auto" w:fill="auto"/>
            <w:vAlign w:val="center"/>
          </w:tcPr>
          <w:p w14:paraId="6588143B" w14:textId="77777777" w:rsidR="00CE57DF" w:rsidRPr="000618EF" w:rsidRDefault="00CE57DF" w:rsidP="00CE57DF">
            <w:pPr>
              <w:rPr>
                <w:rFonts w:ascii="Arial" w:hAnsi="Arial" w:cs="Arial"/>
                <w:b/>
                <w:bCs/>
                <w:szCs w:val="2"/>
                <w:lang w:val="es-BO"/>
              </w:rPr>
            </w:pPr>
          </w:p>
        </w:tc>
      </w:tr>
      <w:tr w:rsidR="00CE57DF" w:rsidRPr="000618EF" w14:paraId="5FFD4EA3" w14:textId="77777777" w:rsidTr="00CE57DF">
        <w:trPr>
          <w:trHeight w:val="448"/>
        </w:trPr>
        <w:tc>
          <w:tcPr>
            <w:tcW w:w="5000" w:type="pct"/>
            <w:gridSpan w:val="155"/>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CE57DF">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5D3548">
        <w:trPr>
          <w:trHeight w:val="114"/>
        </w:trPr>
        <w:tc>
          <w:tcPr>
            <w:tcW w:w="121" w:type="pct"/>
            <w:tcBorders>
              <w:top w:val="nil"/>
              <w:left w:val="single" w:sz="12" w:space="0" w:color="auto"/>
              <w:bottom w:val="nil"/>
            </w:tcBorders>
            <w:shd w:val="clear" w:color="auto" w:fill="auto"/>
            <w:noWrap/>
            <w:vAlign w:val="center"/>
          </w:tcPr>
          <w:p w14:paraId="13BE9C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36979D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746B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21548CE"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596FD38"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4D12462"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8772464"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DBC090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AB7275"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2FCCC0A"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72C4FEF" w14:textId="77777777" w:rsidR="00CE57DF" w:rsidRPr="000618EF" w:rsidRDefault="00CE57DF" w:rsidP="00CE57DF">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CE57DF">
            <w:pPr>
              <w:rPr>
                <w:rFonts w:ascii="Arial" w:hAnsi="Arial" w:cs="Arial"/>
                <w:b/>
                <w:bCs/>
                <w:sz w:val="8"/>
                <w:szCs w:val="8"/>
                <w:lang w:val="es-BO"/>
              </w:rPr>
            </w:pPr>
          </w:p>
        </w:tc>
        <w:tc>
          <w:tcPr>
            <w:tcW w:w="147" w:type="pct"/>
            <w:gridSpan w:val="5"/>
            <w:tcBorders>
              <w:top w:val="nil"/>
              <w:bottom w:val="nil"/>
            </w:tcBorders>
            <w:shd w:val="clear" w:color="auto" w:fill="auto"/>
            <w:vAlign w:val="center"/>
          </w:tcPr>
          <w:p w14:paraId="33A691AD"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82F660D"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34AF93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3E23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9E9E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35E931E"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CE57DF">
            <w:pPr>
              <w:rPr>
                <w:rFonts w:ascii="Arial" w:hAnsi="Arial" w:cs="Arial"/>
                <w:b/>
                <w:bCs/>
                <w:sz w:val="8"/>
                <w:szCs w:val="8"/>
                <w:lang w:val="es-BO"/>
              </w:rPr>
            </w:pPr>
          </w:p>
        </w:tc>
        <w:tc>
          <w:tcPr>
            <w:tcW w:w="134" w:type="pct"/>
            <w:gridSpan w:val="3"/>
            <w:tcBorders>
              <w:top w:val="nil"/>
              <w:bottom w:val="nil"/>
              <w:right w:val="single" w:sz="12" w:space="0" w:color="auto"/>
            </w:tcBorders>
            <w:shd w:val="clear" w:color="auto" w:fill="auto"/>
            <w:vAlign w:val="center"/>
          </w:tcPr>
          <w:p w14:paraId="07F48FD3" w14:textId="77777777" w:rsidR="00CE57DF" w:rsidRPr="000618EF" w:rsidRDefault="00CE57DF" w:rsidP="00CE57DF">
            <w:pPr>
              <w:rPr>
                <w:rFonts w:ascii="Arial" w:hAnsi="Arial" w:cs="Arial"/>
                <w:b/>
                <w:bCs/>
                <w:sz w:val="8"/>
                <w:szCs w:val="8"/>
                <w:lang w:val="es-BO"/>
              </w:rPr>
            </w:pPr>
          </w:p>
        </w:tc>
      </w:tr>
      <w:tr w:rsidR="00CE57DF" w:rsidRPr="000618EF" w14:paraId="52887D91" w14:textId="77777777" w:rsidTr="00CE57DF">
        <w:trPr>
          <w:trHeight w:val="567"/>
        </w:trPr>
        <w:tc>
          <w:tcPr>
            <w:tcW w:w="5000" w:type="pct"/>
            <w:gridSpan w:val="155"/>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5D3548">
        <w:trPr>
          <w:trHeight w:val="114"/>
        </w:trPr>
        <w:tc>
          <w:tcPr>
            <w:tcW w:w="121" w:type="pct"/>
            <w:tcBorders>
              <w:top w:val="nil"/>
              <w:left w:val="single" w:sz="12" w:space="0" w:color="auto"/>
              <w:bottom w:val="nil"/>
            </w:tcBorders>
            <w:shd w:val="clear" w:color="auto" w:fill="auto"/>
            <w:noWrap/>
            <w:vAlign w:val="center"/>
          </w:tcPr>
          <w:p w14:paraId="59460AA0"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59170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79122A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F454D6"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67652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2BE457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15348BB"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31A1A0E"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2D8C2A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2EC2976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A36547A" w14:textId="77777777" w:rsidR="00CE57DF" w:rsidRPr="000618EF" w:rsidRDefault="00CE57DF" w:rsidP="00CE57DF">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CE57DF">
            <w:pPr>
              <w:rPr>
                <w:rFonts w:ascii="Arial" w:hAnsi="Arial" w:cs="Arial"/>
                <w:b/>
                <w:bCs/>
                <w:sz w:val="8"/>
                <w:szCs w:val="8"/>
                <w:lang w:val="es-BO"/>
              </w:rPr>
            </w:pPr>
          </w:p>
        </w:tc>
        <w:tc>
          <w:tcPr>
            <w:tcW w:w="147" w:type="pct"/>
            <w:gridSpan w:val="5"/>
            <w:tcBorders>
              <w:top w:val="nil"/>
              <w:bottom w:val="nil"/>
            </w:tcBorders>
            <w:shd w:val="clear" w:color="auto" w:fill="auto"/>
            <w:vAlign w:val="center"/>
          </w:tcPr>
          <w:p w14:paraId="0E5C9E7E"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238FE40"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F40AB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89E4E5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C2F835F"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5CFAD58"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CE57DF">
            <w:pPr>
              <w:rPr>
                <w:rFonts w:ascii="Arial" w:hAnsi="Arial" w:cs="Arial"/>
                <w:b/>
                <w:bCs/>
                <w:sz w:val="8"/>
                <w:szCs w:val="8"/>
                <w:lang w:val="es-BO"/>
              </w:rPr>
            </w:pPr>
          </w:p>
        </w:tc>
        <w:tc>
          <w:tcPr>
            <w:tcW w:w="134" w:type="pct"/>
            <w:gridSpan w:val="3"/>
            <w:tcBorders>
              <w:top w:val="nil"/>
              <w:bottom w:val="nil"/>
              <w:right w:val="single" w:sz="12" w:space="0" w:color="auto"/>
            </w:tcBorders>
            <w:shd w:val="clear" w:color="auto" w:fill="auto"/>
            <w:vAlign w:val="center"/>
          </w:tcPr>
          <w:p w14:paraId="6B033C74" w14:textId="77777777" w:rsidR="00CE57DF" w:rsidRPr="000618EF" w:rsidRDefault="00CE57DF" w:rsidP="00CE57DF">
            <w:pPr>
              <w:rPr>
                <w:rFonts w:ascii="Arial" w:hAnsi="Arial" w:cs="Arial"/>
                <w:b/>
                <w:bCs/>
                <w:sz w:val="8"/>
                <w:szCs w:val="8"/>
                <w:lang w:val="es-BO"/>
              </w:rPr>
            </w:pPr>
          </w:p>
        </w:tc>
      </w:tr>
      <w:tr w:rsidR="00CE57DF" w:rsidRPr="000618EF" w14:paraId="141721F5" w14:textId="77777777" w:rsidTr="0002074C">
        <w:trPr>
          <w:trHeight w:val="284"/>
        </w:trPr>
        <w:tc>
          <w:tcPr>
            <w:tcW w:w="1683"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CE57DF">
            <w:pPr>
              <w:jc w:val="right"/>
              <w:rPr>
                <w:rFonts w:ascii="Arial" w:hAnsi="Arial" w:cs="Arial"/>
                <w:bCs/>
                <w:lang w:val="es-BO"/>
              </w:rPr>
            </w:pPr>
            <w:r w:rsidRPr="000618EF">
              <w:rPr>
                <w:rFonts w:ascii="Arial" w:hAnsi="Arial" w:cs="Arial"/>
                <w:bCs/>
                <w:lang w:val="es-BO"/>
              </w:rPr>
              <w:t>Solicito que las notificaciones me sean remitidas vía:</w:t>
            </w:r>
          </w:p>
        </w:tc>
        <w:tc>
          <w:tcPr>
            <w:tcW w:w="933" w:type="pct"/>
            <w:gridSpan w:val="33"/>
            <w:tcBorders>
              <w:top w:val="nil"/>
              <w:left w:val="nil"/>
              <w:bottom w:val="nil"/>
            </w:tcBorders>
            <w:shd w:val="clear" w:color="auto" w:fill="auto"/>
            <w:vAlign w:val="center"/>
          </w:tcPr>
          <w:p w14:paraId="1FD1BBA3" w14:textId="77777777" w:rsidR="00CE57DF" w:rsidRPr="000618EF" w:rsidRDefault="00CE57DF" w:rsidP="00CE57DF">
            <w:pPr>
              <w:jc w:val="right"/>
              <w:rPr>
                <w:rFonts w:ascii="Arial" w:hAnsi="Arial" w:cs="Arial"/>
                <w:lang w:val="es-BO"/>
              </w:rPr>
            </w:pPr>
          </w:p>
        </w:tc>
        <w:tc>
          <w:tcPr>
            <w:tcW w:w="2251" w:type="pct"/>
            <w:gridSpan w:val="69"/>
            <w:shd w:val="clear" w:color="auto" w:fill="auto"/>
            <w:vAlign w:val="center"/>
          </w:tcPr>
          <w:p w14:paraId="4C180F9E" w14:textId="77777777" w:rsidR="00CE57DF" w:rsidRPr="000618EF" w:rsidRDefault="00CE57DF" w:rsidP="00CE57DF">
            <w:pPr>
              <w:jc w:val="center"/>
              <w:rPr>
                <w:rFonts w:ascii="Arial" w:hAnsi="Arial" w:cs="Arial"/>
                <w:lang w:val="es-BO"/>
              </w:rPr>
            </w:pPr>
          </w:p>
        </w:tc>
        <w:tc>
          <w:tcPr>
            <w:tcW w:w="134" w:type="pct"/>
            <w:gridSpan w:val="3"/>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CE57DF" w:rsidRPr="000618EF" w14:paraId="41E259F7" w14:textId="77777777" w:rsidTr="0002074C">
        <w:trPr>
          <w:trHeight w:val="57"/>
        </w:trPr>
        <w:tc>
          <w:tcPr>
            <w:tcW w:w="1683" w:type="pct"/>
            <w:gridSpan w:val="50"/>
            <w:vMerge/>
            <w:tcBorders>
              <w:left w:val="single" w:sz="12" w:space="0" w:color="auto"/>
              <w:right w:val="nil"/>
            </w:tcBorders>
            <w:vAlign w:val="center"/>
            <w:hideMark/>
          </w:tcPr>
          <w:p w14:paraId="567E81DA" w14:textId="77777777" w:rsidR="00CE57DF" w:rsidRPr="000618EF" w:rsidRDefault="00CE57DF" w:rsidP="00CE57DF">
            <w:pPr>
              <w:rPr>
                <w:rFonts w:ascii="Arial" w:hAnsi="Arial" w:cs="Arial"/>
                <w:b/>
                <w:bCs/>
                <w:lang w:val="es-BO"/>
              </w:rPr>
            </w:pPr>
          </w:p>
        </w:tc>
        <w:tc>
          <w:tcPr>
            <w:tcW w:w="190" w:type="pct"/>
            <w:gridSpan w:val="5"/>
            <w:tcBorders>
              <w:top w:val="nil"/>
              <w:left w:val="nil"/>
              <w:bottom w:val="nil"/>
              <w:right w:val="nil"/>
            </w:tcBorders>
            <w:shd w:val="clear" w:color="auto" w:fill="auto"/>
            <w:vAlign w:val="center"/>
            <w:hideMark/>
          </w:tcPr>
          <w:p w14:paraId="4E487DD5" w14:textId="77777777" w:rsidR="00CE57DF" w:rsidRPr="000618EF" w:rsidRDefault="00CE57DF" w:rsidP="00CE57D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E1034F6"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ECCA060" w14:textId="77777777" w:rsidR="00CE57DF" w:rsidRPr="000618EF" w:rsidRDefault="00CE57DF" w:rsidP="00CE57D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316900" w14:textId="77777777" w:rsidR="00CE57DF" w:rsidRPr="000618EF" w:rsidRDefault="00CE57DF" w:rsidP="00CE57D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9614F1"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5AE49C6" w14:textId="77777777" w:rsidR="00CE57DF" w:rsidRPr="000618EF" w:rsidRDefault="00CE57DF" w:rsidP="00CE57D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A51242C" w14:textId="77777777" w:rsidR="00CE57DF" w:rsidRPr="000618EF" w:rsidRDefault="00CE57DF" w:rsidP="00CE57DF">
            <w:pPr>
              <w:rPr>
                <w:rFonts w:ascii="Arial" w:hAnsi="Arial" w:cs="Arial"/>
                <w:sz w:val="2"/>
                <w:szCs w:val="2"/>
                <w:lang w:val="es-BO"/>
              </w:rPr>
            </w:pPr>
          </w:p>
        </w:tc>
        <w:tc>
          <w:tcPr>
            <w:tcW w:w="126" w:type="pct"/>
            <w:gridSpan w:val="4"/>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CE57D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CE57DF">
            <w:pPr>
              <w:rPr>
                <w:rFonts w:ascii="Arial" w:hAnsi="Arial" w:cs="Arial"/>
                <w:sz w:val="2"/>
                <w:szCs w:val="2"/>
                <w:lang w:val="es-BO"/>
              </w:rPr>
            </w:pPr>
          </w:p>
        </w:tc>
        <w:tc>
          <w:tcPr>
            <w:tcW w:w="632" w:type="pct"/>
            <w:gridSpan w:val="16"/>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CE57DF">
            <w:pPr>
              <w:rPr>
                <w:rFonts w:ascii="Arial" w:hAnsi="Arial"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CE57DF">
            <w:pPr>
              <w:rPr>
                <w:rFonts w:ascii="Arial" w:hAnsi="Arial" w:cs="Arial"/>
                <w:sz w:val="2"/>
                <w:szCs w:val="2"/>
                <w:lang w:val="es-BO"/>
              </w:rPr>
            </w:pPr>
          </w:p>
        </w:tc>
        <w:tc>
          <w:tcPr>
            <w:tcW w:w="305"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CE57D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CE57DF">
            <w:pPr>
              <w:rPr>
                <w:rFonts w:ascii="Arial" w:hAnsi="Arial" w:cs="Arial"/>
                <w:sz w:val="2"/>
                <w:szCs w:val="2"/>
                <w:lang w:val="es-BO"/>
              </w:rPr>
            </w:pPr>
          </w:p>
        </w:tc>
        <w:tc>
          <w:tcPr>
            <w:tcW w:w="134" w:type="pct"/>
            <w:gridSpan w:val="3"/>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074C">
        <w:trPr>
          <w:trHeight w:val="284"/>
        </w:trPr>
        <w:tc>
          <w:tcPr>
            <w:tcW w:w="1683" w:type="pct"/>
            <w:gridSpan w:val="50"/>
            <w:vMerge/>
            <w:tcBorders>
              <w:left w:val="single" w:sz="12" w:space="0" w:color="auto"/>
              <w:bottom w:val="nil"/>
              <w:right w:val="nil"/>
            </w:tcBorders>
            <w:vAlign w:val="center"/>
            <w:hideMark/>
          </w:tcPr>
          <w:p w14:paraId="23A2436E" w14:textId="77777777" w:rsidR="00CE57DF" w:rsidRPr="000618EF" w:rsidRDefault="00CE57DF" w:rsidP="00CE57DF">
            <w:pPr>
              <w:rPr>
                <w:rFonts w:ascii="Arial" w:hAnsi="Arial" w:cs="Arial"/>
                <w:b/>
                <w:bCs/>
                <w:lang w:val="es-BO"/>
              </w:rPr>
            </w:pPr>
          </w:p>
        </w:tc>
        <w:tc>
          <w:tcPr>
            <w:tcW w:w="933" w:type="pct"/>
            <w:gridSpan w:val="33"/>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CE57DF">
            <w:pPr>
              <w:jc w:val="right"/>
              <w:rPr>
                <w:rFonts w:ascii="Arial" w:hAnsi="Arial" w:cs="Arial"/>
                <w:lang w:val="es-BO"/>
              </w:rPr>
            </w:pPr>
            <w:r w:rsidRPr="000618EF">
              <w:rPr>
                <w:rFonts w:ascii="Arial" w:hAnsi="Arial" w:cs="Arial"/>
                <w:bCs/>
                <w:lang w:val="es-BO"/>
              </w:rPr>
              <w:t>Correo Electrónico</w:t>
            </w:r>
          </w:p>
        </w:tc>
        <w:tc>
          <w:tcPr>
            <w:tcW w:w="2251"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CE57DF">
            <w:pPr>
              <w:jc w:val="center"/>
              <w:rPr>
                <w:rFonts w:ascii="Arial" w:hAnsi="Arial" w:cs="Arial"/>
                <w:lang w:val="es-BO"/>
              </w:rPr>
            </w:pPr>
            <w:r w:rsidRPr="000618EF">
              <w:rPr>
                <w:rFonts w:ascii="Arial" w:hAnsi="Arial" w:cs="Arial"/>
                <w:lang w:val="es-BO"/>
              </w:rPr>
              <w:t> </w:t>
            </w:r>
          </w:p>
        </w:tc>
        <w:tc>
          <w:tcPr>
            <w:tcW w:w="134" w:type="pct"/>
            <w:gridSpan w:val="3"/>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5D3548" w:rsidRPr="000618EF" w14:paraId="14A34AB1" w14:textId="77777777" w:rsidTr="0002074C">
        <w:trPr>
          <w:trHeight w:val="284"/>
        </w:trPr>
        <w:tc>
          <w:tcPr>
            <w:tcW w:w="1683" w:type="pct"/>
            <w:gridSpan w:val="50"/>
            <w:tcBorders>
              <w:left w:val="single" w:sz="12" w:space="0" w:color="auto"/>
              <w:bottom w:val="nil"/>
              <w:right w:val="nil"/>
            </w:tcBorders>
            <w:vAlign w:val="center"/>
          </w:tcPr>
          <w:p w14:paraId="79B39C60" w14:textId="77777777" w:rsidR="005D3548" w:rsidRDefault="005D3548">
            <w:pPr>
              <w:pStyle w:val="Prrafodelista"/>
              <w:numPr>
                <w:ilvl w:val="0"/>
                <w:numId w:val="33"/>
              </w:numPr>
              <w:rPr>
                <w:rFonts w:ascii="Arial" w:hAnsi="Arial" w:cs="Arial"/>
                <w:b/>
                <w:bCs/>
                <w:lang w:val="es-BO"/>
              </w:rPr>
            </w:pPr>
            <w:r>
              <w:rPr>
                <w:rFonts w:ascii="Arial" w:hAnsi="Arial" w:cs="Arial"/>
                <w:b/>
                <w:bCs/>
                <w:lang w:val="es-BO"/>
              </w:rPr>
              <w:t xml:space="preserve">Declaración jurada </w:t>
            </w:r>
          </w:p>
          <w:p w14:paraId="2EEF99E8" w14:textId="35758D1F" w:rsidR="005D3548" w:rsidRPr="0002074C" w:rsidRDefault="005D3548" w:rsidP="0002074C">
            <w:pPr>
              <w:pStyle w:val="Prrafodelista"/>
              <w:rPr>
                <w:rFonts w:ascii="Arial" w:hAnsi="Arial" w:cs="Arial"/>
                <w:b/>
                <w:bCs/>
                <w:lang w:val="es-BO"/>
              </w:rPr>
            </w:pPr>
          </w:p>
        </w:tc>
        <w:tc>
          <w:tcPr>
            <w:tcW w:w="3183" w:type="pct"/>
            <w:gridSpan w:val="102"/>
            <w:tcBorders>
              <w:top w:val="nil"/>
              <w:left w:val="nil"/>
              <w:bottom w:val="nil"/>
              <w:right w:val="single" w:sz="2" w:space="0" w:color="auto"/>
            </w:tcBorders>
            <w:shd w:val="clear" w:color="auto" w:fill="auto"/>
            <w:vAlign w:val="center"/>
          </w:tcPr>
          <w:p w14:paraId="6DE0EC3B" w14:textId="77777777" w:rsidR="005D3548" w:rsidRPr="000618EF" w:rsidRDefault="005D3548" w:rsidP="00CE57DF">
            <w:pPr>
              <w:jc w:val="center"/>
              <w:rPr>
                <w:rFonts w:ascii="Arial" w:hAnsi="Arial" w:cs="Arial"/>
                <w:lang w:val="es-BO"/>
              </w:rPr>
            </w:pPr>
          </w:p>
        </w:tc>
        <w:tc>
          <w:tcPr>
            <w:tcW w:w="134" w:type="pct"/>
            <w:gridSpan w:val="3"/>
            <w:tcBorders>
              <w:top w:val="nil"/>
              <w:left w:val="single" w:sz="2" w:space="0" w:color="auto"/>
              <w:bottom w:val="nil"/>
              <w:right w:val="single" w:sz="12" w:space="0" w:color="auto"/>
            </w:tcBorders>
            <w:shd w:val="clear" w:color="auto" w:fill="auto"/>
            <w:vAlign w:val="center"/>
          </w:tcPr>
          <w:p w14:paraId="68D37E5B" w14:textId="77777777" w:rsidR="005D3548" w:rsidRPr="000618EF" w:rsidRDefault="005D3548" w:rsidP="00CE57DF">
            <w:pPr>
              <w:rPr>
                <w:rFonts w:ascii="Arial" w:hAnsi="Arial" w:cs="Arial"/>
                <w:lang w:val="es-BO"/>
              </w:rPr>
            </w:pPr>
          </w:p>
        </w:tc>
      </w:tr>
      <w:tr w:rsidR="005D3548" w:rsidRPr="000618EF" w14:paraId="4844AA13" w14:textId="77777777" w:rsidTr="0002074C">
        <w:trPr>
          <w:trHeight w:val="284"/>
        </w:trPr>
        <w:tc>
          <w:tcPr>
            <w:tcW w:w="4866" w:type="pct"/>
            <w:gridSpan w:val="152"/>
            <w:tcBorders>
              <w:left w:val="single" w:sz="12" w:space="0" w:color="auto"/>
              <w:bottom w:val="nil"/>
              <w:right w:val="single" w:sz="2" w:space="0" w:color="auto"/>
            </w:tcBorders>
            <w:vAlign w:val="center"/>
          </w:tcPr>
          <w:p w14:paraId="5B5335B5" w14:textId="27769A0F" w:rsidR="005D3548" w:rsidRPr="007A3C69" w:rsidRDefault="005D3548">
            <w:pPr>
              <w:pStyle w:val="Prrafodelista"/>
              <w:numPr>
                <w:ilvl w:val="0"/>
                <w:numId w:val="33"/>
              </w:numPr>
              <w:rPr>
                <w:rFonts w:ascii="Arial" w:hAnsi="Arial" w:cs="Arial"/>
                <w:b/>
                <w:bCs/>
                <w:lang w:val="es-BO"/>
              </w:rPr>
            </w:pPr>
            <w:r w:rsidRPr="00852343">
              <w:rPr>
                <w:rFonts w:ascii="Arial" w:hAnsi="Arial" w:cs="Arial"/>
                <w:b/>
                <w:bCs/>
                <w:lang w:val="es-BO"/>
              </w:rPr>
              <w:t xml:space="preserve">Acepto que, para la evaluación </w:t>
            </w:r>
            <w:r>
              <w:rPr>
                <w:rFonts w:ascii="Arial" w:hAnsi="Arial" w:cs="Arial"/>
                <w:b/>
                <w:bCs/>
                <w:lang w:val="es-BO"/>
              </w:rPr>
              <w:t>del presente f</w:t>
            </w:r>
            <w:r w:rsidRPr="007E6E4A">
              <w:rPr>
                <w:rFonts w:ascii="Arial" w:hAnsi="Arial" w:cs="Arial"/>
                <w:b/>
                <w:bCs/>
                <w:lang w:val="es-BO"/>
              </w:rPr>
              <w:t xml:space="preserve">ormulario </w:t>
            </w:r>
            <w:r>
              <w:rPr>
                <w:rFonts w:ascii="Arial" w:hAnsi="Arial" w:cs="Arial"/>
                <w:b/>
                <w:bCs/>
                <w:lang w:val="es-BO"/>
              </w:rPr>
              <w:t xml:space="preserve">el mismo debe estar llenado </w:t>
            </w:r>
            <w:r w:rsidRPr="007E6E4A">
              <w:rPr>
                <w:rFonts w:ascii="Arial" w:hAnsi="Arial" w:cs="Arial"/>
                <w:b/>
                <w:bCs/>
                <w:lang w:val="es-BO"/>
              </w:rPr>
              <w:t>en su integridad y con la información requerida</w:t>
            </w:r>
          </w:p>
          <w:p w14:paraId="5307E27D" w14:textId="3D1433F7" w:rsidR="005D3548" w:rsidRPr="000618EF" w:rsidRDefault="005D3548" w:rsidP="0002074C">
            <w:pPr>
              <w:ind w:left="587"/>
              <w:jc w:val="both"/>
              <w:rPr>
                <w:rFonts w:ascii="Arial" w:hAnsi="Arial" w:cs="Arial"/>
                <w:lang w:val="es-BO"/>
              </w:rPr>
            </w:pPr>
          </w:p>
        </w:tc>
        <w:tc>
          <w:tcPr>
            <w:tcW w:w="134" w:type="pct"/>
            <w:gridSpan w:val="3"/>
            <w:tcBorders>
              <w:top w:val="nil"/>
              <w:left w:val="single" w:sz="2" w:space="0" w:color="auto"/>
              <w:bottom w:val="nil"/>
              <w:right w:val="single" w:sz="12" w:space="0" w:color="auto"/>
            </w:tcBorders>
            <w:shd w:val="clear" w:color="auto" w:fill="auto"/>
            <w:vAlign w:val="center"/>
          </w:tcPr>
          <w:p w14:paraId="7088B996" w14:textId="77777777" w:rsidR="005D3548" w:rsidRPr="000618EF" w:rsidRDefault="005D3548" w:rsidP="00CE57DF">
            <w:pPr>
              <w:rPr>
                <w:rFonts w:ascii="Arial" w:hAnsi="Arial" w:cs="Arial"/>
                <w:lang w:val="es-BO"/>
              </w:rPr>
            </w:pPr>
          </w:p>
        </w:tc>
      </w:tr>
      <w:tr w:rsidR="005D3548" w:rsidRPr="000618EF" w14:paraId="1C7B2EA0" w14:textId="77777777" w:rsidTr="00CE57DF">
        <w:trPr>
          <w:trHeight w:val="114"/>
        </w:trPr>
        <w:tc>
          <w:tcPr>
            <w:tcW w:w="5000" w:type="pct"/>
            <w:gridSpan w:val="155"/>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074C">
            <w:pPr>
              <w:rPr>
                <w:rFonts w:ascii="Arial" w:hAnsi="Arial" w:cs="Arial"/>
                <w:b/>
                <w:bCs/>
                <w:lang w:val="es-BO"/>
              </w:rPr>
            </w:pPr>
          </w:p>
        </w:tc>
      </w:tr>
    </w:tbl>
    <w:p w14:paraId="77A05D14" w14:textId="0FF60605" w:rsidR="00CE57DF" w:rsidRPr="000618EF" w:rsidRDefault="00CE57DF" w:rsidP="00CE57DF">
      <w:pPr>
        <w:jc w:val="both"/>
        <w:rPr>
          <w:rFonts w:cs="Arial"/>
          <w:bCs/>
          <w:iCs/>
          <w:lang w:val="es-BO"/>
        </w:rPr>
      </w:pPr>
      <w:r w:rsidRPr="000618EF">
        <w:rPr>
          <w:rFonts w:cs="Arial"/>
          <w:bCs/>
          <w:iCs/>
          <w:lang w:val="es-BO"/>
        </w:rPr>
        <w:t>.</w:t>
      </w: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6163816A" w14:textId="77777777" w:rsidR="00A7113F" w:rsidRDefault="00A7113F" w:rsidP="00A7113F">
      <w:pPr>
        <w:jc w:val="both"/>
        <w:rPr>
          <w:rFonts w:cs="Arial"/>
          <w:color w:val="000000"/>
          <w:sz w:val="18"/>
          <w:szCs w:val="18"/>
        </w:rPr>
      </w:pPr>
    </w:p>
    <w:p w14:paraId="4168A38A" w14:textId="77777777" w:rsidR="00A7113F" w:rsidRPr="00EA1144" w:rsidRDefault="00A7113F" w:rsidP="00A7113F">
      <w:pPr>
        <w:tabs>
          <w:tab w:val="right" w:pos="6663"/>
        </w:tabs>
        <w:jc w:val="center"/>
        <w:rPr>
          <w:rFonts w:cs="Arial"/>
          <w:b/>
          <w:bCs/>
          <w:i/>
          <w:iCs/>
          <w:sz w:val="18"/>
          <w:szCs w:val="18"/>
        </w:rPr>
      </w:pPr>
      <w:r w:rsidRPr="00EA1144">
        <w:rPr>
          <w:rFonts w:cs="Arial"/>
          <w:b/>
          <w:bCs/>
          <w:i/>
          <w:iCs/>
          <w:sz w:val="18"/>
          <w:szCs w:val="18"/>
        </w:rPr>
        <w:t>(Firma del Proponente)</w:t>
      </w:r>
    </w:p>
    <w:p w14:paraId="6656AB6A" w14:textId="77777777" w:rsidR="00A7113F" w:rsidRDefault="00A7113F" w:rsidP="00A7113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25FAE9E3" w14:textId="77777777" w:rsidR="00A7113F" w:rsidRDefault="00A7113F" w:rsidP="00A7113F">
      <w:pPr>
        <w:tabs>
          <w:tab w:val="right" w:pos="6663"/>
        </w:tabs>
        <w:jc w:val="center"/>
        <w:rPr>
          <w:rFonts w:cs="Arial"/>
          <w:b/>
          <w:bCs/>
          <w:i/>
          <w:iCs/>
          <w:sz w:val="18"/>
          <w:szCs w:val="18"/>
        </w:rPr>
      </w:pPr>
    </w:p>
    <w:p w14:paraId="52990753" w14:textId="77777777" w:rsidR="00CE57DF" w:rsidRDefault="00CE57DF"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417B8698" w14:textId="77777777" w:rsidR="00CE57DF" w:rsidRPr="000618EF" w:rsidRDefault="00CE57DF" w:rsidP="00CE57DF">
      <w:pPr>
        <w:jc w:val="center"/>
        <w:rPr>
          <w:rFonts w:cs="Arial"/>
          <w:b/>
          <w:bCs/>
          <w:i/>
          <w:iCs/>
          <w:lang w:val="es-BO"/>
        </w:rPr>
      </w:pPr>
    </w:p>
    <w:p w14:paraId="3AE73CDA"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1ECBC175" w14:textId="38FF3712" w:rsidR="0094125D" w:rsidRDefault="0094125D" w:rsidP="00EC662A">
      <w:pPr>
        <w:widowControl w:val="0"/>
        <w:jc w:val="center"/>
        <w:rPr>
          <w:rFonts w:cs="Arial"/>
          <w:b/>
          <w:sz w:val="18"/>
        </w:rPr>
      </w:pPr>
      <w:r>
        <w:rPr>
          <w:rFonts w:cs="Arial"/>
          <w:b/>
          <w:sz w:val="18"/>
        </w:rPr>
        <w:t xml:space="preserve">HOJA DE VIDA </w:t>
      </w:r>
    </w:p>
    <w:p w14:paraId="7B0C3A1D" w14:textId="031F7A70" w:rsidR="00EC662A" w:rsidRPr="00D17D85" w:rsidRDefault="0094125D" w:rsidP="00EC662A">
      <w:pPr>
        <w:widowControl w:val="0"/>
        <w:jc w:val="center"/>
        <w:rPr>
          <w:rFonts w:cs="Arial"/>
          <w:b/>
          <w:sz w:val="18"/>
        </w:rPr>
      </w:pPr>
      <w:r>
        <w:rPr>
          <w:rFonts w:cs="Arial"/>
          <w:b/>
          <w:sz w:val="18"/>
        </w:rPr>
        <w:t>PROPONENTE, PROPIETARIO O 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2"/>
        <w:gridCol w:w="181"/>
        <w:gridCol w:w="1590"/>
        <w:gridCol w:w="41"/>
        <w:gridCol w:w="77"/>
        <w:gridCol w:w="1740"/>
        <w:gridCol w:w="77"/>
        <w:gridCol w:w="2101"/>
        <w:gridCol w:w="110"/>
        <w:gridCol w:w="140"/>
      </w:tblGrid>
      <w:tr w:rsidR="00EC662A" w:rsidRPr="00D13F34" w14:paraId="73D458D9" w14:textId="77777777" w:rsidTr="00FC4690">
        <w:trPr>
          <w:jc w:val="center"/>
        </w:trPr>
        <w:tc>
          <w:tcPr>
            <w:tcW w:w="5000" w:type="pct"/>
            <w:gridSpan w:val="11"/>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gridSpan w:val="2"/>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gridSpan w:val="2"/>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gridSpan w:val="2"/>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single" w:sz="4" w:space="0" w:color="auto"/>
              <w:right w:val="nil"/>
            </w:tcBorders>
            <w:shd w:val="clear" w:color="auto" w:fill="auto"/>
            <w:vAlign w:val="center"/>
          </w:tcPr>
          <w:p w14:paraId="1DC86A3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Lugar de expedición</w:t>
            </w: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gridSpan w:val="2"/>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single" w:sz="4" w:space="0" w:color="auto"/>
              <w:left w:val="nil"/>
              <w:bottom w:val="single" w:sz="4" w:space="0" w:color="auto"/>
            </w:tcBorders>
            <w:shd w:val="clear" w:color="auto" w:fill="F2F2F2"/>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tcBorders>
            <w:shd w:val="clear" w:color="auto" w:fill="auto"/>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6CE1FB63"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597145D" w14:textId="77777777" w:rsidR="00EC662A" w:rsidRPr="00D13F34" w:rsidRDefault="00EC662A" w:rsidP="00FC4690">
            <w:pPr>
              <w:widowControl w:val="0"/>
              <w:jc w:val="right"/>
              <w:rPr>
                <w:rFonts w:ascii="Arial" w:hAnsi="Arial" w:cs="Arial"/>
                <w:b/>
              </w:rPr>
            </w:pPr>
            <w:r w:rsidRPr="00D13F34">
              <w:rPr>
                <w:rFonts w:ascii="Arial" w:hAnsi="Arial" w:cs="Arial"/>
                <w:b/>
              </w:rPr>
              <w:t>Nacionalidad</w:t>
            </w:r>
          </w:p>
        </w:tc>
        <w:tc>
          <w:tcPr>
            <w:tcW w:w="92" w:type="pct"/>
            <w:tcBorders>
              <w:top w:val="nil"/>
              <w:left w:val="nil"/>
              <w:bottom w:val="nil"/>
              <w:right w:val="nil"/>
            </w:tcBorders>
            <w:shd w:val="clear" w:color="auto" w:fill="auto"/>
            <w:vAlign w:val="center"/>
          </w:tcPr>
          <w:p w14:paraId="6FF51018"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27776088" w14:textId="77777777" w:rsidR="00EC662A" w:rsidRPr="00D13F34" w:rsidRDefault="00EC662A" w:rsidP="00FC4690">
            <w:pPr>
              <w:widowControl w:val="0"/>
              <w:rPr>
                <w:rFonts w:ascii="Arial" w:hAnsi="Arial" w:cs="Arial"/>
              </w:rPr>
            </w:pPr>
          </w:p>
        </w:tc>
        <w:tc>
          <w:tcPr>
            <w:tcW w:w="827" w:type="pct"/>
            <w:gridSpan w:val="2"/>
            <w:tcBorders>
              <w:left w:val="single" w:sz="4" w:space="0" w:color="auto"/>
              <w:bottom w:val="single" w:sz="4" w:space="0" w:color="auto"/>
              <w:right w:val="single" w:sz="4" w:space="0" w:color="auto"/>
            </w:tcBorders>
            <w:shd w:val="clear" w:color="auto" w:fill="F2F2F2"/>
            <w:vAlign w:val="center"/>
          </w:tcPr>
          <w:p w14:paraId="29BF05F8" w14:textId="77777777" w:rsidR="00EC662A" w:rsidRPr="00D13F34" w:rsidRDefault="00EC662A" w:rsidP="00FC4690">
            <w:pPr>
              <w:widowControl w:val="0"/>
              <w:rPr>
                <w:rFonts w:ascii="Arial" w:hAnsi="Arial" w:cs="Arial"/>
              </w:rPr>
            </w:pPr>
          </w:p>
        </w:tc>
        <w:tc>
          <w:tcPr>
            <w:tcW w:w="2152" w:type="pct"/>
            <w:gridSpan w:val="6"/>
            <w:tcBorders>
              <w:top w:val="nil"/>
              <w:left w:val="single" w:sz="4" w:space="0" w:color="auto"/>
              <w:bottom w:val="nil"/>
            </w:tcBorders>
            <w:shd w:val="clear" w:color="auto" w:fill="FFFFFF"/>
            <w:vAlign w:val="center"/>
          </w:tcPr>
          <w:p w14:paraId="2054B64A" w14:textId="77777777" w:rsidR="00EC662A" w:rsidRPr="00D13F34" w:rsidRDefault="00EC662A" w:rsidP="00FC4690">
            <w:pPr>
              <w:widowControl w:val="0"/>
              <w:rPr>
                <w:rFonts w:ascii="Arial" w:hAnsi="Arial" w:cs="Arial"/>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33C37190" w:rsidR="00EC662A" w:rsidRPr="006152FE" w:rsidRDefault="00EC662A" w:rsidP="00FC4690">
            <w:pPr>
              <w:widowControl w:val="0"/>
              <w:jc w:val="right"/>
              <w:rPr>
                <w:rFonts w:ascii="Arial" w:hAnsi="Arial" w:cs="Arial"/>
                <w:b/>
              </w:rPr>
            </w:pPr>
            <w:r w:rsidRPr="006152FE">
              <w:rPr>
                <w:rFonts w:ascii="Arial" w:hAnsi="Arial" w:cs="Arial"/>
                <w:b/>
              </w:rPr>
              <w:t>Profesión/formación y fecha de emisión del Título</w:t>
            </w:r>
            <w:r w:rsidR="00F20340">
              <w:rPr>
                <w:rFonts w:ascii="Arial" w:hAnsi="Arial" w:cs="Arial"/>
                <w:b/>
              </w:rPr>
              <w:t xml:space="preserve"> en Provisión Nacional o Profesional</w:t>
            </w:r>
            <w:r w:rsidRPr="006152FE">
              <w:rPr>
                <w:rFonts w:ascii="Arial" w:hAnsi="Arial" w:cs="Arial"/>
                <w:b/>
              </w:rPr>
              <w:t xml:space="preserve"> (si corresponde)</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7"/>
            <w:tcBorders>
              <w:left w:val="single" w:sz="4" w:space="0" w:color="auto"/>
              <w:bottom w:val="single" w:sz="4" w:space="0" w:color="auto"/>
              <w:right w:val="single" w:sz="4" w:space="0" w:color="auto"/>
            </w:tcBorders>
            <w:shd w:val="clear" w:color="auto" w:fill="F2F2F2"/>
            <w:vAlign w:val="center"/>
          </w:tcPr>
          <w:p w14:paraId="4B6C55D1" w14:textId="77777777" w:rsidR="00EC662A" w:rsidRPr="006152FE" w:rsidRDefault="00EC662A" w:rsidP="00FC4690">
            <w:pPr>
              <w:widowControl w:val="0"/>
              <w:rPr>
                <w:rFonts w:ascii="Arial" w:hAnsi="Arial" w:cs="Arial"/>
              </w:rPr>
            </w:pPr>
            <w:r w:rsidRPr="006152FE">
              <w:rPr>
                <w:rFonts w:ascii="Arial" w:hAnsi="Arial" w:cs="Arial"/>
                <w:i/>
                <w:sz w:val="18"/>
              </w:rPr>
              <w:t>Anotar la profesión/formación y fecha de emisión del Título (si corresponde)</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53EF6E4F"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350BAE5" w14:textId="77777777" w:rsidR="00EC662A" w:rsidRPr="00D13F34" w:rsidRDefault="00EC662A" w:rsidP="00FC4690">
            <w:pPr>
              <w:widowControl w:val="0"/>
              <w:jc w:val="right"/>
              <w:rPr>
                <w:rFonts w:ascii="Arial" w:hAnsi="Arial" w:cs="Arial"/>
                <w:b/>
              </w:rPr>
            </w:pPr>
            <w:r w:rsidRPr="00D13F34">
              <w:rPr>
                <w:rFonts w:ascii="Arial" w:hAnsi="Arial" w:cs="Arial"/>
                <w:b/>
              </w:rPr>
              <w:t>Número de Registro Profesional</w:t>
            </w:r>
          </w:p>
        </w:tc>
        <w:tc>
          <w:tcPr>
            <w:tcW w:w="92" w:type="pct"/>
            <w:tcBorders>
              <w:top w:val="nil"/>
              <w:left w:val="nil"/>
              <w:bottom w:val="nil"/>
              <w:right w:val="nil"/>
            </w:tcBorders>
            <w:shd w:val="clear" w:color="auto" w:fill="auto"/>
            <w:vAlign w:val="center"/>
          </w:tcPr>
          <w:p w14:paraId="1B1E9F83"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0DA2089" w14:textId="77777777" w:rsidR="00EC662A" w:rsidRPr="00D13F34" w:rsidRDefault="00EC662A" w:rsidP="00FC4690">
            <w:pPr>
              <w:widowControl w:val="0"/>
              <w:rPr>
                <w:rFonts w:ascii="Arial" w:hAnsi="Arial" w:cs="Arial"/>
              </w:rPr>
            </w:pPr>
          </w:p>
        </w:tc>
        <w:tc>
          <w:tcPr>
            <w:tcW w:w="806" w:type="pct"/>
            <w:tcBorders>
              <w:left w:val="single" w:sz="4" w:space="0" w:color="auto"/>
              <w:bottom w:val="single" w:sz="4" w:space="0" w:color="auto"/>
              <w:right w:val="single" w:sz="4" w:space="0" w:color="auto"/>
            </w:tcBorders>
            <w:shd w:val="clear" w:color="auto" w:fill="F2F2F2"/>
            <w:vAlign w:val="center"/>
          </w:tcPr>
          <w:p w14:paraId="4B1EE73C" w14:textId="77777777" w:rsidR="00EC662A" w:rsidRPr="00D13F34" w:rsidRDefault="00EC662A" w:rsidP="00FC4690">
            <w:pPr>
              <w:widowControl w:val="0"/>
              <w:rPr>
                <w:rFonts w:ascii="Arial" w:hAnsi="Arial" w:cs="Arial"/>
              </w:rPr>
            </w:pPr>
          </w:p>
        </w:tc>
        <w:tc>
          <w:tcPr>
            <w:tcW w:w="2173" w:type="pct"/>
            <w:gridSpan w:val="7"/>
            <w:tcBorders>
              <w:top w:val="nil"/>
              <w:left w:val="single" w:sz="4" w:space="0" w:color="auto"/>
              <w:bottom w:val="nil"/>
            </w:tcBorders>
            <w:shd w:val="clear" w:color="auto" w:fill="FFFFFF"/>
            <w:vAlign w:val="center"/>
          </w:tcPr>
          <w:p w14:paraId="7B99BCDD" w14:textId="77777777" w:rsidR="00EC662A" w:rsidRPr="00D13F34" w:rsidRDefault="00EC662A" w:rsidP="00FC4690">
            <w:pPr>
              <w:widowControl w:val="0"/>
              <w:rPr>
                <w:rFonts w:ascii="Arial" w:hAnsi="Arial" w:cs="Arial"/>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2"/>
        <w:gridCol w:w="1290"/>
        <w:gridCol w:w="1292"/>
        <w:gridCol w:w="2750"/>
        <w:gridCol w:w="1978"/>
      </w:tblGrid>
      <w:tr w:rsidR="00EC662A" w:rsidRPr="00D13F34" w14:paraId="52921650" w14:textId="77777777" w:rsidTr="00FC4690">
        <w:trPr>
          <w:jc w:val="center"/>
        </w:trPr>
        <w:tc>
          <w:tcPr>
            <w:tcW w:w="5000" w:type="pct"/>
            <w:gridSpan w:val="5"/>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EC662A" w:rsidRPr="00D13F34" w14:paraId="42680510" w14:textId="77777777" w:rsidTr="00FC4690">
        <w:trPr>
          <w:trHeight w:val="195"/>
          <w:jc w:val="center"/>
        </w:trPr>
        <w:tc>
          <w:tcPr>
            <w:tcW w:w="1305" w:type="pct"/>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EC662A" w:rsidRPr="00D13F34" w:rsidRDefault="00EC662A" w:rsidP="00FC4690">
            <w:pPr>
              <w:widowControl w:val="0"/>
              <w:jc w:val="center"/>
              <w:rPr>
                <w:rFonts w:ascii="Arial" w:hAnsi="Arial" w:cs="Arial"/>
                <w:b/>
              </w:rPr>
            </w:pPr>
            <w:r w:rsidRPr="00D13F34">
              <w:rPr>
                <w:rFonts w:ascii="Arial" w:hAnsi="Arial" w:cs="Arial"/>
                <w:b/>
              </w:rPr>
              <w:t>Universidad / Institución</w:t>
            </w:r>
          </w:p>
        </w:tc>
        <w:tc>
          <w:tcPr>
            <w:tcW w:w="1305" w:type="pct"/>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EAD93C7" w14:textId="77777777" w:rsidR="00EC662A" w:rsidRPr="00D13F34" w:rsidRDefault="00EC662A" w:rsidP="00FC4690">
            <w:pPr>
              <w:widowControl w:val="0"/>
              <w:jc w:val="center"/>
              <w:rPr>
                <w:rFonts w:ascii="Arial" w:hAnsi="Arial" w:cs="Arial"/>
                <w:b/>
              </w:rPr>
            </w:pPr>
            <w:r w:rsidRPr="00D13F34">
              <w:rPr>
                <w:rFonts w:ascii="Arial" w:hAnsi="Arial" w:cs="Arial"/>
                <w:b/>
              </w:rPr>
              <w:t>Fechas</w:t>
            </w:r>
          </w:p>
        </w:tc>
        <w:tc>
          <w:tcPr>
            <w:tcW w:w="1390" w:type="pct"/>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0B025A" w14:textId="77777777" w:rsidR="00EC662A" w:rsidRPr="00D13F34" w:rsidRDefault="00EC662A" w:rsidP="00FC4690">
            <w:pPr>
              <w:widowControl w:val="0"/>
              <w:jc w:val="center"/>
              <w:rPr>
                <w:rFonts w:ascii="Arial" w:hAnsi="Arial" w:cs="Arial"/>
                <w:b/>
              </w:rPr>
            </w:pPr>
            <w:r w:rsidRPr="00D13F34">
              <w:rPr>
                <w:rFonts w:ascii="Arial" w:hAnsi="Arial" w:cs="Arial"/>
                <w:b/>
              </w:rPr>
              <w:t>Grado Académico</w:t>
            </w:r>
          </w:p>
        </w:tc>
        <w:tc>
          <w:tcPr>
            <w:tcW w:w="1000" w:type="pct"/>
            <w:vMerge w:val="restart"/>
            <w:tcBorders>
              <w:top w:val="single" w:sz="12" w:space="0" w:color="auto"/>
              <w:left w:val="single" w:sz="4" w:space="0" w:color="auto"/>
              <w:bottom w:val="single" w:sz="4" w:space="0" w:color="auto"/>
            </w:tcBorders>
            <w:shd w:val="clear" w:color="auto" w:fill="F2F2F2"/>
            <w:vAlign w:val="center"/>
          </w:tcPr>
          <w:p w14:paraId="5565EDFE" w14:textId="77777777" w:rsidR="00EC662A" w:rsidRPr="00D13F34" w:rsidRDefault="00EC662A" w:rsidP="00FC4690">
            <w:pPr>
              <w:widowControl w:val="0"/>
              <w:jc w:val="center"/>
              <w:rPr>
                <w:rFonts w:ascii="Arial" w:hAnsi="Arial" w:cs="Arial"/>
                <w:b/>
              </w:rPr>
            </w:pPr>
            <w:r w:rsidRPr="00D13F34">
              <w:rPr>
                <w:rFonts w:ascii="Arial" w:hAnsi="Arial" w:cs="Arial"/>
                <w:b/>
              </w:rPr>
              <w:t>Título en Provisión Nacional</w:t>
            </w:r>
          </w:p>
        </w:tc>
      </w:tr>
      <w:tr w:rsidR="00EC662A" w:rsidRPr="00D13F34" w14:paraId="64AF6A17" w14:textId="77777777" w:rsidTr="00FC4690">
        <w:trPr>
          <w:trHeight w:val="99"/>
          <w:jc w:val="center"/>
        </w:trPr>
        <w:tc>
          <w:tcPr>
            <w:tcW w:w="1305" w:type="pct"/>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96FDD9" w14:textId="77777777" w:rsidR="00EC662A" w:rsidRPr="00D13F34" w:rsidRDefault="00EC662A" w:rsidP="00FC4690">
            <w:pPr>
              <w:widowControl w:val="0"/>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2F2F2"/>
            <w:vAlign w:val="center"/>
          </w:tcPr>
          <w:p w14:paraId="5A9528CD"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653" w:type="pct"/>
            <w:tcBorders>
              <w:top w:val="single" w:sz="4" w:space="0" w:color="auto"/>
              <w:left w:val="single" w:sz="4" w:space="0" w:color="auto"/>
              <w:bottom w:val="single" w:sz="12" w:space="0" w:color="auto"/>
              <w:right w:val="single" w:sz="4" w:space="0" w:color="auto"/>
            </w:tcBorders>
            <w:shd w:val="clear" w:color="auto" w:fill="F2F2F2"/>
            <w:vAlign w:val="center"/>
          </w:tcPr>
          <w:p w14:paraId="274B1871"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c>
          <w:tcPr>
            <w:tcW w:w="1390" w:type="pct"/>
            <w:vMerge/>
            <w:tcBorders>
              <w:top w:val="single" w:sz="4" w:space="0" w:color="auto"/>
              <w:left w:val="single" w:sz="4" w:space="0" w:color="auto"/>
              <w:bottom w:val="single" w:sz="12" w:space="0" w:color="auto"/>
              <w:right w:val="single" w:sz="4" w:space="0" w:color="auto"/>
            </w:tcBorders>
            <w:shd w:val="clear" w:color="auto" w:fill="F2F2F2"/>
            <w:vAlign w:val="center"/>
          </w:tcPr>
          <w:p w14:paraId="06F563F9" w14:textId="77777777" w:rsidR="00EC662A" w:rsidRPr="00D13F34" w:rsidRDefault="00EC662A" w:rsidP="00FC4690">
            <w:pPr>
              <w:widowControl w:val="0"/>
              <w:jc w:val="center"/>
              <w:rPr>
                <w:rFonts w:ascii="Arial" w:hAnsi="Arial" w:cs="Arial"/>
                <w:b/>
              </w:rPr>
            </w:pPr>
          </w:p>
        </w:tc>
        <w:tc>
          <w:tcPr>
            <w:tcW w:w="1000" w:type="pct"/>
            <w:vMerge/>
            <w:tcBorders>
              <w:top w:val="single" w:sz="4" w:space="0" w:color="auto"/>
              <w:left w:val="single" w:sz="4" w:space="0" w:color="auto"/>
              <w:bottom w:val="single" w:sz="12" w:space="0" w:color="auto"/>
            </w:tcBorders>
            <w:shd w:val="clear" w:color="auto" w:fill="F2F2F2"/>
            <w:vAlign w:val="center"/>
          </w:tcPr>
          <w:p w14:paraId="0F08EE6C" w14:textId="77777777" w:rsidR="00EC662A" w:rsidRPr="00D13F34" w:rsidRDefault="00EC662A" w:rsidP="00FC4690">
            <w:pPr>
              <w:widowControl w:val="0"/>
              <w:jc w:val="center"/>
              <w:rPr>
                <w:rFonts w:ascii="Arial" w:hAnsi="Arial" w:cs="Arial"/>
                <w:b/>
              </w:rPr>
            </w:pPr>
          </w:p>
        </w:tc>
      </w:tr>
      <w:tr w:rsidR="00EC662A" w:rsidRPr="00D13F34" w14:paraId="226595BA" w14:textId="77777777" w:rsidTr="00FC4690">
        <w:trPr>
          <w:trHeight w:val="304"/>
          <w:jc w:val="center"/>
        </w:trPr>
        <w:tc>
          <w:tcPr>
            <w:tcW w:w="13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EC662A" w:rsidRPr="00D13F34" w:rsidRDefault="00EC662A" w:rsidP="00FC4690">
            <w:pPr>
              <w:widowControl w:val="0"/>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05998869" w14:textId="77777777" w:rsidR="00EC662A" w:rsidRPr="00D13F34" w:rsidRDefault="00EC662A" w:rsidP="00FC4690">
            <w:pPr>
              <w:widowControl w:val="0"/>
              <w:jc w:val="center"/>
              <w:rPr>
                <w:rFonts w:ascii="Arial" w:hAnsi="Arial" w:cs="Arial"/>
                <w:b/>
              </w:rPr>
            </w:pPr>
          </w:p>
        </w:tc>
        <w:tc>
          <w:tcPr>
            <w:tcW w:w="65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EC662A" w:rsidRPr="00D13F34" w:rsidRDefault="00EC662A" w:rsidP="00FC4690">
            <w:pPr>
              <w:widowControl w:val="0"/>
              <w:jc w:val="center"/>
              <w:rPr>
                <w:rFonts w:ascii="Arial" w:hAnsi="Arial" w:cs="Arial"/>
                <w:b/>
              </w:rPr>
            </w:pPr>
          </w:p>
        </w:tc>
        <w:tc>
          <w:tcPr>
            <w:tcW w:w="1390" w:type="pct"/>
            <w:tcBorders>
              <w:top w:val="single" w:sz="12" w:space="0" w:color="auto"/>
              <w:left w:val="single" w:sz="4" w:space="0" w:color="auto"/>
              <w:bottom w:val="single" w:sz="4" w:space="0" w:color="auto"/>
              <w:right w:val="single" w:sz="4" w:space="0" w:color="auto"/>
            </w:tcBorders>
            <w:shd w:val="clear" w:color="auto" w:fill="FFFFFF"/>
            <w:vAlign w:val="center"/>
          </w:tcPr>
          <w:p w14:paraId="63B022E4" w14:textId="77777777" w:rsidR="00EC662A" w:rsidRPr="00D13F34" w:rsidRDefault="00EC662A" w:rsidP="00FC4690">
            <w:pPr>
              <w:widowControl w:val="0"/>
              <w:jc w:val="center"/>
              <w:rPr>
                <w:rFonts w:ascii="Arial" w:hAnsi="Arial" w:cs="Arial"/>
                <w:b/>
              </w:rPr>
            </w:pPr>
          </w:p>
        </w:tc>
        <w:tc>
          <w:tcPr>
            <w:tcW w:w="1000" w:type="pct"/>
            <w:tcBorders>
              <w:top w:val="single" w:sz="12" w:space="0" w:color="auto"/>
              <w:left w:val="single" w:sz="4" w:space="0" w:color="auto"/>
              <w:bottom w:val="single" w:sz="4" w:space="0" w:color="auto"/>
            </w:tcBorders>
            <w:shd w:val="clear" w:color="auto" w:fill="FFFFFF"/>
            <w:vAlign w:val="center"/>
          </w:tcPr>
          <w:p w14:paraId="77375FDD" w14:textId="77777777" w:rsidR="00EC662A" w:rsidRPr="00D13F34" w:rsidRDefault="00EC662A" w:rsidP="00FC4690">
            <w:pPr>
              <w:widowControl w:val="0"/>
              <w:jc w:val="center"/>
              <w:rPr>
                <w:rFonts w:ascii="Arial" w:hAnsi="Arial" w:cs="Arial"/>
                <w:b/>
              </w:rPr>
            </w:pPr>
          </w:p>
        </w:tc>
      </w:tr>
      <w:tr w:rsidR="00EC662A" w:rsidRPr="00D13F34" w14:paraId="31F90B04" w14:textId="77777777" w:rsidTr="00FC4690">
        <w:trPr>
          <w:trHeight w:val="304"/>
          <w:jc w:val="center"/>
        </w:trPr>
        <w:tc>
          <w:tcPr>
            <w:tcW w:w="13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EC662A" w:rsidRPr="00D13F34" w:rsidRDefault="00EC662A" w:rsidP="00FC4690">
            <w:pPr>
              <w:widowControl w:val="0"/>
              <w:jc w:val="center"/>
              <w:rPr>
                <w:rFonts w:ascii="Arial" w:hAnsi="Arial" w:cs="Arial"/>
                <w: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2BF36FED" w14:textId="77777777" w:rsidR="00EC662A" w:rsidRPr="00D13F34" w:rsidRDefault="00EC662A" w:rsidP="00FC4690">
            <w:pPr>
              <w:widowControl w:val="0"/>
              <w:jc w:val="center"/>
              <w:rPr>
                <w:rFonts w:ascii="Arial" w:hAnsi="Arial" w:cs="Arial"/>
                <w:b/>
              </w:rPr>
            </w:pP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EC662A" w:rsidRPr="00D13F34" w:rsidRDefault="00EC662A" w:rsidP="00FC4690">
            <w:pPr>
              <w:widowControl w:val="0"/>
              <w:jc w:val="center"/>
              <w:rPr>
                <w:rFonts w:ascii="Arial" w:hAnsi="Arial" w:cs="Arial"/>
                <w:b/>
              </w:rPr>
            </w:pPr>
          </w:p>
        </w:tc>
        <w:tc>
          <w:tcPr>
            <w:tcW w:w="1390" w:type="pct"/>
            <w:tcBorders>
              <w:top w:val="single" w:sz="4" w:space="0" w:color="auto"/>
              <w:left w:val="single" w:sz="4" w:space="0" w:color="auto"/>
              <w:bottom w:val="single" w:sz="4" w:space="0" w:color="auto"/>
              <w:right w:val="single" w:sz="4" w:space="0" w:color="auto"/>
            </w:tcBorders>
            <w:shd w:val="clear" w:color="auto" w:fill="FFFFFF"/>
            <w:vAlign w:val="center"/>
          </w:tcPr>
          <w:p w14:paraId="355AFC39" w14:textId="77777777" w:rsidR="00EC662A" w:rsidRPr="00D13F34" w:rsidRDefault="00EC662A" w:rsidP="00FC4690">
            <w:pPr>
              <w:widowControl w:val="0"/>
              <w:jc w:val="center"/>
              <w:rPr>
                <w:rFonts w:ascii="Arial" w:hAnsi="Arial" w:cs="Arial"/>
                <w:b/>
              </w:rPr>
            </w:pPr>
          </w:p>
        </w:tc>
        <w:tc>
          <w:tcPr>
            <w:tcW w:w="1000" w:type="pct"/>
            <w:tcBorders>
              <w:top w:val="single" w:sz="4" w:space="0" w:color="auto"/>
              <w:left w:val="single" w:sz="4" w:space="0" w:color="auto"/>
              <w:bottom w:val="single" w:sz="4" w:space="0" w:color="auto"/>
            </w:tcBorders>
            <w:shd w:val="clear" w:color="auto" w:fill="FFFFFF"/>
            <w:vAlign w:val="center"/>
          </w:tcPr>
          <w:p w14:paraId="7E8AE827" w14:textId="77777777" w:rsidR="00EC662A" w:rsidRPr="00D13F34" w:rsidRDefault="00EC662A"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2"/>
        <w:gridCol w:w="1290"/>
        <w:gridCol w:w="1292"/>
        <w:gridCol w:w="3583"/>
        <w:gridCol w:w="1145"/>
      </w:tblGrid>
      <w:tr w:rsidR="00EC662A" w:rsidRPr="00D13F34" w14:paraId="44399F73" w14:textId="77777777" w:rsidTr="00FC4690">
        <w:trPr>
          <w:jc w:val="center"/>
        </w:trPr>
        <w:tc>
          <w:tcPr>
            <w:tcW w:w="5000" w:type="pct"/>
            <w:gridSpan w:val="5"/>
            <w:tcBorders>
              <w:top w:val="single" w:sz="12" w:space="0" w:color="auto"/>
              <w:bottom w:val="single" w:sz="12" w:space="0" w:color="auto"/>
            </w:tcBorders>
            <w:shd w:val="clear" w:color="auto" w:fill="17365D"/>
            <w:vAlign w:val="center"/>
          </w:tcPr>
          <w:p w14:paraId="3CD7F75E" w14:textId="77777777" w:rsidR="00EC662A" w:rsidRPr="00D13F34" w:rsidRDefault="00EC662A" w:rsidP="00FC4690">
            <w:pPr>
              <w:widowControl w:val="0"/>
              <w:rPr>
                <w:rFonts w:ascii="Arial" w:hAnsi="Arial" w:cs="Arial"/>
                <w:b/>
              </w:rPr>
            </w:pPr>
            <w:r w:rsidRPr="00D13F34">
              <w:rPr>
                <w:rFonts w:ascii="Arial" w:hAnsi="Arial" w:cs="Arial"/>
                <w:b/>
              </w:rPr>
              <w:t>3. CURSOS DE ESPECIALIZACIÓN</w:t>
            </w:r>
          </w:p>
        </w:tc>
      </w:tr>
      <w:tr w:rsidR="00EC662A" w:rsidRPr="00D13F34" w14:paraId="36093787" w14:textId="77777777" w:rsidTr="00FC4690">
        <w:trPr>
          <w:trHeight w:val="223"/>
          <w:jc w:val="center"/>
        </w:trPr>
        <w:tc>
          <w:tcPr>
            <w:tcW w:w="1305" w:type="pct"/>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A6D17F" w14:textId="77777777" w:rsidR="00EC662A" w:rsidRPr="00D13F34" w:rsidRDefault="00EC662A" w:rsidP="00FC4690">
            <w:pPr>
              <w:widowControl w:val="0"/>
              <w:jc w:val="center"/>
              <w:rPr>
                <w:rFonts w:ascii="Arial" w:hAnsi="Arial" w:cs="Arial"/>
                <w:b/>
              </w:rPr>
            </w:pPr>
            <w:r w:rsidRPr="00D13F34">
              <w:rPr>
                <w:rFonts w:ascii="Arial" w:hAnsi="Arial" w:cs="Arial"/>
                <w:b/>
              </w:rPr>
              <w:t>Universidad / Institución</w:t>
            </w:r>
          </w:p>
        </w:tc>
        <w:tc>
          <w:tcPr>
            <w:tcW w:w="1305" w:type="pct"/>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7BFE35C" w14:textId="77777777" w:rsidR="00EC662A" w:rsidRPr="00D13F34" w:rsidRDefault="00EC662A" w:rsidP="00FC4690">
            <w:pPr>
              <w:widowControl w:val="0"/>
              <w:jc w:val="center"/>
              <w:rPr>
                <w:rFonts w:ascii="Arial" w:hAnsi="Arial" w:cs="Arial"/>
                <w:b/>
              </w:rPr>
            </w:pPr>
            <w:r w:rsidRPr="00D13F34">
              <w:rPr>
                <w:rFonts w:ascii="Arial" w:hAnsi="Arial" w:cs="Arial"/>
                <w:b/>
              </w:rPr>
              <w:t>Fechas</w:t>
            </w:r>
          </w:p>
        </w:tc>
        <w:tc>
          <w:tcPr>
            <w:tcW w:w="1811" w:type="pct"/>
            <w:vMerge w:val="restart"/>
            <w:tcBorders>
              <w:top w:val="single" w:sz="12" w:space="0" w:color="auto"/>
              <w:left w:val="single" w:sz="4" w:space="0" w:color="auto"/>
              <w:bottom w:val="single" w:sz="12" w:space="0" w:color="auto"/>
            </w:tcBorders>
            <w:shd w:val="clear" w:color="auto" w:fill="F2F2F2"/>
            <w:vAlign w:val="center"/>
          </w:tcPr>
          <w:p w14:paraId="0781FB65" w14:textId="77777777" w:rsidR="00EC662A" w:rsidRPr="00D13F34" w:rsidRDefault="00EC662A" w:rsidP="00FC4690">
            <w:pPr>
              <w:widowControl w:val="0"/>
              <w:jc w:val="center"/>
              <w:rPr>
                <w:rFonts w:ascii="Arial" w:hAnsi="Arial" w:cs="Arial"/>
                <w:b/>
              </w:rPr>
            </w:pPr>
            <w:r w:rsidRPr="00D13F34">
              <w:rPr>
                <w:rFonts w:ascii="Arial" w:hAnsi="Arial" w:cs="Arial"/>
                <w:b/>
              </w:rPr>
              <w:t>Nombre del Curso</w:t>
            </w:r>
          </w:p>
        </w:tc>
        <w:tc>
          <w:tcPr>
            <w:tcW w:w="579" w:type="pct"/>
            <w:vMerge w:val="restart"/>
            <w:tcBorders>
              <w:top w:val="single" w:sz="12" w:space="0" w:color="auto"/>
              <w:left w:val="single" w:sz="4" w:space="0" w:color="auto"/>
              <w:bottom w:val="single" w:sz="12" w:space="0" w:color="auto"/>
            </w:tcBorders>
            <w:shd w:val="clear" w:color="auto" w:fill="F2F2F2"/>
            <w:vAlign w:val="center"/>
          </w:tcPr>
          <w:p w14:paraId="2096034C" w14:textId="77777777" w:rsidR="00EC662A" w:rsidRPr="00D13F34" w:rsidRDefault="00EC662A" w:rsidP="00FC4690">
            <w:pPr>
              <w:widowControl w:val="0"/>
              <w:jc w:val="center"/>
              <w:rPr>
                <w:rFonts w:ascii="Arial" w:hAnsi="Arial" w:cs="Arial"/>
                <w:b/>
              </w:rPr>
            </w:pPr>
            <w:r w:rsidRPr="00D13F34">
              <w:rPr>
                <w:rFonts w:ascii="Arial" w:hAnsi="Arial" w:cs="Arial"/>
                <w:b/>
              </w:rPr>
              <w:t>Duración en Horas</w:t>
            </w:r>
          </w:p>
        </w:tc>
      </w:tr>
      <w:tr w:rsidR="00EC662A" w:rsidRPr="00D13F34" w14:paraId="75CEFBDA" w14:textId="77777777" w:rsidTr="00FC4690">
        <w:trPr>
          <w:trHeight w:val="113"/>
          <w:jc w:val="center"/>
        </w:trPr>
        <w:tc>
          <w:tcPr>
            <w:tcW w:w="1305" w:type="pct"/>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A4035F" w14:textId="77777777" w:rsidR="00EC662A" w:rsidRPr="00D13F34" w:rsidRDefault="00EC662A" w:rsidP="00FC4690">
            <w:pPr>
              <w:widowControl w:val="0"/>
              <w:jc w:val="center"/>
              <w:rPr>
                <w:rFonts w:ascii="Arial" w:hAnsi="Arial" w:cs="Arial"/>
                <w:b/>
              </w:rPr>
            </w:pPr>
          </w:p>
        </w:tc>
        <w:tc>
          <w:tcPr>
            <w:tcW w:w="652" w:type="pct"/>
            <w:tcBorders>
              <w:top w:val="single" w:sz="4" w:space="0" w:color="auto"/>
              <w:left w:val="single" w:sz="4" w:space="0" w:color="auto"/>
              <w:bottom w:val="single" w:sz="12" w:space="0" w:color="auto"/>
              <w:right w:val="single" w:sz="4" w:space="0" w:color="auto"/>
            </w:tcBorders>
            <w:shd w:val="clear" w:color="auto" w:fill="F2F2F2"/>
            <w:vAlign w:val="center"/>
          </w:tcPr>
          <w:p w14:paraId="2122185F"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653" w:type="pct"/>
            <w:tcBorders>
              <w:top w:val="single" w:sz="4" w:space="0" w:color="auto"/>
              <w:left w:val="single" w:sz="4" w:space="0" w:color="auto"/>
              <w:bottom w:val="single" w:sz="12" w:space="0" w:color="auto"/>
              <w:right w:val="single" w:sz="4" w:space="0" w:color="auto"/>
            </w:tcBorders>
            <w:shd w:val="clear" w:color="auto" w:fill="F2F2F2"/>
            <w:vAlign w:val="center"/>
          </w:tcPr>
          <w:p w14:paraId="340DCB94"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c>
          <w:tcPr>
            <w:tcW w:w="1811" w:type="pct"/>
            <w:vMerge/>
            <w:tcBorders>
              <w:top w:val="single" w:sz="4" w:space="0" w:color="auto"/>
              <w:left w:val="single" w:sz="4" w:space="0" w:color="auto"/>
              <w:bottom w:val="single" w:sz="12" w:space="0" w:color="auto"/>
            </w:tcBorders>
            <w:shd w:val="clear" w:color="auto" w:fill="F2F2F2"/>
            <w:vAlign w:val="center"/>
          </w:tcPr>
          <w:p w14:paraId="1047C928" w14:textId="77777777" w:rsidR="00EC662A" w:rsidRPr="00D13F34" w:rsidRDefault="00EC662A" w:rsidP="00FC4690">
            <w:pPr>
              <w:widowControl w:val="0"/>
              <w:jc w:val="center"/>
              <w:rPr>
                <w:rFonts w:ascii="Arial" w:hAnsi="Arial" w:cs="Arial"/>
                <w:b/>
              </w:rPr>
            </w:pPr>
          </w:p>
        </w:tc>
        <w:tc>
          <w:tcPr>
            <w:tcW w:w="579" w:type="pct"/>
            <w:vMerge/>
            <w:tcBorders>
              <w:top w:val="single" w:sz="4" w:space="0" w:color="auto"/>
              <w:left w:val="single" w:sz="4" w:space="0" w:color="auto"/>
              <w:bottom w:val="single" w:sz="12" w:space="0" w:color="auto"/>
            </w:tcBorders>
            <w:shd w:val="clear" w:color="auto" w:fill="F2F2F2"/>
            <w:vAlign w:val="center"/>
          </w:tcPr>
          <w:p w14:paraId="2CFCB596" w14:textId="77777777" w:rsidR="00EC662A" w:rsidRPr="00D13F34" w:rsidRDefault="00EC662A" w:rsidP="00FC4690">
            <w:pPr>
              <w:widowControl w:val="0"/>
              <w:jc w:val="center"/>
              <w:rPr>
                <w:rFonts w:ascii="Arial" w:hAnsi="Arial" w:cs="Arial"/>
                <w:b/>
              </w:rPr>
            </w:pPr>
          </w:p>
        </w:tc>
      </w:tr>
      <w:tr w:rsidR="00EC662A" w:rsidRPr="00D13F34" w14:paraId="553CA7C5" w14:textId="77777777" w:rsidTr="00FC4690">
        <w:trPr>
          <w:trHeight w:val="304"/>
          <w:jc w:val="center"/>
        </w:trPr>
        <w:tc>
          <w:tcPr>
            <w:tcW w:w="13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0DB86" w14:textId="77777777" w:rsidR="00EC662A" w:rsidRPr="00D13F34" w:rsidRDefault="00EC662A" w:rsidP="00FC4690">
            <w:pPr>
              <w:widowControl w:val="0"/>
              <w:jc w:val="center"/>
              <w:rPr>
                <w:rFonts w:ascii="Arial" w:hAnsi="Arial" w:cs="Arial"/>
                <w:b/>
              </w:rPr>
            </w:pPr>
          </w:p>
        </w:tc>
        <w:tc>
          <w:tcPr>
            <w:tcW w:w="652" w:type="pct"/>
            <w:tcBorders>
              <w:top w:val="single" w:sz="12" w:space="0" w:color="auto"/>
              <w:left w:val="single" w:sz="4" w:space="0" w:color="auto"/>
              <w:bottom w:val="single" w:sz="4" w:space="0" w:color="auto"/>
              <w:right w:val="single" w:sz="4" w:space="0" w:color="auto"/>
            </w:tcBorders>
            <w:shd w:val="clear" w:color="auto" w:fill="FFFFFF"/>
            <w:vAlign w:val="center"/>
          </w:tcPr>
          <w:p w14:paraId="56126AEF" w14:textId="77777777" w:rsidR="00EC662A" w:rsidRPr="00D13F34" w:rsidRDefault="00EC662A" w:rsidP="00FC4690">
            <w:pPr>
              <w:widowControl w:val="0"/>
              <w:jc w:val="center"/>
              <w:rPr>
                <w:rFonts w:ascii="Arial" w:hAnsi="Arial" w:cs="Arial"/>
                <w:b/>
              </w:rPr>
            </w:pPr>
          </w:p>
        </w:tc>
        <w:tc>
          <w:tcPr>
            <w:tcW w:w="653" w:type="pct"/>
            <w:tcBorders>
              <w:top w:val="single" w:sz="12" w:space="0" w:color="auto"/>
              <w:left w:val="single" w:sz="4" w:space="0" w:color="auto"/>
              <w:bottom w:val="single" w:sz="4" w:space="0" w:color="auto"/>
              <w:right w:val="single" w:sz="4" w:space="0" w:color="auto"/>
            </w:tcBorders>
            <w:shd w:val="clear" w:color="auto" w:fill="FFFFFF"/>
            <w:vAlign w:val="center"/>
          </w:tcPr>
          <w:p w14:paraId="1B9D4910" w14:textId="77777777" w:rsidR="00EC662A" w:rsidRPr="00D13F34" w:rsidRDefault="00EC662A" w:rsidP="00FC4690">
            <w:pPr>
              <w:widowControl w:val="0"/>
              <w:jc w:val="center"/>
              <w:rPr>
                <w:rFonts w:ascii="Arial" w:hAnsi="Arial" w:cs="Arial"/>
                <w:b/>
              </w:rPr>
            </w:pPr>
          </w:p>
        </w:tc>
        <w:tc>
          <w:tcPr>
            <w:tcW w:w="1811" w:type="pct"/>
            <w:tcBorders>
              <w:top w:val="single" w:sz="12" w:space="0" w:color="auto"/>
              <w:left w:val="single" w:sz="4" w:space="0" w:color="auto"/>
            </w:tcBorders>
            <w:shd w:val="clear" w:color="auto" w:fill="FFFFFF"/>
            <w:vAlign w:val="center"/>
          </w:tcPr>
          <w:p w14:paraId="7C08B669" w14:textId="77777777" w:rsidR="00EC662A" w:rsidRPr="00D13F34" w:rsidRDefault="00EC662A" w:rsidP="00FC4690">
            <w:pPr>
              <w:widowControl w:val="0"/>
              <w:jc w:val="center"/>
              <w:rPr>
                <w:rFonts w:ascii="Arial" w:hAnsi="Arial" w:cs="Arial"/>
                <w:b/>
              </w:rPr>
            </w:pPr>
          </w:p>
        </w:tc>
        <w:tc>
          <w:tcPr>
            <w:tcW w:w="579" w:type="pct"/>
            <w:tcBorders>
              <w:top w:val="single" w:sz="12" w:space="0" w:color="auto"/>
              <w:left w:val="single" w:sz="4" w:space="0" w:color="auto"/>
            </w:tcBorders>
            <w:shd w:val="clear" w:color="auto" w:fill="FFFFFF"/>
            <w:vAlign w:val="center"/>
          </w:tcPr>
          <w:p w14:paraId="754AE4E9" w14:textId="77777777" w:rsidR="00EC662A" w:rsidRPr="00D13F34" w:rsidRDefault="00EC662A" w:rsidP="00FC4690">
            <w:pPr>
              <w:widowControl w:val="0"/>
              <w:jc w:val="center"/>
              <w:rPr>
                <w:rFonts w:ascii="Arial" w:hAnsi="Arial" w:cs="Arial"/>
                <w:b/>
              </w:rPr>
            </w:pPr>
          </w:p>
        </w:tc>
      </w:tr>
      <w:tr w:rsidR="00EC662A" w:rsidRPr="00D13F34" w14:paraId="1FFE0EC6" w14:textId="77777777" w:rsidTr="00FC4690">
        <w:trPr>
          <w:trHeight w:val="304"/>
          <w:jc w:val="center"/>
        </w:trPr>
        <w:tc>
          <w:tcPr>
            <w:tcW w:w="13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FD046A" w14:textId="77777777" w:rsidR="00EC662A" w:rsidRPr="00D13F34" w:rsidRDefault="00EC662A" w:rsidP="00FC4690">
            <w:pPr>
              <w:widowControl w:val="0"/>
              <w:jc w:val="center"/>
              <w:rPr>
                <w:rFonts w:ascii="Arial" w:hAnsi="Arial" w:cs="Arial"/>
                <w: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0F9F13CD" w14:textId="77777777" w:rsidR="00EC662A" w:rsidRPr="00D13F34" w:rsidRDefault="00EC662A" w:rsidP="00FC4690">
            <w:pPr>
              <w:widowControl w:val="0"/>
              <w:jc w:val="center"/>
              <w:rPr>
                <w:rFonts w:ascii="Arial" w:hAnsi="Arial" w:cs="Arial"/>
                <w:b/>
              </w:rPr>
            </w:pP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14:paraId="64C76946" w14:textId="77777777" w:rsidR="00EC662A" w:rsidRPr="00D13F34" w:rsidRDefault="00EC662A" w:rsidP="00FC4690">
            <w:pPr>
              <w:widowControl w:val="0"/>
              <w:jc w:val="center"/>
              <w:rPr>
                <w:rFonts w:ascii="Arial" w:hAnsi="Arial" w:cs="Arial"/>
                <w:b/>
              </w:rPr>
            </w:pPr>
          </w:p>
        </w:tc>
        <w:tc>
          <w:tcPr>
            <w:tcW w:w="1811" w:type="pct"/>
            <w:tcBorders>
              <w:left w:val="single" w:sz="4" w:space="0" w:color="auto"/>
            </w:tcBorders>
            <w:shd w:val="clear" w:color="auto" w:fill="FFFFFF"/>
            <w:vAlign w:val="center"/>
          </w:tcPr>
          <w:p w14:paraId="511E9F69" w14:textId="77777777" w:rsidR="00EC662A" w:rsidRPr="00D13F34" w:rsidRDefault="00EC662A" w:rsidP="00FC4690">
            <w:pPr>
              <w:widowControl w:val="0"/>
              <w:jc w:val="center"/>
              <w:rPr>
                <w:rFonts w:ascii="Arial" w:hAnsi="Arial" w:cs="Arial"/>
                <w:b/>
              </w:rPr>
            </w:pPr>
          </w:p>
        </w:tc>
        <w:tc>
          <w:tcPr>
            <w:tcW w:w="579" w:type="pct"/>
            <w:tcBorders>
              <w:left w:val="single" w:sz="4" w:space="0" w:color="auto"/>
            </w:tcBorders>
            <w:shd w:val="clear" w:color="auto" w:fill="FFFFFF"/>
            <w:vAlign w:val="center"/>
          </w:tcPr>
          <w:p w14:paraId="1ED65816" w14:textId="77777777" w:rsidR="00EC662A" w:rsidRPr="00D13F34" w:rsidRDefault="00EC662A" w:rsidP="00FC4690">
            <w:pPr>
              <w:widowControl w:val="0"/>
              <w:jc w:val="center"/>
              <w:rPr>
                <w:rFonts w:ascii="Arial" w:hAnsi="Arial" w:cs="Arial"/>
                <w:b/>
              </w:rPr>
            </w:pPr>
          </w:p>
        </w:tc>
      </w:tr>
    </w:tbl>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77777777" w:rsidR="00EC662A" w:rsidRPr="00D13F34" w:rsidRDefault="00EC662A" w:rsidP="00FC4690">
            <w:pPr>
              <w:widowControl w:val="0"/>
              <w:rPr>
                <w:rFonts w:ascii="Arial" w:hAnsi="Arial" w:cs="Arial"/>
                <w:b/>
              </w:rPr>
            </w:pPr>
            <w:r w:rsidRPr="00D13F34">
              <w:rPr>
                <w:rFonts w:ascii="Arial" w:hAnsi="Arial" w:cs="Arial"/>
                <w:b/>
              </w:rPr>
              <w:t xml:space="preserve">4.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77777777" w:rsidR="00EC662A" w:rsidRPr="006152FE" w:rsidRDefault="00EC662A" w:rsidP="00FC4690">
            <w:pPr>
              <w:widowControl w:val="0"/>
              <w:rPr>
                <w:rFonts w:ascii="Arial" w:hAnsi="Arial" w:cs="Arial"/>
                <w:b/>
              </w:rPr>
            </w:pPr>
            <w:r w:rsidRPr="006152FE">
              <w:rPr>
                <w:rFonts w:ascii="Arial" w:hAnsi="Arial" w:cs="Arial"/>
                <w:b/>
              </w:rPr>
              <w:t xml:space="preserve">5.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66"/>
      </w:tblGrid>
      <w:tr w:rsidR="00EC662A" w:rsidRPr="001A47B7" w14:paraId="0D85C321" w14:textId="77777777" w:rsidTr="005577DD">
        <w:trPr>
          <w:trHeight w:val="15"/>
          <w:jc w:val="center"/>
        </w:trPr>
        <w:tc>
          <w:tcPr>
            <w:tcW w:w="9766" w:type="dxa"/>
            <w:tcBorders>
              <w:top w:val="single" w:sz="12" w:space="0" w:color="auto"/>
              <w:bottom w:val="single" w:sz="12" w:space="0" w:color="auto"/>
            </w:tcBorders>
            <w:shd w:val="clear" w:color="auto" w:fill="17365D"/>
            <w:vAlign w:val="center"/>
          </w:tcPr>
          <w:p w14:paraId="63A008FD" w14:textId="77777777" w:rsidR="00EC662A" w:rsidRPr="001A47B7" w:rsidRDefault="00EC662A" w:rsidP="00FC4690">
            <w:pPr>
              <w:widowControl w:val="0"/>
              <w:rPr>
                <w:rFonts w:ascii="Arial" w:hAnsi="Arial" w:cs="Arial"/>
                <w:b/>
                <w:color w:val="FFFFFF"/>
              </w:rPr>
            </w:pPr>
            <w:r>
              <w:rPr>
                <w:rFonts w:ascii="Arial" w:hAnsi="Arial" w:cs="Arial"/>
                <w:b/>
                <w:color w:val="FFFFFF"/>
              </w:rPr>
              <w:t xml:space="preserve">6. </w:t>
            </w:r>
            <w:r w:rsidRPr="001A47B7">
              <w:rPr>
                <w:rFonts w:ascii="Arial" w:hAnsi="Arial" w:cs="Arial"/>
                <w:b/>
                <w:color w:val="FFFFFF"/>
              </w:rPr>
              <w:t>DECLARACIÓN JURADA</w:t>
            </w:r>
          </w:p>
        </w:tc>
      </w:tr>
      <w:tr w:rsidR="0064080F" w:rsidRPr="0064080F" w14:paraId="5E964193" w14:textId="77777777" w:rsidTr="005577DD">
        <w:trPr>
          <w:trHeight w:val="132"/>
          <w:jc w:val="center"/>
        </w:trPr>
        <w:tc>
          <w:tcPr>
            <w:tcW w:w="9766"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F9B8E12" w14:textId="77777777" w:rsidR="00EC662A" w:rsidRPr="00D17D85" w:rsidRDefault="00EC662A" w:rsidP="00FC4690">
            <w:pPr>
              <w:widowControl w:val="0"/>
              <w:jc w:val="both"/>
              <w:rPr>
                <w:rFonts w:ascii="Arial" w:hAnsi="Arial" w:cs="Arial"/>
                <w:snapToGrid w:val="0"/>
                <w:sz w:val="18"/>
              </w:rPr>
            </w:pPr>
            <w:r w:rsidRPr="00D17D85">
              <w:rPr>
                <w:rFonts w:ascii="Arial" w:hAnsi="Arial" w:cs="Arial"/>
                <w:sz w:val="18"/>
              </w:rPr>
              <w:t xml:space="preserve">Yo, </w:t>
            </w:r>
            <w:r w:rsidRPr="00D17D85">
              <w:rPr>
                <w:rFonts w:ascii="Arial" w:hAnsi="Arial" w:cs="Arial"/>
                <w:b/>
                <w:i/>
                <w:sz w:val="18"/>
              </w:rPr>
              <w:t>[Nombre completo del proponente]</w:t>
            </w:r>
            <w:r w:rsidRPr="00D17D85">
              <w:rPr>
                <w:rFonts w:ascii="Arial" w:hAnsi="Arial" w:cs="Arial"/>
                <w:sz w:val="18"/>
              </w:rPr>
              <w:t xml:space="preserve"> con C.I. N° </w:t>
            </w:r>
            <w:r w:rsidRPr="00D17D85">
              <w:rPr>
                <w:rFonts w:ascii="Arial" w:hAnsi="Arial" w:cs="Arial"/>
                <w:b/>
                <w:i/>
                <w:sz w:val="18"/>
              </w:rPr>
              <w:t>[Número de documento de identificación],</w:t>
            </w:r>
            <w:r w:rsidRPr="00D17D85">
              <w:rPr>
                <w:rFonts w:ascii="Arial" w:hAnsi="Arial" w:cs="Arial"/>
                <w:sz w:val="18"/>
              </w:rPr>
              <w:t xml:space="preserve"> de nacionalidad </w:t>
            </w:r>
            <w:r w:rsidRPr="00D17D85">
              <w:rPr>
                <w:rFonts w:ascii="Arial" w:hAnsi="Arial" w:cs="Arial"/>
                <w:b/>
                <w:i/>
                <w:sz w:val="18"/>
              </w:rPr>
              <w:t>[Nacionalidad]</w:t>
            </w:r>
            <w:r w:rsidRPr="00D17D85">
              <w:rPr>
                <w:rFonts w:ascii="Arial" w:hAnsi="Arial" w:cs="Arial"/>
                <w:sz w:val="18"/>
              </w:rPr>
              <w:t xml:space="preserve"> me comprometo a prestar mis servicios profesionales para desempeñar la función de </w:t>
            </w:r>
            <w:r w:rsidRPr="00D17D85">
              <w:rPr>
                <w:rFonts w:ascii="Arial" w:hAnsi="Arial" w:cs="Arial"/>
                <w:b/>
                <w:i/>
                <w:sz w:val="18"/>
              </w:rPr>
              <w:t>[Cargo en la Consultoría]</w:t>
            </w:r>
            <w:r w:rsidRPr="00D17D85">
              <w:rPr>
                <w:rFonts w:ascii="Arial" w:hAnsi="Arial" w:cs="Arial"/>
                <w:sz w:val="18"/>
              </w:rPr>
              <w:t>, Asimismo, confirmo que tengo pleno dominio hablado y escrito del idioma castellano.</w:t>
            </w:r>
          </w:p>
          <w:p w14:paraId="6DA63482" w14:textId="77777777" w:rsidR="00EC662A" w:rsidRPr="00D17D85" w:rsidRDefault="00EC662A" w:rsidP="00FC4690">
            <w:pPr>
              <w:widowControl w:val="0"/>
              <w:jc w:val="both"/>
              <w:rPr>
                <w:rFonts w:ascii="Arial" w:hAnsi="Arial" w:cs="Arial"/>
                <w:sz w:val="18"/>
              </w:rPr>
            </w:pPr>
          </w:p>
          <w:p w14:paraId="1C39559E" w14:textId="77777777" w:rsidR="00EC662A" w:rsidRPr="00D17D85" w:rsidRDefault="00EC662A" w:rsidP="00FC4690">
            <w:pPr>
              <w:pStyle w:val="Ttulo5"/>
              <w:widowControl w:val="0"/>
              <w:numPr>
                <w:ilvl w:val="0"/>
                <w:numId w:val="0"/>
              </w:numPr>
              <w:spacing w:before="240" w:after="60"/>
              <w:ind w:left="2520"/>
              <w:rPr>
                <w:rFonts w:ascii="Arial" w:hAnsi="Arial" w:cs="Arial"/>
                <w:bCs w:val="0"/>
                <w:sz w:val="18"/>
                <w:szCs w:val="16"/>
                <w:lang w:val="es-BO"/>
              </w:rPr>
            </w:pPr>
            <w:r w:rsidRPr="00D17D85">
              <w:rPr>
                <w:rFonts w:ascii="Arial" w:hAnsi="Arial" w:cs="Arial"/>
                <w:i/>
                <w:sz w:val="18"/>
                <w:szCs w:val="16"/>
                <w:lang w:val="es-BO"/>
              </w:rPr>
              <w:t xml:space="preserve">Lugar y fecha: </w:t>
            </w:r>
            <w:r w:rsidRPr="00D17D85">
              <w:rPr>
                <w:rFonts w:ascii="Arial" w:hAnsi="Arial" w:cs="Arial"/>
                <w:sz w:val="18"/>
                <w:szCs w:val="16"/>
                <w:lang w:val="es-BO"/>
              </w:rPr>
              <w:t>[Indicar el lugar y la fecha]</w:t>
            </w:r>
          </w:p>
        </w:tc>
      </w:tr>
      <w:tr w:rsidR="0064080F" w:rsidRPr="0064080F" w14:paraId="5EFDD918" w14:textId="77777777" w:rsidTr="005577DD">
        <w:trPr>
          <w:trHeight w:val="63"/>
          <w:jc w:val="center"/>
        </w:trPr>
        <w:tc>
          <w:tcPr>
            <w:tcW w:w="9766"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576FE2F" w14:textId="7A3F2D17" w:rsidR="00EC662A" w:rsidRDefault="00EC662A" w:rsidP="00FC4690">
            <w:pPr>
              <w:widowControl w:val="0"/>
              <w:jc w:val="both"/>
              <w:rPr>
                <w:rFonts w:ascii="Arial" w:hAnsi="Arial" w:cs="Arial"/>
                <w:bCs/>
                <w:sz w:val="18"/>
              </w:rPr>
            </w:pPr>
            <w:r w:rsidRPr="00D17D85">
              <w:rPr>
                <w:rFonts w:ascii="Arial" w:hAnsi="Arial" w:cs="Arial"/>
                <w:b/>
                <w:color w:val="FF0000"/>
                <w:sz w:val="18"/>
              </w:rPr>
              <w:t xml:space="preserve"> </w:t>
            </w:r>
          </w:p>
          <w:p w14:paraId="2D04BF55" w14:textId="1AF94855" w:rsidR="00562E01" w:rsidRDefault="00562E01" w:rsidP="00562E01">
            <w:pPr>
              <w:pStyle w:val="Default"/>
              <w:jc w:val="both"/>
              <w:rPr>
                <w:sz w:val="18"/>
                <w:szCs w:val="18"/>
              </w:rPr>
            </w:pPr>
            <w:r>
              <w:rPr>
                <w:sz w:val="18"/>
                <w:szCs w:val="18"/>
              </w:rPr>
              <w:t xml:space="preserve">Acepto que, para la evaluación de la experiencia </w:t>
            </w:r>
            <w:r w:rsidR="002E39A7" w:rsidRPr="002E39A7">
              <w:rPr>
                <w:sz w:val="18"/>
                <w:szCs w:val="18"/>
              </w:rPr>
              <w:t xml:space="preserve">general </w:t>
            </w:r>
            <w:r w:rsidR="002E39A7">
              <w:rPr>
                <w:sz w:val="18"/>
                <w:szCs w:val="18"/>
              </w:rPr>
              <w:t xml:space="preserve">y </w:t>
            </w:r>
            <w:r>
              <w:rPr>
                <w:sz w:val="18"/>
                <w:szCs w:val="18"/>
              </w:rPr>
              <w:t xml:space="preserve">específica, se considerará solo aquellos registros que contemplen la información necesaria y pertinente con los respaldos de la experiencia requerida, aquellos registros que no estén respaldados o que tengan inconsistencias en los documentos de respaldo, no serán tomadas en cuenta. </w:t>
            </w:r>
          </w:p>
          <w:p w14:paraId="30059042" w14:textId="23E6E3C6" w:rsidR="00562E01" w:rsidRDefault="00562E01" w:rsidP="00FC4690">
            <w:pPr>
              <w:widowControl w:val="0"/>
              <w:jc w:val="both"/>
              <w:rPr>
                <w:rFonts w:ascii="Arial" w:hAnsi="Arial" w:cs="Arial"/>
                <w:bCs/>
                <w:sz w:val="18"/>
              </w:rPr>
            </w:pPr>
          </w:p>
          <w:p w14:paraId="6BBCF74C" w14:textId="4B680CAE" w:rsidR="00852343" w:rsidRPr="00D17D85" w:rsidRDefault="00852343" w:rsidP="00FC4690">
            <w:pPr>
              <w:widowControl w:val="0"/>
              <w:jc w:val="both"/>
              <w:rPr>
                <w:rFonts w:ascii="Arial" w:hAnsi="Arial" w:cs="Arial"/>
                <w:bCs/>
                <w:sz w:val="18"/>
              </w:rPr>
            </w:pPr>
            <w:r w:rsidRPr="00D17D85">
              <w:rPr>
                <w:rFonts w:ascii="Arial" w:hAnsi="Arial" w:cs="Arial"/>
                <w:bCs/>
                <w:sz w:val="18"/>
              </w:rPr>
              <w:t xml:space="preserve">Toda la información contenida en </w:t>
            </w:r>
            <w:r>
              <w:rPr>
                <w:rFonts w:ascii="Arial" w:hAnsi="Arial" w:cs="Arial"/>
                <w:bCs/>
                <w:sz w:val="18"/>
              </w:rPr>
              <w:t xml:space="preserve">el presente </w:t>
            </w:r>
            <w:r w:rsidRPr="00D17D85">
              <w:rPr>
                <w:rFonts w:ascii="Arial" w:hAnsi="Arial" w:cs="Arial"/>
                <w:bCs/>
                <w:sz w:val="18"/>
              </w:rPr>
              <w:t xml:space="preserve">formulario es una declaración jurada. En caso de adjudicación el proponente se compromete a presentar los certificados o documentos que respalden la información </w:t>
            </w:r>
            <w:r>
              <w:rPr>
                <w:rFonts w:ascii="Arial" w:hAnsi="Arial" w:cs="Arial"/>
                <w:bCs/>
                <w:sz w:val="18"/>
              </w:rPr>
              <w:t>considerada en la evaluación</w:t>
            </w:r>
            <w:r w:rsidRPr="00D17D85">
              <w:rPr>
                <w:rFonts w:ascii="Arial" w:hAnsi="Arial" w:cs="Arial"/>
                <w:bCs/>
                <w:sz w:val="18"/>
              </w:rPr>
              <w:t>, en original o fotocopia legalizada.</w:t>
            </w:r>
          </w:p>
          <w:p w14:paraId="5102442A" w14:textId="77777777" w:rsidR="00EC662A" w:rsidRPr="00D17D85" w:rsidRDefault="00EC662A" w:rsidP="00FC4690">
            <w:pPr>
              <w:widowControl w:val="0"/>
              <w:jc w:val="both"/>
              <w:rPr>
                <w:rFonts w:ascii="Arial" w:hAnsi="Arial" w:cs="Arial"/>
                <w:bCs/>
                <w:sz w:val="18"/>
              </w:rPr>
            </w:pPr>
          </w:p>
        </w:tc>
      </w:tr>
      <w:tr w:rsidR="0064080F" w:rsidRPr="00D17D85" w14:paraId="4B127681" w14:textId="77777777" w:rsidTr="005577DD">
        <w:trPr>
          <w:trHeight w:val="97"/>
          <w:jc w:val="center"/>
        </w:trPr>
        <w:tc>
          <w:tcPr>
            <w:tcW w:w="9766" w:type="dxa"/>
            <w:tcBorders>
              <w:top w:val="nil"/>
              <w:left w:val="nil"/>
              <w:bottom w:val="nil"/>
              <w:right w:val="nil"/>
            </w:tcBorders>
            <w:shd w:val="clear" w:color="auto" w:fill="FFFFFF"/>
            <w:tcMar>
              <w:left w:w="0" w:type="dxa"/>
              <w:right w:w="0" w:type="dxa"/>
            </w:tcMar>
            <w:vAlign w:val="center"/>
          </w:tcPr>
          <w:p w14:paraId="4B7E65C1" w14:textId="77777777" w:rsidR="00EC662A" w:rsidRPr="00D17D85" w:rsidRDefault="00EC662A" w:rsidP="00FC4690">
            <w:pPr>
              <w:widowControl w:val="0"/>
              <w:jc w:val="center"/>
              <w:rPr>
                <w:rFonts w:cs="Arial"/>
                <w:b/>
                <w:bCs/>
                <w:i/>
                <w:iCs/>
              </w:rPr>
            </w:pPr>
          </w:p>
        </w:tc>
      </w:tr>
    </w:tbl>
    <w:p w14:paraId="1E590117" w14:textId="77777777" w:rsidR="00EC662A" w:rsidRPr="00D17D85" w:rsidRDefault="00EC662A" w:rsidP="00EC662A">
      <w:pPr>
        <w:widowControl w:val="0"/>
        <w:jc w:val="center"/>
        <w:rPr>
          <w:rFonts w:cs="Arial"/>
          <w:b/>
          <w:bCs/>
          <w:i/>
          <w:iCs/>
        </w:rPr>
      </w:pPr>
      <w:r w:rsidRPr="00D17D85">
        <w:rPr>
          <w:rFonts w:cs="Arial"/>
          <w:b/>
          <w:bCs/>
          <w:i/>
          <w:iCs/>
        </w:rPr>
        <w:t>(Firma del Proponente)</w:t>
      </w:r>
    </w:p>
    <w:p w14:paraId="5332FF18" w14:textId="058CBC2C" w:rsidR="00FD5BD4" w:rsidRDefault="00EC662A" w:rsidP="005577DD">
      <w:pPr>
        <w:widowControl w:val="0"/>
        <w:jc w:val="center"/>
        <w:rPr>
          <w:rFonts w:cs="Tahoma"/>
          <w:b/>
          <w:sz w:val="18"/>
          <w:szCs w:val="18"/>
        </w:rPr>
      </w:pPr>
      <w:r w:rsidRPr="00D17D85">
        <w:rPr>
          <w:rFonts w:cs="Arial"/>
          <w:b/>
          <w:bCs/>
          <w:i/>
          <w:iCs/>
        </w:rPr>
        <w:t>(Nombre completo del proponente)</w:t>
      </w:r>
      <w:r w:rsidR="00FD5BD4">
        <w:rPr>
          <w:rFonts w:cs="Tahoma"/>
          <w:b/>
          <w:sz w:val="18"/>
          <w:szCs w:val="18"/>
        </w:rPr>
        <w:br w:type="page"/>
      </w:r>
    </w:p>
    <w:p w14:paraId="7FBDB71F" w14:textId="72EEEE25" w:rsidR="003C2555" w:rsidRPr="00E400DC" w:rsidRDefault="003C2555" w:rsidP="009146A8">
      <w:pPr>
        <w:widowControl w:val="0"/>
        <w:jc w:val="center"/>
        <w:rPr>
          <w:rFonts w:cs="Tahoma"/>
          <w:b/>
          <w:sz w:val="18"/>
          <w:szCs w:val="18"/>
        </w:rPr>
      </w:pPr>
      <w:r w:rsidRPr="00E400DC">
        <w:rPr>
          <w:rFonts w:cs="Tahoma"/>
          <w:b/>
          <w:sz w:val="18"/>
          <w:szCs w:val="18"/>
        </w:rPr>
        <w:lastRenderedPageBreak/>
        <w:t>FORMULARIO C-1</w:t>
      </w:r>
    </w:p>
    <w:p w14:paraId="2C271BD2" w14:textId="381CA419" w:rsidR="003C2555" w:rsidRPr="00E400DC" w:rsidRDefault="003C2555" w:rsidP="009146A8">
      <w:pPr>
        <w:widowControl w:val="0"/>
        <w:jc w:val="center"/>
        <w:rPr>
          <w:rFonts w:cs="Tahoma"/>
          <w:b/>
          <w:sz w:val="18"/>
          <w:szCs w:val="18"/>
        </w:rPr>
      </w:pPr>
      <w:r w:rsidRPr="00E400DC">
        <w:rPr>
          <w:rFonts w:cs="Tahoma"/>
          <w:b/>
          <w:sz w:val="18"/>
          <w:szCs w:val="18"/>
        </w:rPr>
        <w:t xml:space="preserve">PROPUESTA </w:t>
      </w:r>
      <w:r w:rsidR="00BD0BA9" w:rsidRPr="00E400DC">
        <w:rPr>
          <w:rFonts w:cs="Tahoma"/>
          <w:b/>
          <w:sz w:val="18"/>
          <w:szCs w:val="18"/>
        </w:rPr>
        <w:t>TÉCNICA</w:t>
      </w:r>
    </w:p>
    <w:p w14:paraId="73630EFE" w14:textId="77777777" w:rsidR="003C2555" w:rsidRPr="00E400DC" w:rsidRDefault="003C2555" w:rsidP="009146A8">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C2555" w:rsidRPr="00E400DC" w14:paraId="3C2DD33E" w14:textId="77777777" w:rsidTr="003C2555">
        <w:trPr>
          <w:tblHeader/>
        </w:trPr>
        <w:tc>
          <w:tcPr>
            <w:tcW w:w="2526" w:type="dxa"/>
            <w:tcBorders>
              <w:top w:val="single" w:sz="12" w:space="0" w:color="auto"/>
              <w:left w:val="single" w:sz="12" w:space="0" w:color="auto"/>
              <w:bottom w:val="single" w:sz="2" w:space="0" w:color="000000"/>
              <w:right w:val="single" w:sz="12" w:space="0" w:color="auto"/>
            </w:tcBorders>
            <w:shd w:val="clear" w:color="auto" w:fill="17365D"/>
            <w:vAlign w:val="center"/>
            <w:hideMark/>
          </w:tcPr>
          <w:p w14:paraId="3A431FF5" w14:textId="77777777" w:rsidR="003C2555" w:rsidRPr="00E400DC" w:rsidRDefault="003C2555" w:rsidP="009146A8">
            <w:pPr>
              <w:widowControl w:val="0"/>
              <w:spacing w:line="256" w:lineRule="auto"/>
              <w:jc w:val="center"/>
              <w:rPr>
                <w:rFonts w:ascii="Tahoma" w:hAnsi="Tahoma" w:cs="Tahoma"/>
                <w:b/>
              </w:rPr>
            </w:pPr>
            <w:r w:rsidRPr="00E400DC">
              <w:rPr>
                <w:rFonts w:ascii="Tahoma" w:hAnsi="Tahoma" w:cs="Tahoma"/>
                <w:b/>
              </w:rPr>
              <w:t>Para ser llenado por el proponente de acuerdo a Términos de Referencia</w:t>
            </w:r>
          </w:p>
        </w:tc>
      </w:tr>
      <w:tr w:rsidR="003C2555" w:rsidRPr="00E400DC" w14:paraId="3F2B0A58" w14:textId="77777777" w:rsidTr="003C2555">
        <w:trPr>
          <w:trHeight w:val="628"/>
        </w:trPr>
        <w:tc>
          <w:tcPr>
            <w:tcW w:w="2526" w:type="dxa"/>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450DD82D" w14:textId="77777777" w:rsidR="003C2555" w:rsidRPr="00E400DC" w:rsidRDefault="003C2555" w:rsidP="009146A8">
            <w:pPr>
              <w:widowControl w:val="0"/>
              <w:spacing w:line="256" w:lineRule="auto"/>
              <w:jc w:val="center"/>
              <w:rPr>
                <w:rFonts w:ascii="Tahoma" w:hAnsi="Tahoma" w:cs="Tahoma"/>
                <w:b/>
              </w:rPr>
            </w:pPr>
            <w:r w:rsidRPr="00E400DC">
              <w:rPr>
                <w:rFonts w:ascii="Tahoma" w:hAnsi="Tahoma" w:cs="Tahoma"/>
                <w:b/>
              </w:rPr>
              <w:t>Propuesta (*)</w:t>
            </w:r>
          </w:p>
        </w:tc>
      </w:tr>
      <w:tr w:rsidR="003C2555" w:rsidRPr="00EC662A" w14:paraId="362EA171" w14:textId="77777777" w:rsidTr="003C2555">
        <w:trPr>
          <w:trHeight w:val="3965"/>
        </w:trPr>
        <w:tc>
          <w:tcPr>
            <w:tcW w:w="2526" w:type="dxa"/>
            <w:tcBorders>
              <w:top w:val="single" w:sz="2" w:space="0" w:color="000000"/>
              <w:left w:val="single" w:sz="12" w:space="0" w:color="auto"/>
              <w:bottom w:val="single" w:sz="12" w:space="0" w:color="auto"/>
              <w:right w:val="single" w:sz="12" w:space="0" w:color="auto"/>
            </w:tcBorders>
          </w:tcPr>
          <w:p w14:paraId="71389D32" w14:textId="77777777" w:rsidR="003C2555" w:rsidRPr="00EC662A" w:rsidRDefault="003C2555" w:rsidP="009146A8">
            <w:pPr>
              <w:pStyle w:val="Prrafodelista"/>
              <w:widowControl w:val="0"/>
              <w:spacing w:line="256" w:lineRule="auto"/>
              <w:jc w:val="both"/>
              <w:rPr>
                <w:rFonts w:ascii="Tahoma" w:hAnsi="Tahoma" w:cs="Tahoma"/>
                <w:color w:val="000000" w:themeColor="text1"/>
                <w:lang w:val="es-ES_tradnl"/>
              </w:rPr>
            </w:pPr>
          </w:p>
          <w:p w14:paraId="23F36F17" w14:textId="77777777" w:rsidR="003C2555" w:rsidRPr="00EC662A" w:rsidRDefault="003C2555" w:rsidP="009146A8">
            <w:pPr>
              <w:pStyle w:val="Prrafodelista"/>
              <w:widowControl w:val="0"/>
              <w:spacing w:line="256" w:lineRule="auto"/>
              <w:jc w:val="both"/>
              <w:rPr>
                <w:rFonts w:ascii="Tahoma" w:hAnsi="Tahoma" w:cs="Tahoma"/>
                <w:color w:val="000000" w:themeColor="text1"/>
                <w:lang w:val="es-ES_tradnl"/>
              </w:rPr>
            </w:pPr>
            <w:r w:rsidRPr="00EC662A">
              <w:rPr>
                <w:rFonts w:ascii="Tahoma" w:hAnsi="Tahoma" w:cs="Tahoma"/>
                <w:color w:val="000000" w:themeColor="text1"/>
                <w:lang w:val="es-ES_tradnl"/>
              </w:rPr>
              <w:t>(*) La propuesta deberá contener como mínimo:</w:t>
            </w:r>
          </w:p>
          <w:p w14:paraId="4CF99CCC" w14:textId="77777777" w:rsidR="003C2555" w:rsidRPr="00EC662A" w:rsidRDefault="003C2555" w:rsidP="009146A8">
            <w:pPr>
              <w:pStyle w:val="Prrafodelista"/>
              <w:widowControl w:val="0"/>
              <w:spacing w:line="256" w:lineRule="auto"/>
              <w:jc w:val="both"/>
              <w:rPr>
                <w:rFonts w:ascii="Tahoma" w:hAnsi="Tahoma" w:cs="Tahoma"/>
                <w:color w:val="000000" w:themeColor="text1"/>
                <w:lang w:val="es-ES_tradnl"/>
              </w:rPr>
            </w:pPr>
          </w:p>
          <w:p w14:paraId="1F0116FA" w14:textId="77777777" w:rsidR="003C2555" w:rsidRPr="00763F10" w:rsidRDefault="003C2555">
            <w:pPr>
              <w:pStyle w:val="Prrafodelista"/>
              <w:widowControl w:val="0"/>
              <w:numPr>
                <w:ilvl w:val="0"/>
                <w:numId w:val="31"/>
              </w:numPr>
              <w:spacing w:line="360" w:lineRule="auto"/>
              <w:jc w:val="both"/>
              <w:rPr>
                <w:rFonts w:ascii="Tahoma" w:hAnsi="Tahoma" w:cs="Tahoma"/>
                <w:color w:val="000000" w:themeColor="text1"/>
              </w:rPr>
            </w:pPr>
            <w:r w:rsidRPr="00763F10">
              <w:rPr>
                <w:rFonts w:ascii="Tahoma" w:hAnsi="Tahoma" w:cs="Tahoma"/>
                <w:color w:val="000000" w:themeColor="text1"/>
              </w:rPr>
              <w:t xml:space="preserve">Enfoque, </w:t>
            </w:r>
          </w:p>
          <w:p w14:paraId="07DB38A2" w14:textId="77777777" w:rsidR="003C2555" w:rsidRPr="00763F10" w:rsidRDefault="003C2555">
            <w:pPr>
              <w:pStyle w:val="Prrafodelista"/>
              <w:widowControl w:val="0"/>
              <w:numPr>
                <w:ilvl w:val="0"/>
                <w:numId w:val="31"/>
              </w:numPr>
              <w:spacing w:line="360" w:lineRule="auto"/>
              <w:jc w:val="both"/>
              <w:rPr>
                <w:rFonts w:ascii="Tahoma" w:hAnsi="Tahoma" w:cs="Tahoma"/>
                <w:color w:val="000000" w:themeColor="text1"/>
              </w:rPr>
            </w:pPr>
            <w:r w:rsidRPr="00763F10">
              <w:rPr>
                <w:rFonts w:ascii="Tahoma" w:hAnsi="Tahoma" w:cs="Tahoma"/>
                <w:color w:val="000000" w:themeColor="text1"/>
              </w:rPr>
              <w:t xml:space="preserve">Objetivos, </w:t>
            </w:r>
          </w:p>
          <w:p w14:paraId="00186118" w14:textId="77777777" w:rsidR="003C2555" w:rsidRPr="00763F10" w:rsidRDefault="003C2555">
            <w:pPr>
              <w:pStyle w:val="Prrafodelista"/>
              <w:widowControl w:val="0"/>
              <w:numPr>
                <w:ilvl w:val="0"/>
                <w:numId w:val="31"/>
              </w:numPr>
              <w:spacing w:line="360" w:lineRule="auto"/>
              <w:jc w:val="both"/>
              <w:rPr>
                <w:rFonts w:ascii="Tahoma" w:hAnsi="Tahoma" w:cs="Tahoma"/>
                <w:color w:val="000000" w:themeColor="text1"/>
              </w:rPr>
            </w:pPr>
            <w:r w:rsidRPr="00763F10">
              <w:rPr>
                <w:rFonts w:ascii="Tahoma" w:hAnsi="Tahoma" w:cs="Tahoma"/>
                <w:color w:val="000000" w:themeColor="text1"/>
              </w:rPr>
              <w:t xml:space="preserve">Alcance, </w:t>
            </w:r>
          </w:p>
          <w:p w14:paraId="425178B6" w14:textId="77777777" w:rsidR="003C2555" w:rsidRPr="00763F10" w:rsidRDefault="003C2555">
            <w:pPr>
              <w:pStyle w:val="Prrafodelista"/>
              <w:widowControl w:val="0"/>
              <w:numPr>
                <w:ilvl w:val="0"/>
                <w:numId w:val="31"/>
              </w:numPr>
              <w:spacing w:line="360" w:lineRule="auto"/>
              <w:jc w:val="both"/>
              <w:rPr>
                <w:rFonts w:ascii="Tahoma" w:hAnsi="Tahoma" w:cs="Tahoma"/>
                <w:color w:val="000000" w:themeColor="text1"/>
              </w:rPr>
            </w:pPr>
            <w:r w:rsidRPr="00763F10">
              <w:rPr>
                <w:rFonts w:ascii="Tahoma" w:hAnsi="Tahoma" w:cs="Tahoma"/>
                <w:color w:val="000000" w:themeColor="text1"/>
              </w:rPr>
              <w:t xml:space="preserve">Metodología, </w:t>
            </w:r>
          </w:p>
          <w:p w14:paraId="4A90B14A" w14:textId="25E3C8CB" w:rsidR="003C2555" w:rsidRPr="00763F10" w:rsidRDefault="003C2555">
            <w:pPr>
              <w:pStyle w:val="Prrafodelista"/>
              <w:widowControl w:val="0"/>
              <w:numPr>
                <w:ilvl w:val="0"/>
                <w:numId w:val="31"/>
              </w:numPr>
              <w:spacing w:line="360" w:lineRule="auto"/>
              <w:jc w:val="both"/>
              <w:rPr>
                <w:rFonts w:ascii="Tahoma" w:hAnsi="Tahoma" w:cs="Tahoma"/>
                <w:color w:val="000000" w:themeColor="text1"/>
              </w:rPr>
            </w:pPr>
            <w:r w:rsidRPr="00763F10">
              <w:rPr>
                <w:rFonts w:ascii="Tahoma" w:hAnsi="Tahoma" w:cs="Tahoma"/>
                <w:color w:val="000000" w:themeColor="text1"/>
              </w:rPr>
              <w:t xml:space="preserve">Plan de trabajo </w:t>
            </w:r>
          </w:p>
          <w:p w14:paraId="2BEE3CD3" w14:textId="77777777" w:rsidR="003C2555" w:rsidRPr="00763F10" w:rsidRDefault="003C2555">
            <w:pPr>
              <w:pStyle w:val="Prrafodelista"/>
              <w:widowControl w:val="0"/>
              <w:numPr>
                <w:ilvl w:val="0"/>
                <w:numId w:val="31"/>
              </w:numPr>
              <w:spacing w:line="360" w:lineRule="auto"/>
              <w:jc w:val="both"/>
              <w:rPr>
                <w:rFonts w:ascii="Tahoma" w:hAnsi="Tahoma" w:cs="Tahoma"/>
                <w:color w:val="000000" w:themeColor="text1"/>
              </w:rPr>
            </w:pPr>
            <w:r w:rsidRPr="00763F10">
              <w:rPr>
                <w:rFonts w:ascii="Tahoma" w:hAnsi="Tahoma" w:cs="Tahoma"/>
                <w:color w:val="000000" w:themeColor="text1"/>
              </w:rPr>
              <w:t>Equipo y Herramientas</w:t>
            </w:r>
          </w:p>
          <w:p w14:paraId="6DA0356E" w14:textId="77777777" w:rsidR="003C2555" w:rsidRPr="00EC662A" w:rsidRDefault="003C2555" w:rsidP="009146A8">
            <w:pPr>
              <w:pStyle w:val="Prrafodelista"/>
              <w:widowControl w:val="0"/>
              <w:spacing w:line="256" w:lineRule="auto"/>
              <w:jc w:val="both"/>
              <w:rPr>
                <w:rFonts w:ascii="Tahoma" w:hAnsi="Tahoma" w:cs="Tahoma"/>
                <w:color w:val="000000" w:themeColor="text1"/>
              </w:rPr>
            </w:pPr>
          </w:p>
        </w:tc>
      </w:tr>
    </w:tbl>
    <w:p w14:paraId="35F435DB" w14:textId="77777777" w:rsidR="003C2555" w:rsidRPr="00EC662A" w:rsidRDefault="003C2555" w:rsidP="009146A8">
      <w:pPr>
        <w:widowControl w:val="0"/>
        <w:rPr>
          <w:rFonts w:cs="Arial"/>
          <w:b/>
          <w:color w:val="000000" w:themeColor="text1"/>
          <w:sz w:val="18"/>
        </w:rPr>
      </w:pPr>
    </w:p>
    <w:p w14:paraId="74C2E92C" w14:textId="77777777" w:rsidR="003C2555" w:rsidRPr="00EC662A" w:rsidRDefault="003C2555" w:rsidP="009146A8">
      <w:pPr>
        <w:widowControl w:val="0"/>
        <w:rPr>
          <w:rFonts w:cs="Arial"/>
          <w:b/>
          <w:color w:val="000000" w:themeColor="text1"/>
          <w:sz w:val="18"/>
        </w:rPr>
      </w:pPr>
    </w:p>
    <w:p w14:paraId="74783C49" w14:textId="77777777" w:rsidR="003C2555" w:rsidRPr="00EC662A" w:rsidRDefault="003C2555" w:rsidP="009146A8">
      <w:pPr>
        <w:widowControl w:val="0"/>
        <w:spacing w:line="200" w:lineRule="exact"/>
        <w:jc w:val="both"/>
        <w:rPr>
          <w:rFonts w:cs="Arial"/>
          <w:color w:val="000000" w:themeColor="text1"/>
          <w:sz w:val="18"/>
          <w:szCs w:val="18"/>
          <w:lang w:val="es-ES_tradnl"/>
        </w:rPr>
      </w:pPr>
    </w:p>
    <w:p w14:paraId="43ADADBC" w14:textId="77777777" w:rsidR="003C2555" w:rsidRPr="00EC662A" w:rsidRDefault="003C2555" w:rsidP="009146A8">
      <w:pPr>
        <w:widowControl w:val="0"/>
        <w:spacing w:line="200" w:lineRule="exact"/>
        <w:jc w:val="both"/>
        <w:rPr>
          <w:rFonts w:cs="Arial"/>
          <w:color w:val="000000" w:themeColor="text1"/>
          <w:sz w:val="18"/>
          <w:szCs w:val="18"/>
          <w:lang w:val="es-ES_tradnl"/>
        </w:rPr>
      </w:pPr>
    </w:p>
    <w:p w14:paraId="11C4408D" w14:textId="77777777" w:rsidR="002076F9" w:rsidRPr="00EC662A" w:rsidRDefault="002076F9" w:rsidP="009146A8">
      <w:pPr>
        <w:widowControl w:val="0"/>
        <w:spacing w:line="200" w:lineRule="exact"/>
        <w:jc w:val="center"/>
        <w:rPr>
          <w:rFonts w:cs="Arial"/>
          <w:b/>
          <w:color w:val="000000" w:themeColor="text1"/>
          <w:sz w:val="18"/>
          <w:szCs w:val="18"/>
        </w:rPr>
      </w:pPr>
    </w:p>
    <w:p w14:paraId="30ED1DFE" w14:textId="77777777" w:rsidR="002076F9" w:rsidRPr="00EC662A" w:rsidRDefault="002076F9" w:rsidP="009146A8">
      <w:pPr>
        <w:widowControl w:val="0"/>
        <w:spacing w:line="200" w:lineRule="exact"/>
        <w:jc w:val="center"/>
        <w:rPr>
          <w:rFonts w:cs="Arial"/>
          <w:b/>
          <w:color w:val="000000" w:themeColor="text1"/>
          <w:sz w:val="18"/>
          <w:szCs w:val="18"/>
        </w:rPr>
      </w:pPr>
    </w:p>
    <w:p w14:paraId="306F90FE" w14:textId="77777777" w:rsidR="00F20340" w:rsidRPr="00D17D85" w:rsidRDefault="00F20340" w:rsidP="00F20340">
      <w:pPr>
        <w:widowControl w:val="0"/>
        <w:jc w:val="center"/>
        <w:rPr>
          <w:rFonts w:cs="Arial"/>
          <w:b/>
          <w:bCs/>
          <w:i/>
          <w:iCs/>
        </w:rPr>
      </w:pPr>
      <w:r w:rsidRPr="00D17D85">
        <w:rPr>
          <w:rFonts w:cs="Arial"/>
          <w:b/>
          <w:bCs/>
          <w:i/>
          <w:iCs/>
        </w:rPr>
        <w:t>(Firma del Proponente)</w:t>
      </w:r>
    </w:p>
    <w:p w14:paraId="431A25F5" w14:textId="77777777" w:rsidR="00F20340" w:rsidRPr="00D17D85" w:rsidRDefault="00F20340" w:rsidP="00F20340">
      <w:pPr>
        <w:widowControl w:val="0"/>
        <w:jc w:val="center"/>
        <w:rPr>
          <w:rFonts w:cs="Arial"/>
          <w:b/>
          <w:sz w:val="18"/>
          <w:szCs w:val="18"/>
        </w:rPr>
      </w:pPr>
      <w:r w:rsidRPr="00D17D85">
        <w:rPr>
          <w:rFonts w:cs="Arial"/>
          <w:b/>
          <w:bCs/>
          <w:i/>
          <w:iCs/>
        </w:rPr>
        <w:t>(Nombre completo del proponente)</w:t>
      </w:r>
    </w:p>
    <w:p w14:paraId="5D2EFEFF" w14:textId="77777777" w:rsidR="00F20340" w:rsidRPr="00D17D85" w:rsidRDefault="00F20340" w:rsidP="00F20340">
      <w:pPr>
        <w:widowControl w:val="0"/>
        <w:jc w:val="center"/>
        <w:rPr>
          <w:rFonts w:cs="Arial"/>
          <w:b/>
          <w:sz w:val="18"/>
        </w:rPr>
      </w:pPr>
    </w:p>
    <w:p w14:paraId="6EF9520D" w14:textId="77777777" w:rsidR="00F20340" w:rsidRDefault="00F20340" w:rsidP="00F20340">
      <w:pPr>
        <w:widowControl w:val="0"/>
        <w:jc w:val="center"/>
        <w:rPr>
          <w:rFonts w:cs="Arial"/>
          <w:b/>
          <w:sz w:val="18"/>
        </w:rPr>
      </w:pPr>
    </w:p>
    <w:p w14:paraId="793D7601" w14:textId="42F0837E" w:rsidR="0051036E" w:rsidRDefault="0051036E" w:rsidP="009146A8">
      <w:pPr>
        <w:widowControl w:val="0"/>
        <w:spacing w:line="200" w:lineRule="exact"/>
        <w:jc w:val="center"/>
        <w:rPr>
          <w:rFonts w:cs="Arial"/>
          <w:b/>
          <w:color w:val="000000" w:themeColor="text1"/>
          <w:sz w:val="18"/>
          <w:szCs w:val="18"/>
        </w:rPr>
      </w:pPr>
    </w:p>
    <w:p w14:paraId="1FF15790" w14:textId="77777777" w:rsidR="0051036E" w:rsidRDefault="0051036E" w:rsidP="009146A8">
      <w:pPr>
        <w:widowControl w:val="0"/>
        <w:spacing w:line="200" w:lineRule="exact"/>
        <w:jc w:val="center"/>
        <w:rPr>
          <w:rFonts w:cs="Arial"/>
          <w:b/>
          <w:color w:val="000000" w:themeColor="text1"/>
          <w:sz w:val="18"/>
          <w:szCs w:val="18"/>
        </w:rPr>
      </w:pPr>
    </w:p>
    <w:p w14:paraId="3602E28C" w14:textId="77777777" w:rsidR="0094125D" w:rsidRPr="00EC662A" w:rsidRDefault="0094125D" w:rsidP="009146A8">
      <w:pPr>
        <w:widowControl w:val="0"/>
        <w:spacing w:line="200" w:lineRule="exact"/>
        <w:jc w:val="center"/>
        <w:rPr>
          <w:rFonts w:cs="Arial"/>
          <w:b/>
          <w:color w:val="000000" w:themeColor="text1"/>
          <w:sz w:val="18"/>
          <w:szCs w:val="18"/>
        </w:rPr>
      </w:pPr>
    </w:p>
    <w:p w14:paraId="6A5C1277" w14:textId="77777777" w:rsidR="003C2555" w:rsidRPr="00E400DC" w:rsidRDefault="003C2555" w:rsidP="009146A8">
      <w:pPr>
        <w:widowControl w:val="0"/>
        <w:spacing w:line="200" w:lineRule="exact"/>
        <w:jc w:val="center"/>
        <w:rPr>
          <w:rFonts w:cs="Arial"/>
          <w:b/>
          <w:color w:val="FF0000"/>
          <w:sz w:val="18"/>
          <w:szCs w:val="18"/>
        </w:rPr>
      </w:pPr>
    </w:p>
    <w:p w14:paraId="693D5AB6" w14:textId="77777777" w:rsidR="003C2555" w:rsidRPr="0094125D" w:rsidRDefault="003C2555" w:rsidP="009146A8">
      <w:pPr>
        <w:widowControl w:val="0"/>
        <w:spacing w:line="200" w:lineRule="exact"/>
        <w:jc w:val="center"/>
        <w:rPr>
          <w:rFonts w:cs="Arial"/>
          <w:b/>
          <w:sz w:val="18"/>
          <w:szCs w:val="18"/>
        </w:rPr>
      </w:pPr>
    </w:p>
    <w:p w14:paraId="0A9E389F" w14:textId="77777777" w:rsidR="00FD5BD4" w:rsidRDefault="00FD5BD4">
      <w:pPr>
        <w:spacing w:after="160" w:line="259" w:lineRule="auto"/>
        <w:rPr>
          <w:rFonts w:ascii="Tahoma" w:hAnsi="Tahoma" w:cs="Tahoma"/>
          <w:b/>
          <w:sz w:val="18"/>
          <w:szCs w:val="18"/>
        </w:rPr>
      </w:pPr>
      <w:r>
        <w:rPr>
          <w:rFonts w:ascii="Tahoma" w:hAnsi="Tahoma" w:cs="Tahoma"/>
          <w:b/>
          <w:sz w:val="18"/>
          <w:szCs w:val="18"/>
        </w:rPr>
        <w:br w:type="page"/>
      </w: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782" w:type="dxa"/>
        <w:tblInd w:w="2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94125D" w:rsidRPr="0094125D" w14:paraId="44D9CFD0" w14:textId="77777777" w:rsidTr="0094125D">
        <w:trPr>
          <w:tblHeader/>
        </w:trPr>
        <w:tc>
          <w:tcPr>
            <w:tcW w:w="7281" w:type="dxa"/>
            <w:gridSpan w:val="3"/>
            <w:tcBorders>
              <w:top w:val="single" w:sz="2" w:space="0" w:color="auto"/>
              <w:left w:val="single" w:sz="12" w:space="0" w:color="auto"/>
              <w:bottom w:val="single" w:sz="2" w:space="0" w:color="000000"/>
              <w:right w:val="single" w:sz="2" w:space="0" w:color="000000"/>
            </w:tcBorders>
            <w:shd w:val="clear" w:color="auto" w:fill="17365D"/>
            <w:vAlign w:val="center"/>
            <w:hideMark/>
          </w:tcPr>
          <w:p w14:paraId="3F647DD2" w14:textId="77777777" w:rsidR="00AB03F8" w:rsidRPr="0094125D" w:rsidRDefault="00AB03F8" w:rsidP="00FC4690">
            <w:pPr>
              <w:widowControl w:val="0"/>
              <w:spacing w:before="40" w:after="40"/>
              <w:jc w:val="center"/>
              <w:rPr>
                <w:rFonts w:asciiTheme="minorHAnsi" w:hAnsiTheme="minorHAnsi" w:cstheme="minorHAnsi"/>
                <w:b/>
              </w:rPr>
            </w:pPr>
            <w:r w:rsidRPr="008D2546">
              <w:rPr>
                <w:rFonts w:asciiTheme="minorHAnsi" w:hAnsiTheme="minorHAnsi" w:cstheme="minorHAnsi"/>
                <w:b/>
              </w:rPr>
              <w:t>Para ser llenado por la Entidad convocante</w:t>
            </w:r>
          </w:p>
          <w:p w14:paraId="0D3BB7AF" w14:textId="77777777" w:rsidR="00AB03F8" w:rsidRPr="0094125D" w:rsidRDefault="00AB03F8" w:rsidP="00FC4690">
            <w:pPr>
              <w:widowControl w:val="0"/>
              <w:spacing w:before="40" w:after="40"/>
              <w:jc w:val="center"/>
              <w:rPr>
                <w:rFonts w:asciiTheme="minorHAnsi" w:hAnsiTheme="minorHAnsi" w:cstheme="minorHAnsi"/>
                <w:b/>
                <w:i/>
              </w:rPr>
            </w:pPr>
          </w:p>
        </w:tc>
        <w:tc>
          <w:tcPr>
            <w:tcW w:w="2501" w:type="dxa"/>
            <w:tcBorders>
              <w:top w:val="single" w:sz="2" w:space="0" w:color="auto"/>
              <w:left w:val="single" w:sz="2" w:space="0" w:color="000000"/>
              <w:bottom w:val="single" w:sz="2" w:space="0" w:color="000000"/>
              <w:right w:val="single" w:sz="12" w:space="0" w:color="auto"/>
            </w:tcBorders>
            <w:shd w:val="clear" w:color="auto" w:fill="17365D"/>
            <w:vAlign w:val="center"/>
            <w:hideMark/>
          </w:tcPr>
          <w:p w14:paraId="4702789C" w14:textId="77777777" w:rsidR="00AB03F8" w:rsidRPr="0094125D" w:rsidRDefault="00AB03F8" w:rsidP="00FC4690">
            <w:pPr>
              <w:widowControl w:val="0"/>
              <w:spacing w:before="40" w:after="40"/>
              <w:jc w:val="center"/>
              <w:rPr>
                <w:rFonts w:asciiTheme="minorHAnsi" w:hAnsiTheme="minorHAnsi" w:cstheme="minorHAnsi"/>
                <w:b/>
              </w:rPr>
            </w:pPr>
            <w:r w:rsidRPr="0094125D">
              <w:rPr>
                <w:rFonts w:asciiTheme="minorHAnsi" w:hAnsiTheme="minorHAnsi" w:cstheme="minorHAnsi"/>
                <w:b/>
              </w:rPr>
              <w:t>Para ser llenado por el proponente al momento de elaborar su propuesta</w:t>
            </w:r>
          </w:p>
        </w:tc>
      </w:tr>
      <w:tr w:rsidR="0094125D" w:rsidRPr="0094125D" w14:paraId="298B0D8B" w14:textId="77777777" w:rsidTr="0094125D">
        <w:tc>
          <w:tcPr>
            <w:tcW w:w="641" w:type="dxa"/>
            <w:tcBorders>
              <w:top w:val="single" w:sz="2" w:space="0" w:color="000000"/>
              <w:left w:val="single" w:sz="12" w:space="0" w:color="auto"/>
              <w:bottom w:val="single" w:sz="12" w:space="0" w:color="000000"/>
              <w:right w:val="single" w:sz="2" w:space="0" w:color="000000"/>
            </w:tcBorders>
            <w:shd w:val="clear" w:color="auto" w:fill="F2F2F2"/>
            <w:vAlign w:val="center"/>
            <w:hideMark/>
          </w:tcPr>
          <w:p w14:paraId="730641EA" w14:textId="77777777" w:rsidR="00AB03F8" w:rsidRPr="0094125D" w:rsidRDefault="00AB03F8" w:rsidP="00FC4690">
            <w:pPr>
              <w:widowControl w:val="0"/>
              <w:spacing w:before="40" w:after="40"/>
              <w:jc w:val="center"/>
              <w:rPr>
                <w:rFonts w:asciiTheme="minorHAnsi" w:hAnsiTheme="minorHAnsi" w:cstheme="minorHAnsi"/>
                <w:b/>
              </w:rPr>
            </w:pPr>
            <w:r w:rsidRPr="0094125D">
              <w:rPr>
                <w:rFonts w:asciiTheme="minorHAnsi" w:hAnsiTheme="minorHAnsi" w:cstheme="minorHAnsi"/>
                <w:b/>
              </w:rPr>
              <w:t>#</w:t>
            </w:r>
          </w:p>
        </w:tc>
        <w:tc>
          <w:tcPr>
            <w:tcW w:w="4941"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521BA8AA" w14:textId="77777777" w:rsidR="00AB03F8" w:rsidRPr="0094125D" w:rsidRDefault="00AB03F8" w:rsidP="00FC4690">
            <w:pPr>
              <w:widowControl w:val="0"/>
              <w:spacing w:before="40" w:after="40"/>
              <w:jc w:val="center"/>
              <w:rPr>
                <w:rFonts w:asciiTheme="minorHAnsi" w:hAnsiTheme="minorHAnsi" w:cstheme="minorHAnsi"/>
                <w:b/>
              </w:rPr>
            </w:pPr>
            <w:r w:rsidRPr="0094125D">
              <w:rPr>
                <w:rFonts w:asciiTheme="minorHAnsi" w:hAnsiTheme="minorHAnsi" w:cstheme="minorHAnsi"/>
                <w:b/>
              </w:rPr>
              <w:t>Condiciones Adicionales Solicitadas (*)</w:t>
            </w:r>
          </w:p>
        </w:tc>
        <w:tc>
          <w:tcPr>
            <w:tcW w:w="1699"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0A2268F0" w14:textId="77777777" w:rsidR="00AB03F8" w:rsidRPr="0094125D" w:rsidRDefault="00AB03F8" w:rsidP="00FC4690">
            <w:pPr>
              <w:widowControl w:val="0"/>
              <w:spacing w:before="40" w:after="40"/>
              <w:jc w:val="center"/>
              <w:rPr>
                <w:rFonts w:asciiTheme="minorHAnsi" w:hAnsiTheme="minorHAnsi" w:cstheme="minorHAnsi"/>
                <w:b/>
                <w:i/>
              </w:rPr>
            </w:pPr>
            <w:r w:rsidRPr="0094125D">
              <w:rPr>
                <w:rFonts w:asciiTheme="minorHAnsi" w:hAnsiTheme="minorHAnsi" w:cstheme="minorHAnsi"/>
                <w:b/>
              </w:rPr>
              <w:t>Puntaje asignado (**)</w:t>
            </w:r>
          </w:p>
        </w:tc>
        <w:tc>
          <w:tcPr>
            <w:tcW w:w="2501" w:type="dxa"/>
            <w:tcBorders>
              <w:top w:val="single" w:sz="2" w:space="0" w:color="000000"/>
              <w:left w:val="single" w:sz="2" w:space="0" w:color="000000"/>
              <w:bottom w:val="single" w:sz="12" w:space="0" w:color="000000"/>
              <w:right w:val="single" w:sz="12" w:space="0" w:color="auto"/>
            </w:tcBorders>
            <w:shd w:val="clear" w:color="auto" w:fill="F2F2F2"/>
            <w:vAlign w:val="center"/>
            <w:hideMark/>
          </w:tcPr>
          <w:p w14:paraId="6520773B" w14:textId="77777777" w:rsidR="00AB03F8" w:rsidRPr="0094125D" w:rsidRDefault="00AB03F8" w:rsidP="00FC4690">
            <w:pPr>
              <w:widowControl w:val="0"/>
              <w:spacing w:before="40" w:after="40"/>
              <w:jc w:val="center"/>
              <w:rPr>
                <w:rFonts w:asciiTheme="minorHAnsi" w:hAnsiTheme="minorHAnsi" w:cstheme="minorHAnsi"/>
                <w:b/>
              </w:rPr>
            </w:pPr>
            <w:r w:rsidRPr="0094125D">
              <w:rPr>
                <w:rFonts w:asciiTheme="minorHAnsi" w:hAnsiTheme="minorHAnsi" w:cstheme="minorHAnsi"/>
                <w:b/>
              </w:rPr>
              <w:t>Condiciones Adicionales  Propuestas (***)</w:t>
            </w:r>
          </w:p>
        </w:tc>
      </w:tr>
      <w:tr w:rsidR="0094125D" w:rsidRPr="0094125D" w14:paraId="476C2458" w14:textId="77777777" w:rsidTr="0094125D">
        <w:tc>
          <w:tcPr>
            <w:tcW w:w="641" w:type="dxa"/>
            <w:vMerge w:val="restart"/>
            <w:tcBorders>
              <w:top w:val="single" w:sz="12" w:space="0" w:color="000000"/>
              <w:left w:val="single" w:sz="12" w:space="0" w:color="auto"/>
              <w:right w:val="single" w:sz="12" w:space="0" w:color="000000"/>
            </w:tcBorders>
            <w:vAlign w:val="center"/>
            <w:hideMark/>
          </w:tcPr>
          <w:p w14:paraId="569351AE" w14:textId="77777777" w:rsidR="00AB03F8" w:rsidRPr="0094125D" w:rsidRDefault="00AB03F8" w:rsidP="00FC4690">
            <w:pPr>
              <w:widowControl w:val="0"/>
              <w:jc w:val="center"/>
              <w:rPr>
                <w:rFonts w:asciiTheme="minorHAnsi" w:hAnsiTheme="minorHAnsi" w:cstheme="minorHAnsi"/>
              </w:rPr>
            </w:pPr>
            <w:r w:rsidRPr="0094125D">
              <w:rPr>
                <w:rFonts w:asciiTheme="minorHAnsi" w:hAnsiTheme="minorHAnsi" w:cstheme="minorHAnsi"/>
              </w:rPr>
              <w:t>1</w:t>
            </w:r>
          </w:p>
        </w:tc>
        <w:tc>
          <w:tcPr>
            <w:tcW w:w="4941" w:type="dxa"/>
            <w:tcBorders>
              <w:top w:val="single" w:sz="12" w:space="0" w:color="000000"/>
              <w:left w:val="single" w:sz="12" w:space="0" w:color="000000"/>
              <w:bottom w:val="single" w:sz="12" w:space="0" w:color="auto"/>
              <w:right w:val="single" w:sz="12" w:space="0" w:color="000000"/>
            </w:tcBorders>
            <w:hideMark/>
          </w:tcPr>
          <w:p w14:paraId="6CB16549" w14:textId="322F5A19" w:rsidR="00AB03F8" w:rsidRPr="0094125D" w:rsidRDefault="005577DD" w:rsidP="00FC4690">
            <w:pPr>
              <w:widowControl w:val="0"/>
              <w:jc w:val="center"/>
              <w:rPr>
                <w:rFonts w:asciiTheme="minorHAnsi" w:hAnsiTheme="minorHAnsi" w:cstheme="minorHAnsi"/>
                <w:b/>
              </w:rPr>
            </w:pPr>
            <w:r>
              <w:rPr>
                <w:rFonts w:ascii="Tahoma" w:hAnsi="Tahoma" w:cs="Tahoma"/>
                <w:b/>
                <w:lang w:val="es-BO" w:eastAsia="es-BO"/>
              </w:rPr>
              <w:t>PERFIL DEL PROPONENTE</w:t>
            </w:r>
          </w:p>
        </w:tc>
        <w:tc>
          <w:tcPr>
            <w:tcW w:w="1699" w:type="dxa"/>
            <w:tcBorders>
              <w:top w:val="single" w:sz="12" w:space="0" w:color="000000"/>
              <w:left w:val="single" w:sz="12" w:space="0" w:color="000000"/>
              <w:bottom w:val="single" w:sz="12" w:space="0" w:color="auto"/>
              <w:right w:val="single" w:sz="12" w:space="0" w:color="000000"/>
            </w:tcBorders>
          </w:tcPr>
          <w:p w14:paraId="6C87A2FE" w14:textId="69458CEA" w:rsidR="00AB03F8" w:rsidRPr="0094125D" w:rsidRDefault="00AB03F8" w:rsidP="00FC4690">
            <w:pPr>
              <w:widowControl w:val="0"/>
              <w:jc w:val="center"/>
              <w:rPr>
                <w:rFonts w:asciiTheme="minorHAnsi" w:hAnsiTheme="minorHAnsi" w:cstheme="minorHAnsi"/>
                <w:b/>
                <w:i/>
              </w:rPr>
            </w:pPr>
          </w:p>
        </w:tc>
        <w:tc>
          <w:tcPr>
            <w:tcW w:w="2501" w:type="dxa"/>
            <w:tcBorders>
              <w:top w:val="single" w:sz="12" w:space="0" w:color="000000"/>
              <w:left w:val="single" w:sz="12" w:space="0" w:color="000000"/>
              <w:bottom w:val="single" w:sz="12" w:space="0" w:color="auto"/>
              <w:right w:val="single" w:sz="12" w:space="0" w:color="auto"/>
            </w:tcBorders>
          </w:tcPr>
          <w:p w14:paraId="2A84E5AF" w14:textId="77777777" w:rsidR="00AB03F8" w:rsidRPr="0094125D" w:rsidRDefault="00AB03F8" w:rsidP="00FC4690">
            <w:pPr>
              <w:widowControl w:val="0"/>
              <w:jc w:val="both"/>
              <w:rPr>
                <w:rFonts w:asciiTheme="minorHAnsi" w:hAnsiTheme="minorHAnsi" w:cstheme="minorHAnsi"/>
              </w:rPr>
            </w:pPr>
          </w:p>
        </w:tc>
      </w:tr>
      <w:tr w:rsidR="005577DD" w:rsidRPr="0094125D" w14:paraId="5DE9472E" w14:textId="77777777" w:rsidTr="005577DD">
        <w:tc>
          <w:tcPr>
            <w:tcW w:w="641" w:type="dxa"/>
            <w:vMerge/>
            <w:tcBorders>
              <w:left w:val="single" w:sz="12" w:space="0" w:color="auto"/>
              <w:right w:val="single" w:sz="12" w:space="0" w:color="000000"/>
            </w:tcBorders>
            <w:vAlign w:val="center"/>
            <w:hideMark/>
          </w:tcPr>
          <w:p w14:paraId="1ABB1F89" w14:textId="77777777" w:rsidR="005577DD" w:rsidRPr="0094125D" w:rsidRDefault="005577DD" w:rsidP="005577DD">
            <w:pPr>
              <w:widowControl w:val="0"/>
              <w:rPr>
                <w:rFonts w:asciiTheme="minorHAnsi" w:hAnsiTheme="minorHAnsi" w:cstheme="minorHAnsi"/>
              </w:rPr>
            </w:pPr>
          </w:p>
        </w:tc>
        <w:tc>
          <w:tcPr>
            <w:tcW w:w="4941" w:type="dxa"/>
            <w:tcBorders>
              <w:top w:val="single" w:sz="12" w:space="0" w:color="auto"/>
              <w:left w:val="single" w:sz="12" w:space="0" w:color="000000"/>
              <w:bottom w:val="single" w:sz="2" w:space="0" w:color="auto"/>
              <w:right w:val="single" w:sz="12" w:space="0" w:color="000000"/>
            </w:tcBorders>
            <w:hideMark/>
          </w:tcPr>
          <w:p w14:paraId="17B57CE6" w14:textId="3E7CE164" w:rsidR="005577DD" w:rsidRPr="0094125D" w:rsidRDefault="005577DD" w:rsidP="005577DD">
            <w:pPr>
              <w:widowControl w:val="0"/>
              <w:jc w:val="both"/>
              <w:rPr>
                <w:rFonts w:asciiTheme="minorHAnsi" w:hAnsiTheme="minorHAnsi" w:cstheme="minorHAnsi"/>
                <w:b/>
                <w:i/>
                <w:u w:val="single"/>
              </w:rPr>
            </w:pPr>
            <w:r>
              <w:rPr>
                <w:rFonts w:ascii="Tahoma" w:hAnsi="Tahoma" w:cs="Tahoma"/>
                <w:b/>
                <w:i/>
                <w:lang w:val="es-BO" w:eastAsia="es-BO"/>
              </w:rPr>
              <w:t>SUPERVISOR (A)</w:t>
            </w:r>
          </w:p>
        </w:tc>
        <w:tc>
          <w:tcPr>
            <w:tcW w:w="1699" w:type="dxa"/>
            <w:tcBorders>
              <w:top w:val="single" w:sz="12" w:space="0" w:color="auto"/>
              <w:left w:val="single" w:sz="12" w:space="0" w:color="000000"/>
              <w:bottom w:val="single" w:sz="2" w:space="0" w:color="auto"/>
              <w:right w:val="single" w:sz="12" w:space="0" w:color="000000"/>
            </w:tcBorders>
          </w:tcPr>
          <w:p w14:paraId="28854AE3" w14:textId="5732D108" w:rsidR="005577DD" w:rsidRPr="0094125D" w:rsidRDefault="005577DD" w:rsidP="005577DD">
            <w:pPr>
              <w:widowControl w:val="0"/>
              <w:jc w:val="center"/>
              <w:rPr>
                <w:rFonts w:asciiTheme="minorHAnsi" w:hAnsiTheme="minorHAnsi" w:cstheme="minorHAnsi"/>
                <w:b/>
                <w:i/>
                <w:u w:val="single"/>
              </w:rPr>
            </w:pPr>
            <w:r>
              <w:rPr>
                <w:rFonts w:ascii="Tahoma" w:hAnsi="Tahoma" w:cs="Tahoma"/>
                <w:b/>
                <w:i/>
                <w:lang w:val="es-BO" w:eastAsia="es-BO"/>
              </w:rPr>
              <w:t>35 Pts.</w:t>
            </w:r>
          </w:p>
        </w:tc>
        <w:tc>
          <w:tcPr>
            <w:tcW w:w="2501" w:type="dxa"/>
            <w:tcBorders>
              <w:top w:val="single" w:sz="12" w:space="0" w:color="auto"/>
              <w:left w:val="single" w:sz="12" w:space="0" w:color="000000"/>
              <w:bottom w:val="single" w:sz="2" w:space="0" w:color="auto"/>
              <w:right w:val="single" w:sz="12" w:space="0" w:color="auto"/>
            </w:tcBorders>
          </w:tcPr>
          <w:p w14:paraId="1C96BD4F" w14:textId="77777777" w:rsidR="005577DD" w:rsidRPr="0094125D" w:rsidRDefault="005577DD" w:rsidP="005577DD">
            <w:pPr>
              <w:widowControl w:val="0"/>
              <w:jc w:val="both"/>
              <w:rPr>
                <w:rFonts w:asciiTheme="minorHAnsi" w:hAnsiTheme="minorHAnsi" w:cstheme="minorHAnsi"/>
              </w:rPr>
            </w:pPr>
          </w:p>
        </w:tc>
      </w:tr>
      <w:tr w:rsidR="005577DD" w:rsidRPr="0094125D" w14:paraId="481329AF" w14:textId="77777777" w:rsidTr="005577DD">
        <w:tc>
          <w:tcPr>
            <w:tcW w:w="641" w:type="dxa"/>
            <w:vMerge/>
            <w:tcBorders>
              <w:left w:val="single" w:sz="12" w:space="0" w:color="auto"/>
              <w:right w:val="single" w:sz="12" w:space="0" w:color="000000"/>
            </w:tcBorders>
            <w:vAlign w:val="center"/>
            <w:hideMark/>
          </w:tcPr>
          <w:p w14:paraId="595C947D" w14:textId="77777777" w:rsidR="005577DD" w:rsidRPr="0094125D" w:rsidRDefault="005577DD" w:rsidP="005577DD">
            <w:pPr>
              <w:widowControl w:val="0"/>
              <w:rPr>
                <w:rFonts w:asciiTheme="minorHAnsi" w:hAnsiTheme="minorHAnsi" w:cstheme="minorHAnsi"/>
              </w:rPr>
            </w:pPr>
          </w:p>
        </w:tc>
        <w:tc>
          <w:tcPr>
            <w:tcW w:w="4941" w:type="dxa"/>
            <w:tcBorders>
              <w:top w:val="single" w:sz="2" w:space="0" w:color="auto"/>
              <w:left w:val="single" w:sz="12" w:space="0" w:color="000000"/>
              <w:bottom w:val="single" w:sz="2" w:space="0" w:color="auto"/>
              <w:right w:val="single" w:sz="12" w:space="0" w:color="000000"/>
            </w:tcBorders>
            <w:hideMark/>
          </w:tcPr>
          <w:p w14:paraId="4FB96503" w14:textId="77777777" w:rsidR="005577DD" w:rsidRPr="0094125D" w:rsidRDefault="005577DD" w:rsidP="005577DD">
            <w:pPr>
              <w:widowControl w:val="0"/>
              <w:jc w:val="both"/>
              <w:rPr>
                <w:rFonts w:asciiTheme="minorHAnsi" w:hAnsiTheme="minorHAnsi" w:cstheme="minorHAnsi"/>
                <w:b/>
                <w:i/>
              </w:rPr>
            </w:pPr>
          </w:p>
        </w:tc>
        <w:tc>
          <w:tcPr>
            <w:tcW w:w="1699" w:type="dxa"/>
            <w:vMerge w:val="restart"/>
            <w:tcBorders>
              <w:top w:val="single" w:sz="2" w:space="0" w:color="auto"/>
              <w:left w:val="single" w:sz="12" w:space="0" w:color="000000"/>
              <w:bottom w:val="single" w:sz="12" w:space="0" w:color="auto"/>
              <w:right w:val="single" w:sz="12" w:space="0" w:color="000000"/>
            </w:tcBorders>
            <w:vAlign w:val="center"/>
            <w:hideMark/>
          </w:tcPr>
          <w:p w14:paraId="1665099F" w14:textId="0F3B8CBA" w:rsidR="005577DD" w:rsidRPr="0094125D" w:rsidRDefault="005577DD" w:rsidP="005577DD">
            <w:pPr>
              <w:widowControl w:val="0"/>
              <w:jc w:val="center"/>
              <w:rPr>
                <w:rFonts w:asciiTheme="minorHAnsi" w:hAnsiTheme="minorHAnsi" w:cstheme="minorHAnsi"/>
                <w:i/>
              </w:rPr>
            </w:pPr>
            <w:r>
              <w:rPr>
                <w:rFonts w:ascii="Tahoma" w:hAnsi="Tahoma" w:cs="Tahoma"/>
                <w:i/>
                <w:lang w:val="es-BO" w:eastAsia="es-BO"/>
              </w:rPr>
              <w:t>7 Pts.</w:t>
            </w:r>
          </w:p>
        </w:tc>
        <w:tc>
          <w:tcPr>
            <w:tcW w:w="2501" w:type="dxa"/>
            <w:vMerge w:val="restart"/>
            <w:tcBorders>
              <w:top w:val="single" w:sz="2" w:space="0" w:color="auto"/>
              <w:left w:val="single" w:sz="12" w:space="0" w:color="000000"/>
              <w:bottom w:val="single" w:sz="12" w:space="0" w:color="auto"/>
              <w:right w:val="single" w:sz="12" w:space="0" w:color="auto"/>
            </w:tcBorders>
          </w:tcPr>
          <w:p w14:paraId="3D2ED0F5" w14:textId="77777777" w:rsidR="005577DD" w:rsidRPr="0094125D" w:rsidRDefault="005577DD" w:rsidP="005577DD">
            <w:pPr>
              <w:widowControl w:val="0"/>
              <w:jc w:val="both"/>
              <w:rPr>
                <w:rFonts w:asciiTheme="minorHAnsi" w:hAnsiTheme="minorHAnsi" w:cstheme="minorHAnsi"/>
              </w:rPr>
            </w:pPr>
          </w:p>
        </w:tc>
      </w:tr>
      <w:tr w:rsidR="005577DD" w:rsidRPr="0094125D" w14:paraId="2C294F91" w14:textId="77777777" w:rsidTr="0094125D">
        <w:tc>
          <w:tcPr>
            <w:tcW w:w="641" w:type="dxa"/>
            <w:vMerge/>
            <w:tcBorders>
              <w:left w:val="single" w:sz="12" w:space="0" w:color="auto"/>
              <w:right w:val="single" w:sz="12" w:space="0" w:color="000000"/>
            </w:tcBorders>
            <w:vAlign w:val="center"/>
            <w:hideMark/>
          </w:tcPr>
          <w:p w14:paraId="223300E2" w14:textId="77777777" w:rsidR="005577DD" w:rsidRPr="0094125D" w:rsidRDefault="005577DD" w:rsidP="005577DD">
            <w:pPr>
              <w:widowControl w:val="0"/>
              <w:rPr>
                <w:rFonts w:asciiTheme="minorHAnsi" w:hAnsiTheme="minorHAnsi" w:cstheme="minorHAnsi"/>
              </w:rPr>
            </w:pPr>
          </w:p>
        </w:tc>
        <w:tc>
          <w:tcPr>
            <w:tcW w:w="4941" w:type="dxa"/>
            <w:tcBorders>
              <w:top w:val="single" w:sz="2" w:space="0" w:color="auto"/>
              <w:left w:val="single" w:sz="12" w:space="0" w:color="000000"/>
              <w:bottom w:val="single" w:sz="12" w:space="0" w:color="auto"/>
              <w:right w:val="single" w:sz="12" w:space="0" w:color="000000"/>
            </w:tcBorders>
            <w:hideMark/>
          </w:tcPr>
          <w:p w14:paraId="676A97BE" w14:textId="1BC89B7D" w:rsidR="005577DD" w:rsidRPr="0094125D" w:rsidRDefault="005577DD" w:rsidP="005577DD">
            <w:pPr>
              <w:widowControl w:val="0"/>
              <w:jc w:val="both"/>
              <w:rPr>
                <w:rFonts w:asciiTheme="minorHAnsi" w:hAnsiTheme="minorHAnsi" w:cstheme="minorHAnsi"/>
                <w:i/>
                <w:lang w:val="es-ES_tradnl"/>
              </w:rPr>
            </w:pPr>
            <w:r w:rsidRPr="00DF684D">
              <w:rPr>
                <w:rFonts w:ascii="Tahoma" w:hAnsi="Tahoma" w:cs="Tahoma"/>
                <w:b/>
                <w:i/>
                <w:lang w:val="es-BO" w:eastAsia="es-BO"/>
              </w:rPr>
              <w:t xml:space="preserve">Formación </w:t>
            </w:r>
          </w:p>
        </w:tc>
        <w:tc>
          <w:tcPr>
            <w:tcW w:w="0" w:type="auto"/>
            <w:vMerge/>
            <w:tcBorders>
              <w:top w:val="single" w:sz="2" w:space="0" w:color="auto"/>
              <w:left w:val="single" w:sz="12" w:space="0" w:color="000000"/>
              <w:bottom w:val="single" w:sz="12" w:space="0" w:color="auto"/>
              <w:right w:val="single" w:sz="12" w:space="0" w:color="000000"/>
            </w:tcBorders>
            <w:vAlign w:val="center"/>
            <w:hideMark/>
          </w:tcPr>
          <w:p w14:paraId="7F4C4C94" w14:textId="77777777" w:rsidR="005577DD" w:rsidRPr="0094125D" w:rsidRDefault="005577DD" w:rsidP="005577DD">
            <w:pPr>
              <w:widowControl w:val="0"/>
              <w:jc w:val="center"/>
              <w:rPr>
                <w:rFonts w:asciiTheme="minorHAnsi" w:hAnsiTheme="minorHAnsi" w:cstheme="minorHAnsi"/>
                <w:i/>
              </w:rPr>
            </w:pPr>
          </w:p>
        </w:tc>
        <w:tc>
          <w:tcPr>
            <w:tcW w:w="0" w:type="auto"/>
            <w:vMerge/>
            <w:tcBorders>
              <w:top w:val="single" w:sz="2" w:space="0" w:color="auto"/>
              <w:left w:val="single" w:sz="12" w:space="0" w:color="000000"/>
              <w:bottom w:val="single" w:sz="12" w:space="0" w:color="auto"/>
              <w:right w:val="single" w:sz="12" w:space="0" w:color="auto"/>
            </w:tcBorders>
            <w:vAlign w:val="center"/>
            <w:hideMark/>
          </w:tcPr>
          <w:p w14:paraId="2D22D3EF" w14:textId="77777777" w:rsidR="005577DD" w:rsidRPr="0094125D" w:rsidRDefault="005577DD" w:rsidP="005577DD">
            <w:pPr>
              <w:widowControl w:val="0"/>
              <w:rPr>
                <w:rFonts w:asciiTheme="minorHAnsi" w:hAnsiTheme="minorHAnsi" w:cstheme="minorHAnsi"/>
              </w:rPr>
            </w:pPr>
          </w:p>
        </w:tc>
      </w:tr>
      <w:tr w:rsidR="005577DD" w:rsidRPr="0094125D" w14:paraId="57F21602" w14:textId="77777777" w:rsidTr="005577DD">
        <w:tc>
          <w:tcPr>
            <w:tcW w:w="641" w:type="dxa"/>
            <w:vMerge/>
            <w:tcBorders>
              <w:left w:val="single" w:sz="12" w:space="0" w:color="auto"/>
              <w:right w:val="single" w:sz="12" w:space="0" w:color="000000"/>
            </w:tcBorders>
            <w:vAlign w:val="center"/>
            <w:hideMark/>
          </w:tcPr>
          <w:p w14:paraId="47DE3C0D" w14:textId="77777777" w:rsidR="005577DD" w:rsidRPr="0094125D" w:rsidRDefault="005577DD" w:rsidP="005577DD">
            <w:pPr>
              <w:widowControl w:val="0"/>
              <w:rPr>
                <w:rFonts w:asciiTheme="minorHAnsi" w:hAnsiTheme="minorHAnsi" w:cstheme="minorHAnsi"/>
              </w:rPr>
            </w:pPr>
          </w:p>
        </w:tc>
        <w:tc>
          <w:tcPr>
            <w:tcW w:w="4941" w:type="dxa"/>
            <w:tcBorders>
              <w:top w:val="single" w:sz="12" w:space="0" w:color="auto"/>
              <w:left w:val="single" w:sz="12" w:space="0" w:color="000000"/>
              <w:bottom w:val="single" w:sz="2" w:space="0" w:color="auto"/>
              <w:right w:val="single" w:sz="12" w:space="0" w:color="000000"/>
            </w:tcBorders>
            <w:hideMark/>
          </w:tcPr>
          <w:p w14:paraId="33B2986A" w14:textId="7A01D1AA" w:rsidR="005577DD" w:rsidRPr="0094125D" w:rsidRDefault="005577DD" w:rsidP="005577DD">
            <w:pPr>
              <w:widowControl w:val="0"/>
              <w:jc w:val="both"/>
              <w:rPr>
                <w:rFonts w:asciiTheme="minorHAnsi" w:hAnsiTheme="minorHAnsi" w:cstheme="minorHAnsi"/>
                <w:b/>
                <w:i/>
                <w:u w:val="single"/>
              </w:rPr>
            </w:pPr>
            <w:r>
              <w:rPr>
                <w:rFonts w:ascii="Tahoma" w:hAnsi="Tahoma" w:cs="Tahoma"/>
                <w:i/>
                <w:lang w:val="es-BO" w:eastAsia="es-BO"/>
              </w:rPr>
              <w:t>Diplomado</w:t>
            </w:r>
          </w:p>
        </w:tc>
        <w:tc>
          <w:tcPr>
            <w:tcW w:w="1699" w:type="dxa"/>
            <w:tcBorders>
              <w:top w:val="single" w:sz="12" w:space="0" w:color="auto"/>
              <w:left w:val="single" w:sz="12" w:space="0" w:color="000000"/>
              <w:bottom w:val="single" w:sz="2" w:space="0" w:color="auto"/>
              <w:right w:val="single" w:sz="12" w:space="0" w:color="000000"/>
            </w:tcBorders>
            <w:vAlign w:val="center"/>
            <w:hideMark/>
          </w:tcPr>
          <w:p w14:paraId="658DDE3E" w14:textId="6FB5531F" w:rsidR="005577DD" w:rsidRPr="0094125D" w:rsidRDefault="005577DD" w:rsidP="005577DD">
            <w:pPr>
              <w:widowControl w:val="0"/>
              <w:jc w:val="center"/>
              <w:rPr>
                <w:rFonts w:asciiTheme="minorHAnsi" w:hAnsiTheme="minorHAnsi" w:cstheme="minorHAnsi"/>
                <w:b/>
                <w:i/>
                <w:u w:val="single"/>
              </w:rPr>
            </w:pPr>
            <w:r>
              <w:rPr>
                <w:rFonts w:ascii="Tahoma" w:hAnsi="Tahoma" w:cs="Tahoma"/>
                <w:i/>
                <w:lang w:val="es-BO" w:eastAsia="es-BO"/>
              </w:rPr>
              <w:t>2</w:t>
            </w:r>
          </w:p>
        </w:tc>
        <w:tc>
          <w:tcPr>
            <w:tcW w:w="2501" w:type="dxa"/>
            <w:tcBorders>
              <w:top w:val="single" w:sz="12" w:space="0" w:color="auto"/>
              <w:left w:val="single" w:sz="12" w:space="0" w:color="000000"/>
              <w:bottom w:val="single" w:sz="2" w:space="0" w:color="auto"/>
              <w:right w:val="single" w:sz="12" w:space="0" w:color="auto"/>
            </w:tcBorders>
          </w:tcPr>
          <w:p w14:paraId="0E93D229" w14:textId="77777777" w:rsidR="005577DD" w:rsidRPr="0094125D" w:rsidRDefault="005577DD" w:rsidP="005577DD">
            <w:pPr>
              <w:widowControl w:val="0"/>
              <w:jc w:val="both"/>
              <w:rPr>
                <w:rFonts w:asciiTheme="minorHAnsi" w:hAnsiTheme="minorHAnsi" w:cstheme="minorHAnsi"/>
              </w:rPr>
            </w:pPr>
          </w:p>
        </w:tc>
      </w:tr>
      <w:tr w:rsidR="005577DD" w:rsidRPr="0094125D" w14:paraId="0D4D0CD0" w14:textId="77777777" w:rsidTr="0094125D">
        <w:tc>
          <w:tcPr>
            <w:tcW w:w="641" w:type="dxa"/>
            <w:vMerge/>
            <w:tcBorders>
              <w:left w:val="single" w:sz="12" w:space="0" w:color="auto"/>
              <w:right w:val="single" w:sz="12" w:space="0" w:color="000000"/>
            </w:tcBorders>
            <w:vAlign w:val="center"/>
          </w:tcPr>
          <w:p w14:paraId="556C799E" w14:textId="77777777" w:rsidR="005577DD" w:rsidRPr="0094125D" w:rsidRDefault="005577DD" w:rsidP="005577DD">
            <w:pPr>
              <w:widowControl w:val="0"/>
              <w:rPr>
                <w:rFonts w:asciiTheme="minorHAnsi" w:hAnsiTheme="minorHAnsi" w:cstheme="minorHAnsi"/>
              </w:rPr>
            </w:pPr>
          </w:p>
        </w:tc>
        <w:tc>
          <w:tcPr>
            <w:tcW w:w="4941" w:type="dxa"/>
            <w:tcBorders>
              <w:top w:val="single" w:sz="12" w:space="0" w:color="auto"/>
              <w:left w:val="single" w:sz="12" w:space="0" w:color="000000"/>
              <w:bottom w:val="single" w:sz="2" w:space="0" w:color="auto"/>
              <w:right w:val="single" w:sz="12" w:space="0" w:color="000000"/>
            </w:tcBorders>
          </w:tcPr>
          <w:p w14:paraId="3D82926B" w14:textId="3E5D6E64" w:rsidR="005577DD" w:rsidRPr="0094125D" w:rsidRDefault="005577DD" w:rsidP="005577DD">
            <w:pPr>
              <w:widowControl w:val="0"/>
              <w:jc w:val="both"/>
              <w:rPr>
                <w:rFonts w:asciiTheme="minorHAnsi" w:hAnsiTheme="minorHAnsi" w:cstheme="minorHAnsi"/>
                <w:b/>
                <w:i/>
                <w:u w:val="single"/>
              </w:rPr>
            </w:pPr>
            <w:r w:rsidRPr="004441E0">
              <w:rPr>
                <w:rFonts w:ascii="Tahoma" w:hAnsi="Tahoma" w:cs="Tahoma"/>
                <w:i/>
                <w:lang w:val="es-BO" w:eastAsia="es-BO"/>
              </w:rPr>
              <w:t>Maestría</w:t>
            </w:r>
          </w:p>
        </w:tc>
        <w:tc>
          <w:tcPr>
            <w:tcW w:w="1699" w:type="dxa"/>
            <w:tcBorders>
              <w:top w:val="single" w:sz="12" w:space="0" w:color="auto"/>
              <w:left w:val="single" w:sz="12" w:space="0" w:color="000000"/>
              <w:bottom w:val="single" w:sz="2" w:space="0" w:color="auto"/>
              <w:right w:val="single" w:sz="12" w:space="0" w:color="000000"/>
            </w:tcBorders>
          </w:tcPr>
          <w:p w14:paraId="5537DB8D" w14:textId="1A42AD99" w:rsidR="005577DD" w:rsidRPr="0094125D" w:rsidRDefault="005577DD" w:rsidP="005577DD">
            <w:pPr>
              <w:widowControl w:val="0"/>
              <w:jc w:val="center"/>
              <w:rPr>
                <w:rFonts w:asciiTheme="minorHAnsi" w:hAnsiTheme="minorHAnsi" w:cstheme="minorHAnsi"/>
                <w:b/>
                <w:i/>
                <w:u w:val="single"/>
              </w:rPr>
            </w:pPr>
            <w:r>
              <w:rPr>
                <w:rFonts w:ascii="Tahoma" w:hAnsi="Tahoma" w:cs="Tahoma"/>
                <w:i/>
                <w:lang w:val="es-BO" w:eastAsia="es-BO"/>
              </w:rPr>
              <w:t>5</w:t>
            </w:r>
          </w:p>
        </w:tc>
        <w:tc>
          <w:tcPr>
            <w:tcW w:w="2501" w:type="dxa"/>
            <w:tcBorders>
              <w:top w:val="single" w:sz="12" w:space="0" w:color="auto"/>
              <w:left w:val="single" w:sz="12" w:space="0" w:color="000000"/>
              <w:bottom w:val="single" w:sz="2" w:space="0" w:color="auto"/>
              <w:right w:val="single" w:sz="12" w:space="0" w:color="auto"/>
            </w:tcBorders>
          </w:tcPr>
          <w:p w14:paraId="5AEE9167" w14:textId="77777777" w:rsidR="005577DD" w:rsidRPr="0094125D" w:rsidRDefault="005577DD" w:rsidP="005577DD">
            <w:pPr>
              <w:widowControl w:val="0"/>
              <w:jc w:val="both"/>
              <w:rPr>
                <w:rFonts w:asciiTheme="minorHAnsi" w:hAnsiTheme="minorHAnsi" w:cstheme="minorHAnsi"/>
              </w:rPr>
            </w:pPr>
          </w:p>
        </w:tc>
      </w:tr>
      <w:tr w:rsidR="005577DD" w:rsidRPr="0094125D" w14:paraId="6B6C6B64" w14:textId="77777777" w:rsidTr="0094125D">
        <w:tc>
          <w:tcPr>
            <w:tcW w:w="641" w:type="dxa"/>
            <w:vMerge/>
            <w:tcBorders>
              <w:left w:val="single" w:sz="12" w:space="0" w:color="auto"/>
              <w:right w:val="single" w:sz="12" w:space="0" w:color="000000"/>
            </w:tcBorders>
            <w:vAlign w:val="center"/>
          </w:tcPr>
          <w:p w14:paraId="7D431D85" w14:textId="77777777" w:rsidR="005577DD" w:rsidRPr="0094125D" w:rsidRDefault="005577DD" w:rsidP="005577DD">
            <w:pPr>
              <w:widowControl w:val="0"/>
              <w:rPr>
                <w:rFonts w:asciiTheme="minorHAnsi" w:hAnsiTheme="minorHAnsi" w:cstheme="minorHAnsi"/>
              </w:rPr>
            </w:pPr>
          </w:p>
        </w:tc>
        <w:tc>
          <w:tcPr>
            <w:tcW w:w="4941" w:type="dxa"/>
            <w:tcBorders>
              <w:top w:val="single" w:sz="8" w:space="0" w:color="000000"/>
              <w:left w:val="single" w:sz="12" w:space="0" w:color="000000"/>
              <w:bottom w:val="single" w:sz="8" w:space="0" w:color="000000"/>
              <w:right w:val="single" w:sz="12" w:space="0" w:color="000000"/>
            </w:tcBorders>
          </w:tcPr>
          <w:p w14:paraId="12D06C82" w14:textId="77777777" w:rsidR="005577DD" w:rsidRPr="0094125D" w:rsidRDefault="005577DD" w:rsidP="005577DD">
            <w:pPr>
              <w:widowControl w:val="0"/>
              <w:jc w:val="both"/>
              <w:rPr>
                <w:rFonts w:asciiTheme="minorHAnsi" w:hAnsiTheme="minorHAnsi" w:cstheme="minorHAnsi"/>
                <w:b/>
                <w:i/>
              </w:rPr>
            </w:pPr>
          </w:p>
        </w:tc>
        <w:tc>
          <w:tcPr>
            <w:tcW w:w="0" w:type="auto"/>
            <w:vMerge w:val="restart"/>
            <w:tcBorders>
              <w:top w:val="single" w:sz="8" w:space="0" w:color="000000"/>
              <w:left w:val="single" w:sz="12" w:space="0" w:color="000000"/>
              <w:right w:val="single" w:sz="12" w:space="0" w:color="000000"/>
            </w:tcBorders>
            <w:vAlign w:val="center"/>
          </w:tcPr>
          <w:p w14:paraId="60DF6DFF" w14:textId="0A64C420" w:rsidR="005577DD" w:rsidRPr="0094125D" w:rsidRDefault="005577DD" w:rsidP="005577DD">
            <w:pPr>
              <w:widowControl w:val="0"/>
              <w:jc w:val="center"/>
              <w:rPr>
                <w:rFonts w:asciiTheme="minorHAnsi" w:hAnsiTheme="minorHAnsi" w:cstheme="minorHAnsi"/>
                <w:i/>
              </w:rPr>
            </w:pPr>
            <w:r w:rsidRPr="00F42A3D">
              <w:rPr>
                <w:rFonts w:ascii="Tahoma" w:hAnsi="Tahoma" w:cs="Tahoma"/>
                <w:b/>
                <w:bCs/>
                <w:i/>
                <w:lang w:val="es-BO" w:eastAsia="es-BO"/>
              </w:rPr>
              <w:t>28 Pts.</w:t>
            </w:r>
          </w:p>
        </w:tc>
        <w:tc>
          <w:tcPr>
            <w:tcW w:w="0" w:type="auto"/>
            <w:tcBorders>
              <w:top w:val="single" w:sz="8" w:space="0" w:color="000000"/>
              <w:left w:val="single" w:sz="12" w:space="0" w:color="000000"/>
              <w:bottom w:val="single" w:sz="8" w:space="0" w:color="000000"/>
              <w:right w:val="single" w:sz="12" w:space="0" w:color="auto"/>
            </w:tcBorders>
            <w:vAlign w:val="center"/>
          </w:tcPr>
          <w:p w14:paraId="768BC75E" w14:textId="77777777" w:rsidR="005577DD" w:rsidRPr="0094125D" w:rsidRDefault="005577DD" w:rsidP="005577DD">
            <w:pPr>
              <w:widowControl w:val="0"/>
              <w:rPr>
                <w:rFonts w:asciiTheme="minorHAnsi" w:hAnsiTheme="minorHAnsi" w:cstheme="minorHAnsi"/>
              </w:rPr>
            </w:pPr>
          </w:p>
        </w:tc>
      </w:tr>
      <w:tr w:rsidR="005577DD" w:rsidRPr="0094125D" w14:paraId="3466A403" w14:textId="77777777" w:rsidTr="0094125D">
        <w:tc>
          <w:tcPr>
            <w:tcW w:w="641" w:type="dxa"/>
            <w:vMerge/>
            <w:tcBorders>
              <w:left w:val="single" w:sz="12" w:space="0" w:color="auto"/>
              <w:bottom w:val="single" w:sz="12" w:space="0" w:color="auto"/>
              <w:right w:val="single" w:sz="12" w:space="0" w:color="000000"/>
            </w:tcBorders>
            <w:vAlign w:val="center"/>
            <w:hideMark/>
          </w:tcPr>
          <w:p w14:paraId="3960BA1D" w14:textId="77777777" w:rsidR="005577DD" w:rsidRPr="0094125D" w:rsidRDefault="005577DD" w:rsidP="005577DD">
            <w:pPr>
              <w:widowControl w:val="0"/>
              <w:rPr>
                <w:rFonts w:asciiTheme="minorHAnsi" w:hAnsiTheme="minorHAnsi" w:cstheme="minorHAnsi"/>
              </w:rPr>
            </w:pPr>
          </w:p>
        </w:tc>
        <w:tc>
          <w:tcPr>
            <w:tcW w:w="4941" w:type="dxa"/>
            <w:tcBorders>
              <w:top w:val="single" w:sz="8" w:space="0" w:color="000000"/>
              <w:left w:val="single" w:sz="12" w:space="0" w:color="000000"/>
              <w:bottom w:val="single" w:sz="12" w:space="0" w:color="000000"/>
              <w:right w:val="single" w:sz="12" w:space="0" w:color="000000"/>
            </w:tcBorders>
            <w:shd w:val="clear" w:color="auto" w:fill="FFFFFF"/>
            <w:hideMark/>
          </w:tcPr>
          <w:p w14:paraId="42C28847" w14:textId="77777777" w:rsidR="005577DD" w:rsidRDefault="005577DD" w:rsidP="005577DD">
            <w:pPr>
              <w:jc w:val="both"/>
              <w:rPr>
                <w:rFonts w:ascii="Tahoma" w:hAnsi="Tahoma" w:cs="Tahoma"/>
                <w:lang w:val="es-ES_tradnl" w:eastAsia="es-BO"/>
              </w:rPr>
            </w:pPr>
            <w:r>
              <w:rPr>
                <w:rFonts w:ascii="Tahoma" w:hAnsi="Tahoma" w:cs="Tahoma"/>
                <w:i/>
                <w:lang w:val="es-ES_tradnl" w:eastAsia="es-BO"/>
              </w:rPr>
              <w:t xml:space="preserve">Se asignará </w:t>
            </w:r>
            <w:r w:rsidRPr="00F42A3D">
              <w:rPr>
                <w:rFonts w:ascii="Tahoma" w:hAnsi="Tahoma" w:cs="Tahoma"/>
                <w:i/>
                <w:lang w:val="es-ES_tradnl" w:eastAsia="es-BO"/>
              </w:rPr>
              <w:t xml:space="preserve">4 puntos por cada 6 meses cumplidos de experiencia específica adicional a la mínima solicitada en los presentes </w:t>
            </w:r>
            <w:r>
              <w:rPr>
                <w:rFonts w:ascii="Tahoma" w:hAnsi="Tahoma" w:cs="Tahoma"/>
                <w:i/>
                <w:lang w:val="es-ES_tradnl" w:eastAsia="es-BO"/>
              </w:rPr>
              <w:t>Términos de Referencia.</w:t>
            </w:r>
            <w:r>
              <w:rPr>
                <w:rFonts w:ascii="Tahoma" w:hAnsi="Tahoma" w:cs="Tahoma"/>
                <w:lang w:val="es-ES_tradnl" w:eastAsia="es-BO"/>
              </w:rPr>
              <w:t xml:space="preserve"> </w:t>
            </w:r>
            <w:r>
              <w:rPr>
                <w:rFonts w:cs="Tahoma"/>
                <w:lang w:val="es-BO" w:eastAsia="es-BO"/>
              </w:rPr>
              <w:t>Hasta un máximo de 28</w:t>
            </w:r>
            <w:r w:rsidRPr="00584560">
              <w:rPr>
                <w:rFonts w:cs="Tahoma"/>
                <w:lang w:val="es-BO" w:eastAsia="es-BO"/>
              </w:rPr>
              <w:t xml:space="preserve"> puntos</w:t>
            </w:r>
          </w:p>
          <w:p w14:paraId="5CD05A5C" w14:textId="3BF2D107" w:rsidR="005577DD" w:rsidRPr="0094125D" w:rsidRDefault="005577DD" w:rsidP="005577DD">
            <w:pPr>
              <w:widowControl w:val="0"/>
              <w:jc w:val="both"/>
              <w:rPr>
                <w:rFonts w:asciiTheme="minorHAnsi" w:hAnsiTheme="minorHAnsi" w:cstheme="minorHAnsi"/>
                <w:i/>
                <w:lang w:val="es-ES_tradnl"/>
              </w:rPr>
            </w:pPr>
            <w:r>
              <w:rPr>
                <w:rFonts w:ascii="Tahoma" w:hAnsi="Tahoma" w:cs="Tahoma"/>
                <w:lang w:val="es-ES_tradnl" w:eastAsia="es-BO"/>
              </w:rPr>
              <w:t>En caso de empate se adjudicara al proponente con la mayor experiencia específica.</w:t>
            </w:r>
          </w:p>
        </w:tc>
        <w:tc>
          <w:tcPr>
            <w:tcW w:w="1699" w:type="dxa"/>
            <w:vMerge/>
            <w:tcBorders>
              <w:left w:val="single" w:sz="12" w:space="0" w:color="000000"/>
              <w:bottom w:val="single" w:sz="12" w:space="0" w:color="000000"/>
              <w:right w:val="single" w:sz="12" w:space="0" w:color="000000"/>
            </w:tcBorders>
            <w:shd w:val="clear" w:color="auto" w:fill="FFFFFF"/>
            <w:vAlign w:val="center"/>
          </w:tcPr>
          <w:p w14:paraId="40275902" w14:textId="77777777" w:rsidR="005577DD" w:rsidRPr="0094125D" w:rsidRDefault="005577DD" w:rsidP="005577DD">
            <w:pPr>
              <w:widowControl w:val="0"/>
              <w:jc w:val="center"/>
              <w:rPr>
                <w:rFonts w:asciiTheme="minorHAnsi" w:hAnsiTheme="minorHAnsi" w:cstheme="minorHAnsi"/>
                <w:b/>
                <w:i/>
              </w:rPr>
            </w:pPr>
          </w:p>
        </w:tc>
        <w:tc>
          <w:tcPr>
            <w:tcW w:w="2501" w:type="dxa"/>
            <w:tcBorders>
              <w:top w:val="single" w:sz="8" w:space="0" w:color="000000"/>
              <w:left w:val="single" w:sz="12" w:space="0" w:color="000000"/>
              <w:bottom w:val="single" w:sz="12" w:space="0" w:color="000000"/>
              <w:right w:val="single" w:sz="12" w:space="0" w:color="auto"/>
            </w:tcBorders>
            <w:shd w:val="clear" w:color="auto" w:fill="FFFFFF"/>
          </w:tcPr>
          <w:p w14:paraId="408E768C" w14:textId="77777777" w:rsidR="005577DD" w:rsidRPr="0094125D" w:rsidRDefault="005577DD" w:rsidP="005577DD">
            <w:pPr>
              <w:widowControl w:val="0"/>
              <w:jc w:val="both"/>
              <w:rPr>
                <w:rFonts w:asciiTheme="minorHAnsi" w:hAnsiTheme="minorHAnsi" w:cstheme="minorHAnsi"/>
              </w:rPr>
            </w:pPr>
          </w:p>
        </w:tc>
      </w:tr>
      <w:tr w:rsidR="005577DD" w:rsidRPr="0094125D" w14:paraId="46099F0F" w14:textId="77777777" w:rsidTr="0094125D">
        <w:tc>
          <w:tcPr>
            <w:tcW w:w="641" w:type="dxa"/>
            <w:tcBorders>
              <w:top w:val="single" w:sz="12" w:space="0" w:color="auto"/>
              <w:left w:val="single" w:sz="12" w:space="0" w:color="auto"/>
              <w:bottom w:val="single" w:sz="12" w:space="0" w:color="000000"/>
              <w:right w:val="single" w:sz="12" w:space="0" w:color="auto"/>
            </w:tcBorders>
            <w:shd w:val="clear" w:color="auto" w:fill="D9D9D9"/>
          </w:tcPr>
          <w:p w14:paraId="60AEE80C" w14:textId="77777777" w:rsidR="005577DD" w:rsidRPr="0094125D" w:rsidRDefault="005577DD" w:rsidP="005577DD">
            <w:pPr>
              <w:widowControl w:val="0"/>
              <w:spacing w:before="40" w:after="40"/>
              <w:jc w:val="both"/>
              <w:rPr>
                <w:rFonts w:asciiTheme="minorHAnsi" w:hAnsiTheme="minorHAnsi" w:cstheme="minorHAnsi"/>
              </w:rPr>
            </w:pPr>
          </w:p>
        </w:tc>
        <w:tc>
          <w:tcPr>
            <w:tcW w:w="4941" w:type="dxa"/>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3108EFD9" w14:textId="77777777" w:rsidR="005577DD" w:rsidRPr="0094125D" w:rsidRDefault="005577DD" w:rsidP="005577DD">
            <w:pPr>
              <w:widowControl w:val="0"/>
              <w:spacing w:before="40" w:after="40"/>
              <w:jc w:val="center"/>
              <w:rPr>
                <w:rFonts w:asciiTheme="minorHAnsi" w:hAnsiTheme="minorHAnsi" w:cstheme="minorHAnsi"/>
                <w:b/>
              </w:rPr>
            </w:pPr>
            <w:r w:rsidRPr="0094125D">
              <w:rPr>
                <w:rFonts w:asciiTheme="minorHAnsi" w:hAnsiTheme="minorHAnsi" w:cstheme="minorHAnsi"/>
                <w:b/>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EE6295B" w14:textId="30BD9421" w:rsidR="005577DD" w:rsidRPr="0094125D" w:rsidRDefault="005577DD" w:rsidP="005577DD">
            <w:pPr>
              <w:widowControl w:val="0"/>
              <w:spacing w:before="40" w:after="40"/>
              <w:jc w:val="center"/>
              <w:rPr>
                <w:rFonts w:asciiTheme="minorHAnsi" w:hAnsiTheme="minorHAnsi" w:cstheme="minorHAnsi"/>
                <w:b/>
                <w:i/>
              </w:rPr>
            </w:pPr>
            <w:r>
              <w:rPr>
                <w:rFonts w:asciiTheme="minorHAnsi" w:hAnsiTheme="minorHAnsi" w:cstheme="minorHAnsi"/>
                <w:b/>
                <w:i/>
              </w:rPr>
              <w:t xml:space="preserve">35 </w:t>
            </w:r>
          </w:p>
        </w:tc>
        <w:tc>
          <w:tcPr>
            <w:tcW w:w="2501" w:type="dxa"/>
            <w:tcBorders>
              <w:top w:val="single" w:sz="12" w:space="0" w:color="auto"/>
              <w:left w:val="single" w:sz="12" w:space="0" w:color="000000"/>
              <w:bottom w:val="single" w:sz="12" w:space="0" w:color="000000"/>
              <w:right w:val="single" w:sz="12" w:space="0" w:color="auto"/>
            </w:tcBorders>
            <w:shd w:val="clear" w:color="auto" w:fill="D9D9D9"/>
          </w:tcPr>
          <w:p w14:paraId="1ECD5384" w14:textId="77777777" w:rsidR="005577DD" w:rsidRPr="0094125D" w:rsidRDefault="005577DD" w:rsidP="005577DD">
            <w:pPr>
              <w:widowControl w:val="0"/>
              <w:spacing w:before="40" w:after="40"/>
              <w:jc w:val="both"/>
              <w:rPr>
                <w:rFonts w:asciiTheme="minorHAnsi" w:hAnsiTheme="minorHAnsi" w:cstheme="minorHAnsi"/>
              </w:rPr>
            </w:pPr>
          </w:p>
        </w:tc>
      </w:tr>
    </w:tbl>
    <w:p w14:paraId="7A27CD73" w14:textId="77777777" w:rsidR="00AB03F8" w:rsidRPr="0094125D" w:rsidRDefault="00AB03F8" w:rsidP="00AB03F8">
      <w:pPr>
        <w:widowControl w:val="0"/>
        <w:jc w:val="both"/>
        <w:rPr>
          <w:rFonts w:ascii="Tahoma" w:hAnsi="Tahoma" w:cs="Tahoma"/>
        </w:rPr>
      </w:pPr>
    </w:p>
    <w:p w14:paraId="265DEDB8" w14:textId="738BCC29" w:rsidR="00FD5BD4" w:rsidRPr="003F563E" w:rsidRDefault="00FD5BD4" w:rsidP="00FD5BD4">
      <w:pPr>
        <w:ind w:left="-709"/>
        <w:jc w:val="both"/>
        <w:rPr>
          <w:rFonts w:ascii="Tahoma" w:hAnsi="Tahoma" w:cs="Tahoma"/>
        </w:rPr>
      </w:pPr>
      <w:r>
        <w:rPr>
          <w:rFonts w:ascii="Tahoma" w:hAnsi="Tahoma" w:cs="Tahoma"/>
          <w:b/>
          <w:sz w:val="18"/>
          <w:szCs w:val="18"/>
        </w:rPr>
        <w:tab/>
      </w: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FD5BD4">
      <w:pPr>
        <w:ind w:left="-709"/>
        <w:jc w:val="both"/>
        <w:rPr>
          <w:rFonts w:ascii="Tahoma" w:hAnsi="Tahoma" w:cs="Tahoma"/>
        </w:rPr>
      </w:pPr>
    </w:p>
    <w:p w14:paraId="3E779738" w14:textId="77777777" w:rsidR="00FD5BD4" w:rsidRPr="003F563E" w:rsidRDefault="00FD5BD4" w:rsidP="00FD5BD4">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FD5BD4">
      <w:pPr>
        <w:ind w:left="-709"/>
        <w:jc w:val="both"/>
        <w:rPr>
          <w:rFonts w:ascii="Tahoma" w:hAnsi="Tahoma" w:cs="Tahoma"/>
        </w:rPr>
      </w:pPr>
    </w:p>
    <w:p w14:paraId="183D734D" w14:textId="77777777" w:rsidR="00FD5BD4" w:rsidRPr="003F563E" w:rsidRDefault="00FD5BD4" w:rsidP="00FD5BD4">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FD5BD4">
      <w:pPr>
        <w:ind w:left="-709"/>
        <w:jc w:val="both"/>
        <w:rPr>
          <w:rFonts w:ascii="Tahoma" w:hAnsi="Tahoma" w:cs="Tahoma"/>
          <w:b/>
          <w:sz w:val="20"/>
          <w:szCs w:val="20"/>
        </w:rPr>
      </w:pPr>
      <w:r>
        <w:rPr>
          <w:rFonts w:ascii="Tahoma" w:hAnsi="Tahoma" w:cs="Tahoma"/>
          <w:b/>
          <w:sz w:val="20"/>
          <w:szCs w:val="20"/>
        </w:rPr>
        <w:t xml:space="preserve">Nota: </w:t>
      </w:r>
    </w:p>
    <w:p w14:paraId="0821AEA5" w14:textId="0BDFAB0C" w:rsidR="00FD5BD4" w:rsidRPr="00DE645B" w:rsidRDefault="00FD5BD4">
      <w:pPr>
        <w:pStyle w:val="Prrafodelista"/>
        <w:numPr>
          <w:ilvl w:val="0"/>
          <w:numId w:val="32"/>
        </w:numPr>
        <w:contextualSpacing/>
        <w:jc w:val="both"/>
        <w:rPr>
          <w:rFonts w:ascii="Tahoma" w:hAnsi="Tahoma" w:cs="Tahoma"/>
          <w:b/>
        </w:rPr>
      </w:pPr>
      <w:r w:rsidRPr="00DE645B">
        <w:rPr>
          <w:rFonts w:ascii="Tahoma" w:hAnsi="Tahoma" w:cs="Tahoma"/>
          <w:b/>
        </w:rPr>
        <w:t>En el caso de estudios de Postgrado (Diplomado y/o Maestría) se considerarán en áreas de su formación Arquitectura e Ingeniería Civil.</w:t>
      </w:r>
    </w:p>
    <w:p w14:paraId="0F35A6A4" w14:textId="77777777" w:rsidR="00FD5BD4" w:rsidRDefault="00FD5BD4" w:rsidP="00FD5BD4">
      <w:pPr>
        <w:ind w:left="-709"/>
        <w:jc w:val="both"/>
        <w:rPr>
          <w:rFonts w:ascii="Tahoma" w:hAnsi="Tahoma" w:cs="Tahoma"/>
          <w:b/>
          <w:sz w:val="20"/>
          <w:szCs w:val="20"/>
        </w:rPr>
      </w:pPr>
    </w:p>
    <w:p w14:paraId="1846ABFC" w14:textId="77777777" w:rsidR="00FD5BD4" w:rsidRPr="00FF0587" w:rsidRDefault="00FD5BD4">
      <w:pPr>
        <w:pStyle w:val="Prrafodelista"/>
        <w:numPr>
          <w:ilvl w:val="0"/>
          <w:numId w:val="32"/>
        </w:numPr>
        <w:contextualSpacing/>
        <w:jc w:val="both"/>
        <w:rPr>
          <w:rFonts w:ascii="Tahoma" w:hAnsi="Tahoma" w:cs="Tahoma"/>
          <w:b/>
        </w:rPr>
      </w:pPr>
      <w:r w:rsidRPr="00FF0587">
        <w:rPr>
          <w:rFonts w:ascii="Tahoma" w:hAnsi="Tahoma" w:cs="Tahoma"/>
          <w:b/>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2731501D" w14:textId="77777777" w:rsidR="0094125D" w:rsidRPr="00EC662A" w:rsidRDefault="0094125D" w:rsidP="0094125D">
      <w:pPr>
        <w:widowControl w:val="0"/>
        <w:spacing w:line="200" w:lineRule="exact"/>
        <w:jc w:val="center"/>
        <w:rPr>
          <w:rFonts w:cs="Arial"/>
          <w:b/>
          <w:color w:val="000000" w:themeColor="text1"/>
          <w:sz w:val="18"/>
          <w:szCs w:val="18"/>
        </w:rPr>
      </w:pPr>
    </w:p>
    <w:p w14:paraId="42852C2D" w14:textId="77777777" w:rsidR="00F20340" w:rsidRPr="00D17D85" w:rsidRDefault="00F20340" w:rsidP="00F20340">
      <w:pPr>
        <w:widowControl w:val="0"/>
        <w:jc w:val="center"/>
        <w:rPr>
          <w:rFonts w:cs="Arial"/>
          <w:b/>
          <w:bCs/>
          <w:i/>
          <w:iCs/>
        </w:rPr>
      </w:pPr>
      <w:r w:rsidRPr="00D17D85">
        <w:rPr>
          <w:rFonts w:cs="Arial"/>
          <w:b/>
          <w:bCs/>
          <w:i/>
          <w:iCs/>
        </w:rPr>
        <w:t>(Firma del Proponente)</w:t>
      </w:r>
    </w:p>
    <w:p w14:paraId="09FC9D08" w14:textId="77777777" w:rsidR="00F20340" w:rsidRPr="00D17D85" w:rsidRDefault="00F20340" w:rsidP="00F20340">
      <w:pPr>
        <w:widowControl w:val="0"/>
        <w:jc w:val="center"/>
        <w:rPr>
          <w:rFonts w:cs="Arial"/>
          <w:b/>
          <w:sz w:val="18"/>
          <w:szCs w:val="18"/>
        </w:rPr>
      </w:pPr>
      <w:r w:rsidRPr="00D17D85">
        <w:rPr>
          <w:rFonts w:cs="Arial"/>
          <w:b/>
          <w:bCs/>
          <w:i/>
          <w:iCs/>
        </w:rPr>
        <w:t>(Nombre completo del proponente)</w:t>
      </w:r>
    </w:p>
    <w:p w14:paraId="3B20F7D9" w14:textId="77777777" w:rsidR="00F20340" w:rsidRPr="00D17D85" w:rsidRDefault="00F20340" w:rsidP="00F20340">
      <w:pPr>
        <w:widowControl w:val="0"/>
        <w:jc w:val="center"/>
        <w:rPr>
          <w:rFonts w:cs="Arial"/>
          <w:b/>
          <w:sz w:val="18"/>
        </w:rPr>
      </w:pPr>
    </w:p>
    <w:p w14:paraId="7AD125A8" w14:textId="77777777" w:rsidR="00F20340" w:rsidRDefault="00F20340" w:rsidP="00F20340">
      <w:pPr>
        <w:widowControl w:val="0"/>
        <w:jc w:val="center"/>
        <w:rPr>
          <w:rFonts w:cs="Arial"/>
          <w:b/>
          <w:sz w:val="18"/>
        </w:rPr>
      </w:pPr>
    </w:p>
    <w:p w14:paraId="3591A914" w14:textId="77777777" w:rsidR="00AB03F8" w:rsidRDefault="00AB03F8" w:rsidP="00AB03F8">
      <w:pPr>
        <w:widowControl w:val="0"/>
        <w:jc w:val="center"/>
        <w:rPr>
          <w:rFonts w:ascii="Tahoma" w:hAnsi="Tahoma" w:cs="Tahoma"/>
          <w:b/>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77777777"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46820B42" w14:textId="77777777" w:rsidR="0048102B" w:rsidRPr="004F1CBE" w:rsidRDefault="0048102B" w:rsidP="0048102B">
      <w:pPr>
        <w:widowControl w:val="0"/>
        <w:rPr>
          <w:rFonts w:cs="Arial"/>
          <w:sz w:val="18"/>
          <w:szCs w:val="18"/>
        </w:rPr>
      </w:pP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5870F2E7" w:rsidR="003C2555" w:rsidRDefault="003C2555"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77777777" w:rsidR="00AB03F8" w:rsidRDefault="00AB03F8"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FC4690">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3E262546" w14:textId="77777777" w:rsidTr="00FC4690">
        <w:trPr>
          <w:trHeight w:val="551"/>
          <w:jc w:val="center"/>
        </w:trPr>
        <w:tc>
          <w:tcPr>
            <w:tcW w:w="3140" w:type="dxa"/>
            <w:tcMar>
              <w:left w:w="0" w:type="dxa"/>
              <w:right w:w="85" w:type="dxa"/>
            </w:tcMar>
            <w:vAlign w:val="center"/>
          </w:tcPr>
          <w:p w14:paraId="008D58FB" w14:textId="77777777" w:rsidR="00AB03F8" w:rsidRPr="0090599A" w:rsidRDefault="00AB03F8" w:rsidP="00FC4690">
            <w:pPr>
              <w:jc w:val="right"/>
              <w:rPr>
                <w:rFonts w:ascii="Arial" w:hAnsi="Arial" w:cs="Arial"/>
                <w:b/>
              </w:rPr>
            </w:pPr>
            <w:r w:rsidRPr="0090599A">
              <w:rPr>
                <w:rFonts w:ascii="Arial" w:hAnsi="Arial" w:cs="Arial"/>
                <w:b/>
              </w:rPr>
              <w:t>Objeto de la contratación</w:t>
            </w:r>
          </w:p>
        </w:tc>
        <w:tc>
          <w:tcPr>
            <w:tcW w:w="638" w:type="dxa"/>
            <w:vAlign w:val="center"/>
          </w:tcPr>
          <w:p w14:paraId="499B3CBF"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7641A1"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AC0A56A"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5B96AADF" w14:textId="77777777" w:rsidR="00AB03F8" w:rsidRPr="0090599A" w:rsidRDefault="00AB03F8" w:rsidP="00FC4690">
            <w:pPr>
              <w:rPr>
                <w:rFonts w:ascii="Arial" w:hAnsi="Arial" w:cs="Arial"/>
              </w:rPr>
            </w:pPr>
          </w:p>
        </w:tc>
      </w:tr>
      <w:tr w:rsidR="00AB03F8" w:rsidRPr="0090599A" w14:paraId="27F84095" w14:textId="77777777" w:rsidTr="00FC4690">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FC4690">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FC4690">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FC4690">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2"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FC4690">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063B857A" w:rsidR="00AB03F8" w:rsidRPr="0090599A" w:rsidRDefault="00AB03F8" w:rsidP="00AB03F8">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e </w:t>
            </w:r>
            <w:r w:rsidRPr="00F612CD">
              <w:rPr>
                <w:rFonts w:ascii="Arial" w:hAnsi="Arial" w:cs="Arial"/>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77777777" w:rsidR="00AB03F8" w:rsidRDefault="00AB03F8"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leftFromText="141" w:rightFromText="141"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7C4AC2">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9146A8">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9146A8">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7C4AC2">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9146A8">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9146A8">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9146A8">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9146A8">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9146A8">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7C4AC2">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9146A8">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9146A8">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9146A8">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9146A8">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9146A8">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9146A8">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9146A8">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9146A8">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9146A8">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7C4AC2">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596C52">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9146A8">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9146A8">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9146A8">
            <w:pPr>
              <w:widowControl w:val="0"/>
              <w:jc w:val="center"/>
              <w:rPr>
                <w:rFonts w:ascii="Arial" w:hAnsi="Arial" w:cs="Arial"/>
                <w:b/>
              </w:rPr>
            </w:pPr>
          </w:p>
        </w:tc>
      </w:tr>
      <w:tr w:rsidR="003C2555" w:rsidRPr="00E400DC" w14:paraId="7EA1B6E5" w14:textId="77777777" w:rsidTr="007C4AC2">
        <w:trPr>
          <w:trHeight w:val="235"/>
        </w:trPr>
        <w:tc>
          <w:tcPr>
            <w:tcW w:w="212" w:type="pct"/>
            <w:vMerge w:val="restart"/>
            <w:tcBorders>
              <w:top w:val="single" w:sz="4" w:space="0" w:color="auto"/>
            </w:tcBorders>
            <w:shd w:val="clear" w:color="auto" w:fill="auto"/>
            <w:textDirection w:val="btLr"/>
            <w:vAlign w:val="center"/>
          </w:tcPr>
          <w:p w14:paraId="7EB66453" w14:textId="77777777" w:rsidR="003C2555" w:rsidRPr="00E400DC" w:rsidRDefault="003C2555" w:rsidP="009146A8">
            <w:pPr>
              <w:widowControl w:val="0"/>
              <w:ind w:left="113" w:right="113"/>
              <w:jc w:val="center"/>
              <w:rPr>
                <w:rFonts w:ascii="Arial" w:hAnsi="Arial" w:cs="Arial"/>
                <w:b/>
              </w:rPr>
            </w:pPr>
            <w:r w:rsidRPr="00E400DC">
              <w:rPr>
                <w:rFonts w:ascii="Arial" w:hAnsi="Arial" w:cs="Arial"/>
                <w:b/>
              </w:rPr>
              <w:t>Formulario C-1</w:t>
            </w:r>
          </w:p>
        </w:tc>
        <w:tc>
          <w:tcPr>
            <w:tcW w:w="1234" w:type="pct"/>
            <w:tcBorders>
              <w:top w:val="single" w:sz="4" w:space="0" w:color="auto"/>
              <w:bottom w:val="single" w:sz="4" w:space="0" w:color="auto"/>
            </w:tcBorders>
          </w:tcPr>
          <w:p w14:paraId="3633B1D9" w14:textId="77777777" w:rsidR="003C2555" w:rsidRPr="00DE74DE" w:rsidRDefault="003C2555" w:rsidP="009146A8">
            <w:pPr>
              <w:widowControl w:val="0"/>
              <w:rPr>
                <w:rFonts w:ascii="Arial" w:hAnsi="Arial" w:cs="Arial"/>
              </w:rPr>
            </w:pPr>
            <w:r w:rsidRPr="00DE74DE">
              <w:rPr>
                <w:rFonts w:ascii="Arial" w:hAnsi="Arial" w:cs="Arial"/>
              </w:rPr>
              <w:t>Enfoque</w:t>
            </w:r>
          </w:p>
        </w:tc>
        <w:tc>
          <w:tcPr>
            <w:tcW w:w="436" w:type="pct"/>
            <w:tcBorders>
              <w:top w:val="single" w:sz="4" w:space="0" w:color="auto"/>
              <w:bottom w:val="single" w:sz="4" w:space="0" w:color="auto"/>
            </w:tcBorders>
            <w:shd w:val="clear" w:color="auto" w:fill="auto"/>
            <w:vAlign w:val="center"/>
          </w:tcPr>
          <w:p w14:paraId="783AA8AC"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D65BC53"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F6C772"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104E2DAB" w14:textId="77777777" w:rsidR="003C2555" w:rsidRPr="00E400DC" w:rsidRDefault="003C2555" w:rsidP="009146A8">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223AB704"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18BC947"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B584CE" w14:textId="77777777" w:rsidR="003C2555" w:rsidRPr="00E400DC" w:rsidRDefault="003C2555" w:rsidP="009146A8">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10B4AEC7" w14:textId="77777777" w:rsidR="003C2555" w:rsidRPr="00E400DC" w:rsidRDefault="003C2555" w:rsidP="009146A8">
            <w:pPr>
              <w:widowControl w:val="0"/>
              <w:jc w:val="center"/>
              <w:rPr>
                <w:rFonts w:ascii="Arial" w:hAnsi="Arial" w:cs="Arial"/>
                <w:b/>
              </w:rPr>
            </w:pPr>
          </w:p>
        </w:tc>
      </w:tr>
      <w:tr w:rsidR="003C2555" w:rsidRPr="00E400DC" w14:paraId="4EA7EC7E" w14:textId="77777777" w:rsidTr="007C4AC2">
        <w:trPr>
          <w:trHeight w:val="235"/>
        </w:trPr>
        <w:tc>
          <w:tcPr>
            <w:tcW w:w="212" w:type="pct"/>
            <w:vMerge/>
            <w:shd w:val="clear" w:color="auto" w:fill="auto"/>
            <w:vAlign w:val="center"/>
          </w:tcPr>
          <w:p w14:paraId="1CF26EA6" w14:textId="77777777" w:rsidR="003C2555" w:rsidRPr="00E400DC" w:rsidRDefault="003C2555" w:rsidP="009146A8">
            <w:pPr>
              <w:widowControl w:val="0"/>
              <w:jc w:val="both"/>
              <w:rPr>
                <w:rFonts w:ascii="Arial" w:hAnsi="Arial" w:cs="Arial"/>
              </w:rPr>
            </w:pPr>
          </w:p>
        </w:tc>
        <w:tc>
          <w:tcPr>
            <w:tcW w:w="1234" w:type="pct"/>
            <w:tcBorders>
              <w:top w:val="single" w:sz="4" w:space="0" w:color="auto"/>
              <w:bottom w:val="single" w:sz="4" w:space="0" w:color="auto"/>
            </w:tcBorders>
          </w:tcPr>
          <w:p w14:paraId="1B8B88BC" w14:textId="77777777" w:rsidR="003C2555" w:rsidRPr="00DE74DE" w:rsidRDefault="003C2555" w:rsidP="009146A8">
            <w:pPr>
              <w:widowControl w:val="0"/>
              <w:rPr>
                <w:rFonts w:ascii="Arial" w:hAnsi="Arial" w:cs="Arial"/>
              </w:rPr>
            </w:pPr>
            <w:r w:rsidRPr="00DE74DE">
              <w:rPr>
                <w:rFonts w:ascii="Arial" w:hAnsi="Arial" w:cs="Arial"/>
              </w:rPr>
              <w:t>Objetivos</w:t>
            </w:r>
          </w:p>
        </w:tc>
        <w:tc>
          <w:tcPr>
            <w:tcW w:w="436" w:type="pct"/>
            <w:tcBorders>
              <w:top w:val="single" w:sz="4" w:space="0" w:color="auto"/>
              <w:bottom w:val="single" w:sz="4" w:space="0" w:color="auto"/>
            </w:tcBorders>
            <w:shd w:val="clear" w:color="auto" w:fill="auto"/>
            <w:vAlign w:val="center"/>
          </w:tcPr>
          <w:p w14:paraId="53095123"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77A9870"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36C9AB"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1E37BD0" w14:textId="77777777" w:rsidR="003C2555" w:rsidRPr="00E400DC" w:rsidRDefault="003C2555" w:rsidP="009146A8">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F11BA78"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62B7A9D"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D0BBDE3" w14:textId="77777777" w:rsidR="003C2555" w:rsidRPr="00E400DC" w:rsidRDefault="003C2555" w:rsidP="009146A8">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6809A30" w14:textId="77777777" w:rsidR="003C2555" w:rsidRPr="00E400DC" w:rsidRDefault="003C2555" w:rsidP="009146A8">
            <w:pPr>
              <w:widowControl w:val="0"/>
              <w:jc w:val="center"/>
              <w:rPr>
                <w:rFonts w:ascii="Arial" w:hAnsi="Arial" w:cs="Arial"/>
                <w:b/>
              </w:rPr>
            </w:pPr>
          </w:p>
        </w:tc>
      </w:tr>
      <w:tr w:rsidR="003C2555" w:rsidRPr="00E400DC" w14:paraId="6782664E" w14:textId="77777777" w:rsidTr="007C4AC2">
        <w:trPr>
          <w:trHeight w:val="235"/>
        </w:trPr>
        <w:tc>
          <w:tcPr>
            <w:tcW w:w="212" w:type="pct"/>
            <w:vMerge/>
            <w:shd w:val="clear" w:color="auto" w:fill="auto"/>
            <w:vAlign w:val="center"/>
          </w:tcPr>
          <w:p w14:paraId="1B287B70" w14:textId="77777777" w:rsidR="003C2555" w:rsidRPr="00E400DC" w:rsidRDefault="003C2555" w:rsidP="009146A8">
            <w:pPr>
              <w:widowControl w:val="0"/>
              <w:jc w:val="both"/>
              <w:rPr>
                <w:rFonts w:ascii="Arial" w:hAnsi="Arial" w:cs="Arial"/>
              </w:rPr>
            </w:pPr>
          </w:p>
        </w:tc>
        <w:tc>
          <w:tcPr>
            <w:tcW w:w="1234" w:type="pct"/>
            <w:tcBorders>
              <w:top w:val="single" w:sz="4" w:space="0" w:color="auto"/>
              <w:bottom w:val="single" w:sz="4" w:space="0" w:color="auto"/>
            </w:tcBorders>
          </w:tcPr>
          <w:p w14:paraId="7B142D1C" w14:textId="77777777" w:rsidR="003C2555" w:rsidRPr="00DE74DE" w:rsidRDefault="003C2555" w:rsidP="009146A8">
            <w:pPr>
              <w:widowControl w:val="0"/>
              <w:rPr>
                <w:rFonts w:ascii="Arial" w:hAnsi="Arial" w:cs="Arial"/>
              </w:rPr>
            </w:pPr>
            <w:r w:rsidRPr="00DE74DE">
              <w:rPr>
                <w:rFonts w:ascii="Arial" w:hAnsi="Arial" w:cs="Arial"/>
              </w:rPr>
              <w:t>Alcance</w:t>
            </w:r>
          </w:p>
        </w:tc>
        <w:tc>
          <w:tcPr>
            <w:tcW w:w="436" w:type="pct"/>
            <w:tcBorders>
              <w:top w:val="single" w:sz="4" w:space="0" w:color="auto"/>
              <w:bottom w:val="single" w:sz="4" w:space="0" w:color="auto"/>
            </w:tcBorders>
            <w:shd w:val="clear" w:color="auto" w:fill="auto"/>
            <w:vAlign w:val="center"/>
          </w:tcPr>
          <w:p w14:paraId="50137891"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16053403"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0A908B1"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BF5195" w14:textId="77777777" w:rsidR="003C2555" w:rsidRPr="00E400DC" w:rsidRDefault="003C2555" w:rsidP="009146A8">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79A98E74"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8CAE35C"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1A813DEE" w14:textId="77777777" w:rsidR="003C2555" w:rsidRPr="00E400DC" w:rsidRDefault="003C2555" w:rsidP="009146A8">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6B319086" w14:textId="77777777" w:rsidR="003C2555" w:rsidRPr="00E400DC" w:rsidRDefault="003C2555" w:rsidP="009146A8">
            <w:pPr>
              <w:widowControl w:val="0"/>
              <w:jc w:val="center"/>
              <w:rPr>
                <w:rFonts w:ascii="Arial" w:hAnsi="Arial" w:cs="Arial"/>
                <w:b/>
              </w:rPr>
            </w:pPr>
          </w:p>
        </w:tc>
      </w:tr>
      <w:tr w:rsidR="003C2555" w:rsidRPr="00E400DC" w14:paraId="63CAD942" w14:textId="77777777" w:rsidTr="007C4AC2">
        <w:trPr>
          <w:trHeight w:val="235"/>
        </w:trPr>
        <w:tc>
          <w:tcPr>
            <w:tcW w:w="212" w:type="pct"/>
            <w:vMerge/>
            <w:shd w:val="clear" w:color="auto" w:fill="auto"/>
            <w:vAlign w:val="center"/>
          </w:tcPr>
          <w:p w14:paraId="109BA178" w14:textId="77777777" w:rsidR="003C2555" w:rsidRPr="00E400DC" w:rsidRDefault="003C2555" w:rsidP="009146A8">
            <w:pPr>
              <w:widowControl w:val="0"/>
              <w:jc w:val="both"/>
              <w:rPr>
                <w:rFonts w:ascii="Arial" w:hAnsi="Arial" w:cs="Arial"/>
              </w:rPr>
            </w:pPr>
          </w:p>
        </w:tc>
        <w:tc>
          <w:tcPr>
            <w:tcW w:w="1234" w:type="pct"/>
            <w:tcBorders>
              <w:top w:val="single" w:sz="4" w:space="0" w:color="auto"/>
              <w:bottom w:val="single" w:sz="4" w:space="0" w:color="auto"/>
            </w:tcBorders>
          </w:tcPr>
          <w:p w14:paraId="3D8E37FC" w14:textId="77777777" w:rsidR="003C2555" w:rsidRPr="00DE74DE" w:rsidRDefault="003C2555" w:rsidP="009146A8">
            <w:pPr>
              <w:widowControl w:val="0"/>
              <w:rPr>
                <w:rFonts w:ascii="Arial" w:hAnsi="Arial" w:cs="Arial"/>
              </w:rPr>
            </w:pPr>
            <w:r w:rsidRPr="00DE74DE">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9146A8">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9146A8">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9146A8">
            <w:pPr>
              <w:widowControl w:val="0"/>
              <w:jc w:val="center"/>
              <w:rPr>
                <w:rFonts w:ascii="Arial" w:hAnsi="Arial" w:cs="Arial"/>
                <w:b/>
              </w:rPr>
            </w:pPr>
          </w:p>
        </w:tc>
      </w:tr>
      <w:tr w:rsidR="003C2555" w:rsidRPr="00E400DC" w14:paraId="611A5F9E" w14:textId="77777777" w:rsidTr="007C4AC2">
        <w:trPr>
          <w:trHeight w:val="235"/>
        </w:trPr>
        <w:tc>
          <w:tcPr>
            <w:tcW w:w="212" w:type="pct"/>
            <w:vMerge/>
            <w:shd w:val="clear" w:color="auto" w:fill="auto"/>
            <w:vAlign w:val="center"/>
          </w:tcPr>
          <w:p w14:paraId="77FD9390" w14:textId="77777777" w:rsidR="003C2555" w:rsidRPr="00E400DC" w:rsidRDefault="003C2555" w:rsidP="009146A8">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DE74DE" w:rsidRDefault="003C2555" w:rsidP="009146A8">
            <w:pPr>
              <w:widowControl w:val="0"/>
              <w:rPr>
                <w:rFonts w:ascii="Arial" w:hAnsi="Arial" w:cs="Arial"/>
              </w:rPr>
            </w:pPr>
            <w:r w:rsidRPr="00DE74DE">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9146A8">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9146A8">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9146A8">
            <w:pPr>
              <w:widowControl w:val="0"/>
              <w:jc w:val="center"/>
              <w:rPr>
                <w:rFonts w:ascii="Arial" w:hAnsi="Arial" w:cs="Arial"/>
                <w:b/>
              </w:rPr>
            </w:pPr>
          </w:p>
        </w:tc>
      </w:tr>
      <w:tr w:rsidR="003C2555" w:rsidRPr="00E400DC" w14:paraId="6ACACE99" w14:textId="77777777" w:rsidTr="007C4AC2">
        <w:trPr>
          <w:trHeight w:val="235"/>
        </w:trPr>
        <w:tc>
          <w:tcPr>
            <w:tcW w:w="212" w:type="pct"/>
            <w:vMerge/>
            <w:shd w:val="clear" w:color="auto" w:fill="auto"/>
            <w:vAlign w:val="center"/>
          </w:tcPr>
          <w:p w14:paraId="4BD32BBB" w14:textId="77777777" w:rsidR="003C2555" w:rsidRPr="00E400DC" w:rsidRDefault="003C2555" w:rsidP="009146A8">
            <w:pPr>
              <w:widowControl w:val="0"/>
              <w:jc w:val="both"/>
              <w:rPr>
                <w:rFonts w:ascii="Arial" w:hAnsi="Arial" w:cs="Arial"/>
              </w:rPr>
            </w:pPr>
          </w:p>
        </w:tc>
        <w:tc>
          <w:tcPr>
            <w:tcW w:w="1234" w:type="pct"/>
            <w:tcBorders>
              <w:top w:val="single" w:sz="4" w:space="0" w:color="auto"/>
              <w:bottom w:val="single" w:sz="4" w:space="0" w:color="auto"/>
            </w:tcBorders>
          </w:tcPr>
          <w:p w14:paraId="7F417E05" w14:textId="77777777" w:rsidR="003C2555" w:rsidRPr="00DE74DE" w:rsidRDefault="003C2555" w:rsidP="009146A8">
            <w:pPr>
              <w:widowControl w:val="0"/>
              <w:rPr>
                <w:rFonts w:ascii="Arial" w:hAnsi="Arial" w:cs="Arial"/>
              </w:rPr>
            </w:pPr>
            <w:r w:rsidRPr="00DE74DE">
              <w:rPr>
                <w:rFonts w:ascii="Arial" w:hAnsi="Arial" w:cs="Arial"/>
              </w:rPr>
              <w:t>Equipo y Herramientas</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9146A8">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9146A8">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9146A8">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9146A8">
            <w:pPr>
              <w:widowControl w:val="0"/>
              <w:jc w:val="center"/>
              <w:rPr>
                <w:rFonts w:ascii="Arial" w:hAnsi="Arial" w:cs="Arial"/>
                <w:b/>
              </w:rPr>
            </w:pPr>
          </w:p>
        </w:tc>
      </w:tr>
      <w:tr w:rsidR="003C2555" w:rsidRPr="00E400DC" w14:paraId="1F5231CD" w14:textId="77777777" w:rsidTr="007C4AC2">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9146A8">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9146A8">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9146A8">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9146A8">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9146A8">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5577DD">
      <w:headerReference w:type="default" r:id="rId31"/>
      <w:footerReference w:type="default" r:id="rId32"/>
      <w:pgSz w:w="12240" w:h="15840" w:code="1"/>
      <w:pgMar w:top="1276"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61EDB" w14:textId="77777777" w:rsidR="00613C7C" w:rsidRDefault="00613C7C" w:rsidP="006B2C07">
      <w:r>
        <w:separator/>
      </w:r>
    </w:p>
  </w:endnote>
  <w:endnote w:type="continuationSeparator" w:id="0">
    <w:p w14:paraId="14350A0F" w14:textId="77777777" w:rsidR="00613C7C" w:rsidRDefault="00613C7C"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Content>
      <w:p w14:paraId="315C114D" w14:textId="70503419" w:rsidR="002627E4" w:rsidRDefault="002627E4">
        <w:pPr>
          <w:pStyle w:val="Piedepgina"/>
          <w:jc w:val="right"/>
        </w:pPr>
        <w:r>
          <w:fldChar w:fldCharType="begin"/>
        </w:r>
        <w:r>
          <w:instrText>PAGE   \* MERGEFORMAT</w:instrText>
        </w:r>
        <w:r>
          <w:fldChar w:fldCharType="separate"/>
        </w:r>
        <w:r w:rsidR="00332F3C">
          <w:rPr>
            <w:noProof/>
          </w:rPr>
          <w:t>12</w:t>
        </w:r>
        <w:r>
          <w:fldChar w:fldCharType="end"/>
        </w:r>
      </w:p>
    </w:sdtContent>
  </w:sdt>
  <w:p w14:paraId="7358BF81" w14:textId="77777777" w:rsidR="002627E4" w:rsidRDefault="002627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192FB" w14:textId="77777777" w:rsidR="00613C7C" w:rsidRDefault="00613C7C" w:rsidP="006B2C07">
      <w:r>
        <w:separator/>
      </w:r>
    </w:p>
  </w:footnote>
  <w:footnote w:type="continuationSeparator" w:id="0">
    <w:p w14:paraId="32C28A73" w14:textId="77777777" w:rsidR="00613C7C" w:rsidRDefault="00613C7C"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4E3D" w14:textId="04645A09" w:rsidR="002627E4" w:rsidRDefault="002627E4" w:rsidP="00E400DC">
    <w:pPr>
      <w:pStyle w:val="Encabezado"/>
      <w:tabs>
        <w:tab w:val="clear" w:pos="4419"/>
        <w:tab w:val="clear" w:pos="8838"/>
      </w:tabs>
      <w:rPr>
        <w:i/>
        <w:sz w:val="14"/>
        <w:szCs w:val="14"/>
      </w:rPr>
    </w:pPr>
    <w:r w:rsidRPr="00F66EC6">
      <w:rPr>
        <w:i/>
        <w:color w:val="000000" w:themeColor="text1"/>
        <w:lang w:val="es-US"/>
      </w:rPr>
      <w:t>Documento de Contratación por Desastres y/o Emergencias (DCDE) (</w:t>
    </w:r>
    <w:r>
      <w:rPr>
        <w:i/>
        <w:color w:val="000000" w:themeColor="text1"/>
        <w:lang w:val="es-US"/>
      </w:rPr>
      <w:t>Supervisión</w:t>
    </w:r>
    <w:r w:rsidRPr="00F66EC6">
      <w:rPr>
        <w:i/>
        <w:color w:val="000000" w:themeColor="text1"/>
        <w:lang w:val="es-US"/>
      </w:rPr>
      <w:t>)</w:t>
    </w:r>
  </w:p>
  <w:p w14:paraId="09D7F14A" w14:textId="3F054F6A" w:rsidR="002627E4" w:rsidRPr="00364BEB" w:rsidRDefault="002627E4"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p w14:paraId="278DE6B2" w14:textId="77777777" w:rsidR="002627E4" w:rsidRDefault="002627E4"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3908F3"/>
    <w:multiLevelType w:val="hybridMultilevel"/>
    <w:tmpl w:val="3F949D8A"/>
    <w:lvl w:ilvl="0" w:tplc="400A000D">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5"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1DA0723"/>
    <w:multiLevelType w:val="hybridMultilevel"/>
    <w:tmpl w:val="7E0627D4"/>
    <w:lvl w:ilvl="0" w:tplc="8B3291B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28F1B72"/>
    <w:multiLevelType w:val="hybridMultilevel"/>
    <w:tmpl w:val="2AF0A914"/>
    <w:lvl w:ilvl="0" w:tplc="9AC4C9E6">
      <w:start w:val="1"/>
      <w:numFmt w:val="lowerLetter"/>
      <w:lvlText w:val="%1)"/>
      <w:lvlJc w:val="left"/>
      <w:pPr>
        <w:ind w:left="2149" w:hanging="360"/>
      </w:pPr>
      <w:rPr>
        <w:rFonts w:hint="default"/>
        <w:color w:val="auto"/>
      </w:rPr>
    </w:lvl>
    <w:lvl w:ilvl="1" w:tplc="EBF6EC70">
      <w:start w:val="1"/>
      <w:numFmt w:val="lowerLetter"/>
      <w:lvlText w:val="%2)"/>
      <w:lvlJc w:val="left"/>
      <w:pPr>
        <w:ind w:left="2149" w:hanging="360"/>
      </w:pPr>
      <w:rPr>
        <w:b/>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2E3330D"/>
    <w:multiLevelType w:val="hybridMultilevel"/>
    <w:tmpl w:val="8A44D8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24B86D67"/>
    <w:multiLevelType w:val="hybridMultilevel"/>
    <w:tmpl w:val="7AACB7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A12284C"/>
    <w:multiLevelType w:val="hybridMultilevel"/>
    <w:tmpl w:val="4F1428AC"/>
    <w:lvl w:ilvl="0" w:tplc="0C0A000F">
      <w:start w:val="1"/>
      <w:numFmt w:val="decimal"/>
      <w:lvlText w:val="%1."/>
      <w:lvlJc w:val="left"/>
      <w:pPr>
        <w:ind w:left="1222" w:hanging="360"/>
      </w:p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1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2"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26" w15:restartNumberingAfterBreak="0">
    <w:nsid w:val="4B596533"/>
    <w:multiLevelType w:val="hybridMultilevel"/>
    <w:tmpl w:val="2908731E"/>
    <w:lvl w:ilvl="0" w:tplc="0C0A0017">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27"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35"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AE746C"/>
    <w:multiLevelType w:val="hybridMultilevel"/>
    <w:tmpl w:val="240667D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BE77C23"/>
    <w:multiLevelType w:val="hybridMultilevel"/>
    <w:tmpl w:val="47222F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5CF278C1"/>
    <w:multiLevelType w:val="hybridMultilevel"/>
    <w:tmpl w:val="9238E180"/>
    <w:lvl w:ilvl="0" w:tplc="5244828E">
      <w:start w:val="1"/>
      <w:numFmt w:val="lowerLetter"/>
      <w:lvlText w:val="%1)"/>
      <w:lvlJc w:val="left"/>
      <w:pPr>
        <w:ind w:left="463" w:hanging="360"/>
      </w:pPr>
      <w:rPr>
        <w:rFonts w:hint="default"/>
      </w:rPr>
    </w:lvl>
    <w:lvl w:ilvl="1" w:tplc="400A000F">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5E837F7B"/>
    <w:multiLevelType w:val="hybridMultilevel"/>
    <w:tmpl w:val="F1AAC2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4567382"/>
    <w:multiLevelType w:val="hybridMultilevel"/>
    <w:tmpl w:val="3F2E237E"/>
    <w:lvl w:ilvl="0" w:tplc="3A02ED26">
      <w:numFmt w:val="bullet"/>
      <w:lvlText w:val="•"/>
      <w:lvlJc w:val="left"/>
      <w:pPr>
        <w:ind w:left="862" w:hanging="360"/>
      </w:pPr>
      <w:rPr>
        <w:rFonts w:ascii="Verdana" w:eastAsia="Times New Roman" w:hAnsi="Verdana" w:cs="Times New Roman" w:hint="default"/>
        <w:color w:val="auto"/>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671D02B9"/>
    <w:multiLevelType w:val="hybridMultilevel"/>
    <w:tmpl w:val="D9C4D2EC"/>
    <w:lvl w:ilvl="0" w:tplc="44A24B6C">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6"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7"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8"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9" w15:restartNumberingAfterBreak="0">
    <w:nsid w:val="71FC24BD"/>
    <w:multiLevelType w:val="hybridMultilevel"/>
    <w:tmpl w:val="3C248236"/>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0" w15:restartNumberingAfterBreak="0">
    <w:nsid w:val="75FC0B11"/>
    <w:multiLevelType w:val="hybridMultilevel"/>
    <w:tmpl w:val="92E02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B755D"/>
    <w:multiLevelType w:val="hybridMultilevel"/>
    <w:tmpl w:val="74FE9F94"/>
    <w:lvl w:ilvl="0" w:tplc="580A0001">
      <w:start w:val="1"/>
      <w:numFmt w:val="bullet"/>
      <w:lvlText w:val=""/>
      <w:lvlJc w:val="left"/>
      <w:pPr>
        <w:ind w:left="720" w:hanging="360"/>
      </w:pPr>
      <w:rPr>
        <w:rFonts w:ascii="Symbol" w:hAnsi="Symbol" w:hint="default"/>
        <w:color w:val="2E74B5" w:themeColor="accent1" w:themeShade="BF"/>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68233220">
    <w:abstractNumId w:val="10"/>
  </w:num>
  <w:num w:numId="2" w16cid:durableId="1226911310">
    <w:abstractNumId w:val="21"/>
  </w:num>
  <w:num w:numId="3" w16cid:durableId="1396204787">
    <w:abstractNumId w:val="39"/>
  </w:num>
  <w:num w:numId="4" w16cid:durableId="110639113">
    <w:abstractNumId w:val="32"/>
  </w:num>
  <w:num w:numId="5" w16cid:durableId="519781182">
    <w:abstractNumId w:val="8"/>
  </w:num>
  <w:num w:numId="6" w16cid:durableId="1545436557">
    <w:abstractNumId w:val="18"/>
  </w:num>
  <w:num w:numId="7" w16cid:durableId="931012709">
    <w:abstractNumId w:val="5"/>
  </w:num>
  <w:num w:numId="8" w16cid:durableId="781267124">
    <w:abstractNumId w:val="53"/>
  </w:num>
  <w:num w:numId="9" w16cid:durableId="711342963">
    <w:abstractNumId w:val="12"/>
  </w:num>
  <w:num w:numId="10" w16cid:durableId="1529022454">
    <w:abstractNumId w:val="23"/>
  </w:num>
  <w:num w:numId="11" w16cid:durableId="882444396">
    <w:abstractNumId w:val="35"/>
  </w:num>
  <w:num w:numId="12" w16cid:durableId="2055301850">
    <w:abstractNumId w:val="31"/>
  </w:num>
  <w:num w:numId="13" w16cid:durableId="1069963309">
    <w:abstractNumId w:val="4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3555233">
    <w:abstractNumId w:val="45"/>
  </w:num>
  <w:num w:numId="15" w16cid:durableId="1370955420">
    <w:abstractNumId w:val="4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5334512">
    <w:abstractNumId w:val="29"/>
  </w:num>
  <w:num w:numId="17" w16cid:durableId="2017879771">
    <w:abstractNumId w:val="16"/>
  </w:num>
  <w:num w:numId="18" w16cid:durableId="10421381">
    <w:abstractNumId w:val="54"/>
  </w:num>
  <w:num w:numId="19" w16cid:durableId="141700415">
    <w:abstractNumId w:val="30"/>
  </w:num>
  <w:num w:numId="20" w16cid:durableId="1961838021">
    <w:abstractNumId w:val="19"/>
  </w:num>
  <w:num w:numId="21" w16cid:durableId="5426020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3779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2017857">
    <w:abstractNumId w:val="17"/>
  </w:num>
  <w:num w:numId="24" w16cid:durableId="68038365">
    <w:abstractNumId w:val="11"/>
  </w:num>
  <w:num w:numId="25" w16cid:durableId="1245795007">
    <w:abstractNumId w:val="20"/>
  </w:num>
  <w:num w:numId="26" w16cid:durableId="1747024519">
    <w:abstractNumId w:val="15"/>
  </w:num>
  <w:num w:numId="27" w16cid:durableId="18513323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30629">
    <w:abstractNumId w:val="0"/>
  </w:num>
  <w:num w:numId="29" w16cid:durableId="1250503148">
    <w:abstractNumId w:val="36"/>
  </w:num>
  <w:num w:numId="30" w16cid:durableId="277838944">
    <w:abstractNumId w:val="33"/>
  </w:num>
  <w:num w:numId="31" w16cid:durableId="865184">
    <w:abstractNumId w:val="51"/>
  </w:num>
  <w:num w:numId="32" w16cid:durableId="730269396">
    <w:abstractNumId w:val="34"/>
  </w:num>
  <w:num w:numId="33" w16cid:durableId="607545867">
    <w:abstractNumId w:val="44"/>
  </w:num>
  <w:num w:numId="34" w16cid:durableId="1339163602">
    <w:abstractNumId w:val="52"/>
  </w:num>
  <w:num w:numId="35" w16cid:durableId="951865771">
    <w:abstractNumId w:val="43"/>
  </w:num>
  <w:num w:numId="36" w16cid:durableId="1426145798">
    <w:abstractNumId w:val="41"/>
  </w:num>
  <w:num w:numId="37" w16cid:durableId="14608742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8326044">
    <w:abstractNumId w:val="1"/>
  </w:num>
  <w:num w:numId="39" w16cid:durableId="1866558442">
    <w:abstractNumId w:val="25"/>
  </w:num>
  <w:num w:numId="40" w16cid:durableId="1259675344">
    <w:abstractNumId w:val="47"/>
  </w:num>
  <w:num w:numId="41" w16cid:durableId="1327128263">
    <w:abstractNumId w:val="13"/>
  </w:num>
  <w:num w:numId="42" w16cid:durableId="1436444399">
    <w:abstractNumId w:val="24"/>
  </w:num>
  <w:num w:numId="43" w16cid:durableId="692001228">
    <w:abstractNumId w:val="50"/>
  </w:num>
  <w:num w:numId="44" w16cid:durableId="1756245657">
    <w:abstractNumId w:val="37"/>
  </w:num>
  <w:num w:numId="45" w16cid:durableId="826747849">
    <w:abstractNumId w:val="9"/>
  </w:num>
  <w:num w:numId="46" w16cid:durableId="1802768103">
    <w:abstractNumId w:val="28"/>
  </w:num>
  <w:num w:numId="47" w16cid:durableId="615217115">
    <w:abstractNumId w:val="4"/>
  </w:num>
  <w:num w:numId="48" w16cid:durableId="1482693606">
    <w:abstractNumId w:val="22"/>
  </w:num>
  <w:num w:numId="49" w16cid:durableId="996618569">
    <w:abstractNumId w:val="7"/>
  </w:num>
  <w:num w:numId="50" w16cid:durableId="15212398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80521982">
    <w:abstractNumId w:val="49"/>
  </w:num>
  <w:num w:numId="52" w16cid:durableId="1533416647">
    <w:abstractNumId w:val="40"/>
  </w:num>
  <w:num w:numId="53" w16cid:durableId="1489516339">
    <w:abstractNumId w:val="42"/>
  </w:num>
  <w:num w:numId="54" w16cid:durableId="155538862">
    <w:abstractNumId w:val="6"/>
  </w:num>
  <w:num w:numId="55" w16cid:durableId="1559706656">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27C"/>
    <w:rsid w:val="000011D1"/>
    <w:rsid w:val="00002939"/>
    <w:rsid w:val="000029EF"/>
    <w:rsid w:val="00003A14"/>
    <w:rsid w:val="000078B8"/>
    <w:rsid w:val="00011547"/>
    <w:rsid w:val="00011D92"/>
    <w:rsid w:val="00014147"/>
    <w:rsid w:val="00017F02"/>
    <w:rsid w:val="0002074C"/>
    <w:rsid w:val="0002178F"/>
    <w:rsid w:val="00024232"/>
    <w:rsid w:val="00026DA4"/>
    <w:rsid w:val="0003005D"/>
    <w:rsid w:val="00032928"/>
    <w:rsid w:val="0004035E"/>
    <w:rsid w:val="00047CA5"/>
    <w:rsid w:val="00051ABF"/>
    <w:rsid w:val="0005206B"/>
    <w:rsid w:val="0005596C"/>
    <w:rsid w:val="0005614D"/>
    <w:rsid w:val="0005722C"/>
    <w:rsid w:val="00064584"/>
    <w:rsid w:val="00064749"/>
    <w:rsid w:val="000676D8"/>
    <w:rsid w:val="000708BB"/>
    <w:rsid w:val="0007094B"/>
    <w:rsid w:val="0007143A"/>
    <w:rsid w:val="00076D2A"/>
    <w:rsid w:val="00076E1E"/>
    <w:rsid w:val="00080A3D"/>
    <w:rsid w:val="000824E8"/>
    <w:rsid w:val="000837ED"/>
    <w:rsid w:val="00093EFF"/>
    <w:rsid w:val="0009466E"/>
    <w:rsid w:val="00096F8B"/>
    <w:rsid w:val="000A023D"/>
    <w:rsid w:val="000A0827"/>
    <w:rsid w:val="000A2BD6"/>
    <w:rsid w:val="000A79BD"/>
    <w:rsid w:val="000B0F47"/>
    <w:rsid w:val="000B1B71"/>
    <w:rsid w:val="000B2138"/>
    <w:rsid w:val="000B4E67"/>
    <w:rsid w:val="000B500F"/>
    <w:rsid w:val="000B5572"/>
    <w:rsid w:val="000B5B5F"/>
    <w:rsid w:val="000B60FF"/>
    <w:rsid w:val="000C00DC"/>
    <w:rsid w:val="000C1CAE"/>
    <w:rsid w:val="000D21E0"/>
    <w:rsid w:val="000D6832"/>
    <w:rsid w:val="000D69B8"/>
    <w:rsid w:val="000D6D9C"/>
    <w:rsid w:val="000E17C6"/>
    <w:rsid w:val="000E434D"/>
    <w:rsid w:val="000E4A68"/>
    <w:rsid w:val="000E4B5D"/>
    <w:rsid w:val="000E7BE7"/>
    <w:rsid w:val="000F124C"/>
    <w:rsid w:val="000F2D64"/>
    <w:rsid w:val="000F5BA3"/>
    <w:rsid w:val="001011C0"/>
    <w:rsid w:val="00101F7A"/>
    <w:rsid w:val="0010488E"/>
    <w:rsid w:val="00116D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1E75"/>
    <w:rsid w:val="00152C84"/>
    <w:rsid w:val="00160188"/>
    <w:rsid w:val="00161B4B"/>
    <w:rsid w:val="001624B9"/>
    <w:rsid w:val="00162601"/>
    <w:rsid w:val="00164461"/>
    <w:rsid w:val="001647CD"/>
    <w:rsid w:val="00166806"/>
    <w:rsid w:val="001668FF"/>
    <w:rsid w:val="00167040"/>
    <w:rsid w:val="0017449B"/>
    <w:rsid w:val="00177F81"/>
    <w:rsid w:val="00180DBD"/>
    <w:rsid w:val="001810C9"/>
    <w:rsid w:val="001822F2"/>
    <w:rsid w:val="001828DC"/>
    <w:rsid w:val="00182B7D"/>
    <w:rsid w:val="00182F71"/>
    <w:rsid w:val="001837AF"/>
    <w:rsid w:val="00183D1E"/>
    <w:rsid w:val="00184AA4"/>
    <w:rsid w:val="00185736"/>
    <w:rsid w:val="0018592E"/>
    <w:rsid w:val="00191694"/>
    <w:rsid w:val="00193C90"/>
    <w:rsid w:val="001A18BE"/>
    <w:rsid w:val="001A257A"/>
    <w:rsid w:val="001A7526"/>
    <w:rsid w:val="001B03E1"/>
    <w:rsid w:val="001B0E8D"/>
    <w:rsid w:val="001B1AEB"/>
    <w:rsid w:val="001B5F7F"/>
    <w:rsid w:val="001C0E42"/>
    <w:rsid w:val="001C20F4"/>
    <w:rsid w:val="001C5ECD"/>
    <w:rsid w:val="001C7477"/>
    <w:rsid w:val="001C7F92"/>
    <w:rsid w:val="001D00E0"/>
    <w:rsid w:val="001D2587"/>
    <w:rsid w:val="001D4322"/>
    <w:rsid w:val="001D464E"/>
    <w:rsid w:val="001D58B7"/>
    <w:rsid w:val="001E0BC5"/>
    <w:rsid w:val="001E3F6F"/>
    <w:rsid w:val="001E5A6A"/>
    <w:rsid w:val="001F2EBC"/>
    <w:rsid w:val="001F328F"/>
    <w:rsid w:val="001F3710"/>
    <w:rsid w:val="001F6379"/>
    <w:rsid w:val="001F7540"/>
    <w:rsid w:val="0020181A"/>
    <w:rsid w:val="0020498A"/>
    <w:rsid w:val="002051EA"/>
    <w:rsid w:val="00206C77"/>
    <w:rsid w:val="00207249"/>
    <w:rsid w:val="002076F9"/>
    <w:rsid w:val="002132D9"/>
    <w:rsid w:val="00213507"/>
    <w:rsid w:val="00215AC2"/>
    <w:rsid w:val="002167DE"/>
    <w:rsid w:val="00216BC3"/>
    <w:rsid w:val="00217393"/>
    <w:rsid w:val="00220536"/>
    <w:rsid w:val="0022658A"/>
    <w:rsid w:val="00226600"/>
    <w:rsid w:val="00234E44"/>
    <w:rsid w:val="00235E38"/>
    <w:rsid w:val="0024772A"/>
    <w:rsid w:val="0025054A"/>
    <w:rsid w:val="00250B69"/>
    <w:rsid w:val="00250E42"/>
    <w:rsid w:val="002511A8"/>
    <w:rsid w:val="00253A2C"/>
    <w:rsid w:val="002604C2"/>
    <w:rsid w:val="002609DE"/>
    <w:rsid w:val="00260DBF"/>
    <w:rsid w:val="002623A5"/>
    <w:rsid w:val="002627E4"/>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30D"/>
    <w:rsid w:val="002A1F68"/>
    <w:rsid w:val="002A33D2"/>
    <w:rsid w:val="002A6023"/>
    <w:rsid w:val="002B00E1"/>
    <w:rsid w:val="002B222B"/>
    <w:rsid w:val="002B4B85"/>
    <w:rsid w:val="002C2893"/>
    <w:rsid w:val="002C39A7"/>
    <w:rsid w:val="002C633A"/>
    <w:rsid w:val="002C669C"/>
    <w:rsid w:val="002D207C"/>
    <w:rsid w:val="002D457C"/>
    <w:rsid w:val="002D529A"/>
    <w:rsid w:val="002D5ABD"/>
    <w:rsid w:val="002E045D"/>
    <w:rsid w:val="002E1032"/>
    <w:rsid w:val="002E39A7"/>
    <w:rsid w:val="002F0754"/>
    <w:rsid w:val="002F26EF"/>
    <w:rsid w:val="002F510D"/>
    <w:rsid w:val="002F5895"/>
    <w:rsid w:val="00300D1C"/>
    <w:rsid w:val="003102F5"/>
    <w:rsid w:val="0031047B"/>
    <w:rsid w:val="00312805"/>
    <w:rsid w:val="00312C72"/>
    <w:rsid w:val="00314599"/>
    <w:rsid w:val="00317D19"/>
    <w:rsid w:val="00324395"/>
    <w:rsid w:val="00332315"/>
    <w:rsid w:val="00332F3C"/>
    <w:rsid w:val="0033611A"/>
    <w:rsid w:val="0033693F"/>
    <w:rsid w:val="003377CF"/>
    <w:rsid w:val="00337B89"/>
    <w:rsid w:val="0034067D"/>
    <w:rsid w:val="00341A56"/>
    <w:rsid w:val="00350C55"/>
    <w:rsid w:val="00352B5C"/>
    <w:rsid w:val="00353E72"/>
    <w:rsid w:val="003558EA"/>
    <w:rsid w:val="00361D0E"/>
    <w:rsid w:val="003630D1"/>
    <w:rsid w:val="0036799A"/>
    <w:rsid w:val="003700AB"/>
    <w:rsid w:val="00371776"/>
    <w:rsid w:val="0037718E"/>
    <w:rsid w:val="00380A6F"/>
    <w:rsid w:val="00387596"/>
    <w:rsid w:val="00387CA0"/>
    <w:rsid w:val="0039030D"/>
    <w:rsid w:val="00391467"/>
    <w:rsid w:val="00393212"/>
    <w:rsid w:val="003933E9"/>
    <w:rsid w:val="00394D3A"/>
    <w:rsid w:val="00395537"/>
    <w:rsid w:val="00396305"/>
    <w:rsid w:val="003A1297"/>
    <w:rsid w:val="003A3FE4"/>
    <w:rsid w:val="003A5735"/>
    <w:rsid w:val="003A692A"/>
    <w:rsid w:val="003B0FB2"/>
    <w:rsid w:val="003B17CA"/>
    <w:rsid w:val="003B1B05"/>
    <w:rsid w:val="003B3E1A"/>
    <w:rsid w:val="003B49D6"/>
    <w:rsid w:val="003B6B64"/>
    <w:rsid w:val="003B6F55"/>
    <w:rsid w:val="003C2195"/>
    <w:rsid w:val="003C2555"/>
    <w:rsid w:val="003C4F53"/>
    <w:rsid w:val="003D024F"/>
    <w:rsid w:val="003D114C"/>
    <w:rsid w:val="003D4E6D"/>
    <w:rsid w:val="003E195A"/>
    <w:rsid w:val="003E2852"/>
    <w:rsid w:val="003E2BBD"/>
    <w:rsid w:val="003E563C"/>
    <w:rsid w:val="003F461A"/>
    <w:rsid w:val="00402FAB"/>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6DBD"/>
    <w:rsid w:val="0044271C"/>
    <w:rsid w:val="00443736"/>
    <w:rsid w:val="004447EB"/>
    <w:rsid w:val="00447620"/>
    <w:rsid w:val="0045159C"/>
    <w:rsid w:val="004544B8"/>
    <w:rsid w:val="004557E2"/>
    <w:rsid w:val="00461B78"/>
    <w:rsid w:val="00462191"/>
    <w:rsid w:val="00462506"/>
    <w:rsid w:val="0046670A"/>
    <w:rsid w:val="00472628"/>
    <w:rsid w:val="004728C0"/>
    <w:rsid w:val="00472E25"/>
    <w:rsid w:val="0047629B"/>
    <w:rsid w:val="0048102B"/>
    <w:rsid w:val="0048142A"/>
    <w:rsid w:val="00481B6D"/>
    <w:rsid w:val="004826A3"/>
    <w:rsid w:val="00486AD6"/>
    <w:rsid w:val="004917E0"/>
    <w:rsid w:val="0049200F"/>
    <w:rsid w:val="00492455"/>
    <w:rsid w:val="00492A55"/>
    <w:rsid w:val="00495CB7"/>
    <w:rsid w:val="004963FA"/>
    <w:rsid w:val="004977BF"/>
    <w:rsid w:val="004A21EB"/>
    <w:rsid w:val="004A2FB9"/>
    <w:rsid w:val="004A3C82"/>
    <w:rsid w:val="004A6762"/>
    <w:rsid w:val="004B00D3"/>
    <w:rsid w:val="004B0224"/>
    <w:rsid w:val="004B3690"/>
    <w:rsid w:val="004B5A4D"/>
    <w:rsid w:val="004B73B1"/>
    <w:rsid w:val="004C219A"/>
    <w:rsid w:val="004C470B"/>
    <w:rsid w:val="004C4D4D"/>
    <w:rsid w:val="004C57A9"/>
    <w:rsid w:val="004C63BA"/>
    <w:rsid w:val="004C65BD"/>
    <w:rsid w:val="004C71DF"/>
    <w:rsid w:val="004C7F65"/>
    <w:rsid w:val="004D1925"/>
    <w:rsid w:val="004D1FB2"/>
    <w:rsid w:val="004D36E1"/>
    <w:rsid w:val="004E171D"/>
    <w:rsid w:val="004E1B54"/>
    <w:rsid w:val="004E3A29"/>
    <w:rsid w:val="004F0E22"/>
    <w:rsid w:val="004F1714"/>
    <w:rsid w:val="004F1CBE"/>
    <w:rsid w:val="004F4DA8"/>
    <w:rsid w:val="004F7036"/>
    <w:rsid w:val="00503377"/>
    <w:rsid w:val="00504AFC"/>
    <w:rsid w:val="0050529E"/>
    <w:rsid w:val="0051036E"/>
    <w:rsid w:val="005108DE"/>
    <w:rsid w:val="0051137B"/>
    <w:rsid w:val="00511763"/>
    <w:rsid w:val="00512EBE"/>
    <w:rsid w:val="00513C37"/>
    <w:rsid w:val="00517900"/>
    <w:rsid w:val="00520D34"/>
    <w:rsid w:val="005234A4"/>
    <w:rsid w:val="00524680"/>
    <w:rsid w:val="0052690E"/>
    <w:rsid w:val="00527116"/>
    <w:rsid w:val="0053086D"/>
    <w:rsid w:val="00532D8C"/>
    <w:rsid w:val="0053543F"/>
    <w:rsid w:val="00536A34"/>
    <w:rsid w:val="00541831"/>
    <w:rsid w:val="00542454"/>
    <w:rsid w:val="00543052"/>
    <w:rsid w:val="00545731"/>
    <w:rsid w:val="0054747D"/>
    <w:rsid w:val="00551C38"/>
    <w:rsid w:val="00552987"/>
    <w:rsid w:val="00555C2D"/>
    <w:rsid w:val="005577DD"/>
    <w:rsid w:val="00557B81"/>
    <w:rsid w:val="005600BB"/>
    <w:rsid w:val="0056244E"/>
    <w:rsid w:val="00562E01"/>
    <w:rsid w:val="00564F4E"/>
    <w:rsid w:val="00567224"/>
    <w:rsid w:val="00571CF4"/>
    <w:rsid w:val="0057286C"/>
    <w:rsid w:val="0057353A"/>
    <w:rsid w:val="00575DA6"/>
    <w:rsid w:val="005772CB"/>
    <w:rsid w:val="00582D37"/>
    <w:rsid w:val="005870A2"/>
    <w:rsid w:val="0058767B"/>
    <w:rsid w:val="00596944"/>
    <w:rsid w:val="00596C52"/>
    <w:rsid w:val="005973F4"/>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16C9"/>
    <w:rsid w:val="005D28D5"/>
    <w:rsid w:val="005D2EF8"/>
    <w:rsid w:val="005D3548"/>
    <w:rsid w:val="005D4F77"/>
    <w:rsid w:val="005D5A50"/>
    <w:rsid w:val="005D746E"/>
    <w:rsid w:val="005E2449"/>
    <w:rsid w:val="005E2527"/>
    <w:rsid w:val="005E3239"/>
    <w:rsid w:val="005E42D1"/>
    <w:rsid w:val="005E4D29"/>
    <w:rsid w:val="005E5F95"/>
    <w:rsid w:val="005F0AAE"/>
    <w:rsid w:val="005F149B"/>
    <w:rsid w:val="005F1A53"/>
    <w:rsid w:val="006072C0"/>
    <w:rsid w:val="00613C7C"/>
    <w:rsid w:val="006140BC"/>
    <w:rsid w:val="0061442A"/>
    <w:rsid w:val="00616C70"/>
    <w:rsid w:val="006271E7"/>
    <w:rsid w:val="00630D55"/>
    <w:rsid w:val="0063380B"/>
    <w:rsid w:val="0064080F"/>
    <w:rsid w:val="00642319"/>
    <w:rsid w:val="0064305E"/>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5CFA"/>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C07"/>
    <w:rsid w:val="006B3D9A"/>
    <w:rsid w:val="006B683E"/>
    <w:rsid w:val="006B7D1D"/>
    <w:rsid w:val="006C09E2"/>
    <w:rsid w:val="006C46D7"/>
    <w:rsid w:val="006C58F3"/>
    <w:rsid w:val="006C5A91"/>
    <w:rsid w:val="006C5FEE"/>
    <w:rsid w:val="006C6238"/>
    <w:rsid w:val="006D0C47"/>
    <w:rsid w:val="006D5419"/>
    <w:rsid w:val="006D7C58"/>
    <w:rsid w:val="006E3EE6"/>
    <w:rsid w:val="006E3FB1"/>
    <w:rsid w:val="006F05A8"/>
    <w:rsid w:val="006F1F58"/>
    <w:rsid w:val="006F5FE4"/>
    <w:rsid w:val="006F7FB4"/>
    <w:rsid w:val="0070075F"/>
    <w:rsid w:val="007015EB"/>
    <w:rsid w:val="00703AB9"/>
    <w:rsid w:val="00710993"/>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59B7"/>
    <w:rsid w:val="00756391"/>
    <w:rsid w:val="007636D9"/>
    <w:rsid w:val="00763E44"/>
    <w:rsid w:val="00763F10"/>
    <w:rsid w:val="0076455E"/>
    <w:rsid w:val="00766BE1"/>
    <w:rsid w:val="00766D5D"/>
    <w:rsid w:val="00772FE9"/>
    <w:rsid w:val="00773FD6"/>
    <w:rsid w:val="00792669"/>
    <w:rsid w:val="00793D9F"/>
    <w:rsid w:val="007976F3"/>
    <w:rsid w:val="007A1FF6"/>
    <w:rsid w:val="007A234F"/>
    <w:rsid w:val="007A2F08"/>
    <w:rsid w:val="007A5C86"/>
    <w:rsid w:val="007B05B8"/>
    <w:rsid w:val="007B2CF2"/>
    <w:rsid w:val="007B2D60"/>
    <w:rsid w:val="007B3A6E"/>
    <w:rsid w:val="007B4FB6"/>
    <w:rsid w:val="007B7565"/>
    <w:rsid w:val="007B7579"/>
    <w:rsid w:val="007C0D7A"/>
    <w:rsid w:val="007C1EF8"/>
    <w:rsid w:val="007C30B4"/>
    <w:rsid w:val="007C4AC2"/>
    <w:rsid w:val="007C6F52"/>
    <w:rsid w:val="007C70D9"/>
    <w:rsid w:val="007D347C"/>
    <w:rsid w:val="007E1699"/>
    <w:rsid w:val="007E51AB"/>
    <w:rsid w:val="007E51E2"/>
    <w:rsid w:val="007E6E4A"/>
    <w:rsid w:val="007F35BB"/>
    <w:rsid w:val="007F5639"/>
    <w:rsid w:val="007F7103"/>
    <w:rsid w:val="008010E5"/>
    <w:rsid w:val="00801A0D"/>
    <w:rsid w:val="00801AEE"/>
    <w:rsid w:val="008035AE"/>
    <w:rsid w:val="0080718D"/>
    <w:rsid w:val="00807354"/>
    <w:rsid w:val="00814843"/>
    <w:rsid w:val="00826380"/>
    <w:rsid w:val="008278A4"/>
    <w:rsid w:val="00830452"/>
    <w:rsid w:val="008334A6"/>
    <w:rsid w:val="00836B88"/>
    <w:rsid w:val="00837938"/>
    <w:rsid w:val="008405E7"/>
    <w:rsid w:val="00841BB8"/>
    <w:rsid w:val="00843682"/>
    <w:rsid w:val="008438E5"/>
    <w:rsid w:val="00851FAA"/>
    <w:rsid w:val="00851FEB"/>
    <w:rsid w:val="00852343"/>
    <w:rsid w:val="0085367E"/>
    <w:rsid w:val="00855435"/>
    <w:rsid w:val="008620E2"/>
    <w:rsid w:val="00864F8C"/>
    <w:rsid w:val="00865487"/>
    <w:rsid w:val="00865841"/>
    <w:rsid w:val="00866B2B"/>
    <w:rsid w:val="00866C1D"/>
    <w:rsid w:val="00866C24"/>
    <w:rsid w:val="0086753D"/>
    <w:rsid w:val="008678BE"/>
    <w:rsid w:val="00870F2D"/>
    <w:rsid w:val="008715CD"/>
    <w:rsid w:val="0088566F"/>
    <w:rsid w:val="00885DC3"/>
    <w:rsid w:val="00885E60"/>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546"/>
    <w:rsid w:val="008E231F"/>
    <w:rsid w:val="008E4DD0"/>
    <w:rsid w:val="008E5B93"/>
    <w:rsid w:val="008E6528"/>
    <w:rsid w:val="008F0A6F"/>
    <w:rsid w:val="008F0D6A"/>
    <w:rsid w:val="008F0E4F"/>
    <w:rsid w:val="008F2AFE"/>
    <w:rsid w:val="008F540E"/>
    <w:rsid w:val="008F567C"/>
    <w:rsid w:val="008F6409"/>
    <w:rsid w:val="008F753F"/>
    <w:rsid w:val="008F7936"/>
    <w:rsid w:val="00900129"/>
    <w:rsid w:val="0090064D"/>
    <w:rsid w:val="0090198C"/>
    <w:rsid w:val="00901DFA"/>
    <w:rsid w:val="0090395E"/>
    <w:rsid w:val="009050BC"/>
    <w:rsid w:val="009146A8"/>
    <w:rsid w:val="00920B64"/>
    <w:rsid w:val="00921272"/>
    <w:rsid w:val="00922528"/>
    <w:rsid w:val="009241B2"/>
    <w:rsid w:val="009245C0"/>
    <w:rsid w:val="00925632"/>
    <w:rsid w:val="00930681"/>
    <w:rsid w:val="00930AAF"/>
    <w:rsid w:val="009318CE"/>
    <w:rsid w:val="00931F28"/>
    <w:rsid w:val="009321AC"/>
    <w:rsid w:val="00932DD1"/>
    <w:rsid w:val="009330F6"/>
    <w:rsid w:val="009331C7"/>
    <w:rsid w:val="009346BC"/>
    <w:rsid w:val="00934B6B"/>
    <w:rsid w:val="00940B0D"/>
    <w:rsid w:val="0094125D"/>
    <w:rsid w:val="009424C7"/>
    <w:rsid w:val="00942C49"/>
    <w:rsid w:val="00943ED6"/>
    <w:rsid w:val="009443D9"/>
    <w:rsid w:val="00945262"/>
    <w:rsid w:val="009526CA"/>
    <w:rsid w:val="00952B4C"/>
    <w:rsid w:val="00953CC5"/>
    <w:rsid w:val="0095604C"/>
    <w:rsid w:val="00960677"/>
    <w:rsid w:val="009614AD"/>
    <w:rsid w:val="0096251B"/>
    <w:rsid w:val="00963EC3"/>
    <w:rsid w:val="0096469C"/>
    <w:rsid w:val="009672C5"/>
    <w:rsid w:val="00967CAE"/>
    <w:rsid w:val="00970663"/>
    <w:rsid w:val="0097272B"/>
    <w:rsid w:val="00972E03"/>
    <w:rsid w:val="00980A87"/>
    <w:rsid w:val="0098192B"/>
    <w:rsid w:val="009827B0"/>
    <w:rsid w:val="009830EE"/>
    <w:rsid w:val="00983CDD"/>
    <w:rsid w:val="0099463B"/>
    <w:rsid w:val="009A0288"/>
    <w:rsid w:val="009A029E"/>
    <w:rsid w:val="009A03E8"/>
    <w:rsid w:val="009A08E0"/>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0113"/>
    <w:rsid w:val="009E7172"/>
    <w:rsid w:val="009F1AC2"/>
    <w:rsid w:val="009F1B70"/>
    <w:rsid w:val="009F28F0"/>
    <w:rsid w:val="009F5E5F"/>
    <w:rsid w:val="009F65A3"/>
    <w:rsid w:val="009F67DF"/>
    <w:rsid w:val="009F7519"/>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6B50"/>
    <w:rsid w:val="00A400B5"/>
    <w:rsid w:val="00A4357C"/>
    <w:rsid w:val="00A44428"/>
    <w:rsid w:val="00A45106"/>
    <w:rsid w:val="00A46836"/>
    <w:rsid w:val="00A468C2"/>
    <w:rsid w:val="00A46D14"/>
    <w:rsid w:val="00A47030"/>
    <w:rsid w:val="00A50CB3"/>
    <w:rsid w:val="00A525C2"/>
    <w:rsid w:val="00A53999"/>
    <w:rsid w:val="00A53E0F"/>
    <w:rsid w:val="00A54C5A"/>
    <w:rsid w:val="00A6332C"/>
    <w:rsid w:val="00A70F62"/>
    <w:rsid w:val="00A71065"/>
    <w:rsid w:val="00A7113F"/>
    <w:rsid w:val="00A74C86"/>
    <w:rsid w:val="00A7500B"/>
    <w:rsid w:val="00A75760"/>
    <w:rsid w:val="00A77E5D"/>
    <w:rsid w:val="00A80810"/>
    <w:rsid w:val="00A8088F"/>
    <w:rsid w:val="00A814EC"/>
    <w:rsid w:val="00A81A9E"/>
    <w:rsid w:val="00A81F83"/>
    <w:rsid w:val="00A8688E"/>
    <w:rsid w:val="00A86968"/>
    <w:rsid w:val="00A877E8"/>
    <w:rsid w:val="00A908CA"/>
    <w:rsid w:val="00A950AF"/>
    <w:rsid w:val="00AA0975"/>
    <w:rsid w:val="00AA0F57"/>
    <w:rsid w:val="00AA1622"/>
    <w:rsid w:val="00AA4F1F"/>
    <w:rsid w:val="00AA638D"/>
    <w:rsid w:val="00AA7447"/>
    <w:rsid w:val="00AB03F8"/>
    <w:rsid w:val="00AB0458"/>
    <w:rsid w:val="00AB1580"/>
    <w:rsid w:val="00AB4B0B"/>
    <w:rsid w:val="00AB5C23"/>
    <w:rsid w:val="00AB7843"/>
    <w:rsid w:val="00AC1650"/>
    <w:rsid w:val="00AC252B"/>
    <w:rsid w:val="00AC45D2"/>
    <w:rsid w:val="00AC6BB9"/>
    <w:rsid w:val="00AD289D"/>
    <w:rsid w:val="00AD293D"/>
    <w:rsid w:val="00AD3E39"/>
    <w:rsid w:val="00AD552F"/>
    <w:rsid w:val="00AD6B7B"/>
    <w:rsid w:val="00AE0777"/>
    <w:rsid w:val="00AE3CC7"/>
    <w:rsid w:val="00AE548E"/>
    <w:rsid w:val="00AE56A1"/>
    <w:rsid w:val="00AE77FD"/>
    <w:rsid w:val="00AF0421"/>
    <w:rsid w:val="00AF097C"/>
    <w:rsid w:val="00AF314D"/>
    <w:rsid w:val="00AF33F8"/>
    <w:rsid w:val="00AF5639"/>
    <w:rsid w:val="00AF5D27"/>
    <w:rsid w:val="00B03596"/>
    <w:rsid w:val="00B038EC"/>
    <w:rsid w:val="00B03FCB"/>
    <w:rsid w:val="00B05472"/>
    <w:rsid w:val="00B07CA8"/>
    <w:rsid w:val="00B10226"/>
    <w:rsid w:val="00B1059F"/>
    <w:rsid w:val="00B13EA9"/>
    <w:rsid w:val="00B14F4C"/>
    <w:rsid w:val="00B15428"/>
    <w:rsid w:val="00B17712"/>
    <w:rsid w:val="00B2774F"/>
    <w:rsid w:val="00B30343"/>
    <w:rsid w:val="00B31888"/>
    <w:rsid w:val="00B31952"/>
    <w:rsid w:val="00B3242C"/>
    <w:rsid w:val="00B32DD6"/>
    <w:rsid w:val="00B338BE"/>
    <w:rsid w:val="00B344DC"/>
    <w:rsid w:val="00B359E0"/>
    <w:rsid w:val="00B36A20"/>
    <w:rsid w:val="00B377C6"/>
    <w:rsid w:val="00B41983"/>
    <w:rsid w:val="00B42BF1"/>
    <w:rsid w:val="00B47291"/>
    <w:rsid w:val="00B50FC8"/>
    <w:rsid w:val="00B51E8E"/>
    <w:rsid w:val="00B52EE3"/>
    <w:rsid w:val="00B53025"/>
    <w:rsid w:val="00B5374E"/>
    <w:rsid w:val="00B66B27"/>
    <w:rsid w:val="00B67EE6"/>
    <w:rsid w:val="00B701F1"/>
    <w:rsid w:val="00B7165D"/>
    <w:rsid w:val="00B74A0E"/>
    <w:rsid w:val="00B75413"/>
    <w:rsid w:val="00B810A9"/>
    <w:rsid w:val="00B823DE"/>
    <w:rsid w:val="00B82C00"/>
    <w:rsid w:val="00B86437"/>
    <w:rsid w:val="00B905AE"/>
    <w:rsid w:val="00B9143F"/>
    <w:rsid w:val="00B92A15"/>
    <w:rsid w:val="00B954D3"/>
    <w:rsid w:val="00BA0B01"/>
    <w:rsid w:val="00BA265F"/>
    <w:rsid w:val="00BA3F0F"/>
    <w:rsid w:val="00BA4C6C"/>
    <w:rsid w:val="00BA50FD"/>
    <w:rsid w:val="00BB03A2"/>
    <w:rsid w:val="00BB19D9"/>
    <w:rsid w:val="00BC07F1"/>
    <w:rsid w:val="00BC655A"/>
    <w:rsid w:val="00BD0B1F"/>
    <w:rsid w:val="00BD0BA9"/>
    <w:rsid w:val="00BD19FC"/>
    <w:rsid w:val="00BD2BEB"/>
    <w:rsid w:val="00BD5A81"/>
    <w:rsid w:val="00BD6A51"/>
    <w:rsid w:val="00BE4EEE"/>
    <w:rsid w:val="00BF68C2"/>
    <w:rsid w:val="00C003F8"/>
    <w:rsid w:val="00C116F3"/>
    <w:rsid w:val="00C132B7"/>
    <w:rsid w:val="00C14036"/>
    <w:rsid w:val="00C159CE"/>
    <w:rsid w:val="00C15CEB"/>
    <w:rsid w:val="00C17CF4"/>
    <w:rsid w:val="00C209E6"/>
    <w:rsid w:val="00C227C0"/>
    <w:rsid w:val="00C242B0"/>
    <w:rsid w:val="00C25271"/>
    <w:rsid w:val="00C2586B"/>
    <w:rsid w:val="00C27263"/>
    <w:rsid w:val="00C32638"/>
    <w:rsid w:val="00C36F11"/>
    <w:rsid w:val="00C3703A"/>
    <w:rsid w:val="00C40812"/>
    <w:rsid w:val="00C41B17"/>
    <w:rsid w:val="00C438D1"/>
    <w:rsid w:val="00C44C9C"/>
    <w:rsid w:val="00C457AB"/>
    <w:rsid w:val="00C51514"/>
    <w:rsid w:val="00C5215F"/>
    <w:rsid w:val="00C543B4"/>
    <w:rsid w:val="00C57E91"/>
    <w:rsid w:val="00C61FF0"/>
    <w:rsid w:val="00C62460"/>
    <w:rsid w:val="00C645D5"/>
    <w:rsid w:val="00C65718"/>
    <w:rsid w:val="00C6645E"/>
    <w:rsid w:val="00C66ADA"/>
    <w:rsid w:val="00C678D0"/>
    <w:rsid w:val="00C7169C"/>
    <w:rsid w:val="00C71A55"/>
    <w:rsid w:val="00C7220B"/>
    <w:rsid w:val="00C7321D"/>
    <w:rsid w:val="00C7528F"/>
    <w:rsid w:val="00C757E7"/>
    <w:rsid w:val="00C765E2"/>
    <w:rsid w:val="00C7769F"/>
    <w:rsid w:val="00C85193"/>
    <w:rsid w:val="00C86C50"/>
    <w:rsid w:val="00C87288"/>
    <w:rsid w:val="00C921F1"/>
    <w:rsid w:val="00C967A9"/>
    <w:rsid w:val="00C96E72"/>
    <w:rsid w:val="00C97A3C"/>
    <w:rsid w:val="00CA3A48"/>
    <w:rsid w:val="00CA3C70"/>
    <w:rsid w:val="00CA4C0C"/>
    <w:rsid w:val="00CB08C8"/>
    <w:rsid w:val="00CB0C06"/>
    <w:rsid w:val="00CB3628"/>
    <w:rsid w:val="00CB6A5F"/>
    <w:rsid w:val="00CC0733"/>
    <w:rsid w:val="00CC24CC"/>
    <w:rsid w:val="00CC2D02"/>
    <w:rsid w:val="00CC387C"/>
    <w:rsid w:val="00CC3BD9"/>
    <w:rsid w:val="00CC758D"/>
    <w:rsid w:val="00CD1975"/>
    <w:rsid w:val="00CD31C7"/>
    <w:rsid w:val="00CD68FD"/>
    <w:rsid w:val="00CD76A1"/>
    <w:rsid w:val="00CD799F"/>
    <w:rsid w:val="00CE3FB0"/>
    <w:rsid w:val="00CE4C7E"/>
    <w:rsid w:val="00CE5781"/>
    <w:rsid w:val="00CE57DF"/>
    <w:rsid w:val="00CE7CC1"/>
    <w:rsid w:val="00CE7D42"/>
    <w:rsid w:val="00CF16E2"/>
    <w:rsid w:val="00CF229D"/>
    <w:rsid w:val="00CF3D31"/>
    <w:rsid w:val="00D00FD1"/>
    <w:rsid w:val="00D029D7"/>
    <w:rsid w:val="00D02FEC"/>
    <w:rsid w:val="00D05FA2"/>
    <w:rsid w:val="00D101C1"/>
    <w:rsid w:val="00D11425"/>
    <w:rsid w:val="00D14BA0"/>
    <w:rsid w:val="00D17D85"/>
    <w:rsid w:val="00D2147D"/>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3AE0"/>
    <w:rsid w:val="00D65F6C"/>
    <w:rsid w:val="00D6605E"/>
    <w:rsid w:val="00D7323C"/>
    <w:rsid w:val="00D775E3"/>
    <w:rsid w:val="00D77EB9"/>
    <w:rsid w:val="00D8048A"/>
    <w:rsid w:val="00D91472"/>
    <w:rsid w:val="00D91967"/>
    <w:rsid w:val="00D93AC5"/>
    <w:rsid w:val="00D9632F"/>
    <w:rsid w:val="00D9638A"/>
    <w:rsid w:val="00D970A2"/>
    <w:rsid w:val="00D97209"/>
    <w:rsid w:val="00D97ED2"/>
    <w:rsid w:val="00D97F7F"/>
    <w:rsid w:val="00DA2514"/>
    <w:rsid w:val="00DA42C1"/>
    <w:rsid w:val="00DB1978"/>
    <w:rsid w:val="00DB31FE"/>
    <w:rsid w:val="00DB42C1"/>
    <w:rsid w:val="00DB487F"/>
    <w:rsid w:val="00DB4F9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4DE"/>
    <w:rsid w:val="00DF1103"/>
    <w:rsid w:val="00DF727C"/>
    <w:rsid w:val="00DF7776"/>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46F71"/>
    <w:rsid w:val="00E517FA"/>
    <w:rsid w:val="00E5389E"/>
    <w:rsid w:val="00E557BA"/>
    <w:rsid w:val="00E559AA"/>
    <w:rsid w:val="00E560DD"/>
    <w:rsid w:val="00E64AF0"/>
    <w:rsid w:val="00E65FF3"/>
    <w:rsid w:val="00E7002D"/>
    <w:rsid w:val="00E7027B"/>
    <w:rsid w:val="00E7118A"/>
    <w:rsid w:val="00E72334"/>
    <w:rsid w:val="00E72876"/>
    <w:rsid w:val="00E74ABF"/>
    <w:rsid w:val="00E754F7"/>
    <w:rsid w:val="00E755B2"/>
    <w:rsid w:val="00E83DED"/>
    <w:rsid w:val="00E84292"/>
    <w:rsid w:val="00E848B3"/>
    <w:rsid w:val="00E858E9"/>
    <w:rsid w:val="00E85A85"/>
    <w:rsid w:val="00E873EB"/>
    <w:rsid w:val="00E90C97"/>
    <w:rsid w:val="00E924DB"/>
    <w:rsid w:val="00E9416B"/>
    <w:rsid w:val="00E95295"/>
    <w:rsid w:val="00EA1686"/>
    <w:rsid w:val="00EA36BE"/>
    <w:rsid w:val="00EA5B36"/>
    <w:rsid w:val="00EB13BB"/>
    <w:rsid w:val="00EB3492"/>
    <w:rsid w:val="00EB4B40"/>
    <w:rsid w:val="00EB6AAE"/>
    <w:rsid w:val="00EB7575"/>
    <w:rsid w:val="00EC1226"/>
    <w:rsid w:val="00EC127A"/>
    <w:rsid w:val="00EC2195"/>
    <w:rsid w:val="00EC662A"/>
    <w:rsid w:val="00EC74E2"/>
    <w:rsid w:val="00ED1548"/>
    <w:rsid w:val="00ED4C77"/>
    <w:rsid w:val="00EE1623"/>
    <w:rsid w:val="00EE18F6"/>
    <w:rsid w:val="00EE4916"/>
    <w:rsid w:val="00EE4AF5"/>
    <w:rsid w:val="00EE64EA"/>
    <w:rsid w:val="00EF03CE"/>
    <w:rsid w:val="00EF0E8B"/>
    <w:rsid w:val="00EF1B90"/>
    <w:rsid w:val="00EF2A11"/>
    <w:rsid w:val="00EF2BC4"/>
    <w:rsid w:val="00EF40C1"/>
    <w:rsid w:val="00F00D1F"/>
    <w:rsid w:val="00F03EBA"/>
    <w:rsid w:val="00F06DFB"/>
    <w:rsid w:val="00F07EF6"/>
    <w:rsid w:val="00F11B5A"/>
    <w:rsid w:val="00F13540"/>
    <w:rsid w:val="00F14251"/>
    <w:rsid w:val="00F15B59"/>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504BC"/>
    <w:rsid w:val="00F512E5"/>
    <w:rsid w:val="00F55237"/>
    <w:rsid w:val="00F6153F"/>
    <w:rsid w:val="00F64B2A"/>
    <w:rsid w:val="00F65A77"/>
    <w:rsid w:val="00F71B72"/>
    <w:rsid w:val="00F71ED2"/>
    <w:rsid w:val="00F77B92"/>
    <w:rsid w:val="00F809B0"/>
    <w:rsid w:val="00F809C9"/>
    <w:rsid w:val="00F81DE1"/>
    <w:rsid w:val="00F85C9E"/>
    <w:rsid w:val="00F91598"/>
    <w:rsid w:val="00F91FCE"/>
    <w:rsid w:val="00FA30B5"/>
    <w:rsid w:val="00FB362A"/>
    <w:rsid w:val="00FB4EB5"/>
    <w:rsid w:val="00FB7F32"/>
    <w:rsid w:val="00FC03C0"/>
    <w:rsid w:val="00FC046F"/>
    <w:rsid w:val="00FC29AD"/>
    <w:rsid w:val="00FC40FF"/>
    <w:rsid w:val="00FC4380"/>
    <w:rsid w:val="00FC4690"/>
    <w:rsid w:val="00FC49DE"/>
    <w:rsid w:val="00FD0118"/>
    <w:rsid w:val="00FD2E29"/>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F03F5873-778A-4693-97AF-6DC44594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42">
    <w:name w:val="42"/>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42"/>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41">
    <w:name w:val="41"/>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40">
    <w:name w:val="40"/>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rsid w:val="00324395"/>
    <w:pPr>
      <w:suppressAutoHyphens/>
    </w:pPr>
    <w:rPr>
      <w:rFonts w:ascii="Courier New" w:eastAsia="MS Mincho" w:hAnsi="Courier New"/>
      <w:sz w:val="20"/>
      <w:szCs w:val="20"/>
      <w:lang w:val="es-PE"/>
    </w:rPr>
  </w:style>
  <w:style w:type="paragraph" w:styleId="TDC2">
    <w:name w:val="toc 2"/>
    <w:basedOn w:val="Normal"/>
    <w:next w:val="Normal"/>
    <w:autoRedefine/>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9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E57DF"/>
    <w:rPr>
      <w:rFonts w:ascii="Times New Roman" w:eastAsia="Times New Roman" w:hAnsi="Times New Roman" w:cs="Times New Roman"/>
      <w:sz w:val="16"/>
      <w:szCs w:val="16"/>
    </w:rPr>
  </w:style>
  <w:style w:type="paragraph" w:customStyle="1" w:styleId="Head1">
    <w:name w:val="Head1"/>
    <w:basedOn w:val="Normal"/>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rsid w:val="00CE57DF"/>
    <w:pPr>
      <w:spacing w:after="120"/>
      <w:ind w:left="720"/>
    </w:pPr>
    <w:rPr>
      <w:rFonts w:ascii="Times New Roman" w:hAnsi="Times New Roman"/>
      <w:sz w:val="20"/>
      <w:szCs w:val="20"/>
      <w:lang w:eastAsia="en-US"/>
    </w:rPr>
  </w:style>
  <w:style w:type="paragraph" w:customStyle="1" w:styleId="xl25">
    <w:name w:val="xl25"/>
    <w:basedOn w:val="Normal"/>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E57DF"/>
    <w:pPr>
      <w:widowControl w:val="0"/>
      <w:jc w:val="both"/>
    </w:pPr>
    <w:rPr>
      <w:rFonts w:ascii="Times New Roman" w:hAnsi="Times New Roman"/>
      <w:b/>
      <w:sz w:val="24"/>
      <w:szCs w:val="20"/>
    </w:rPr>
  </w:style>
  <w:style w:type="paragraph" w:customStyle="1" w:styleId="BodyText21">
    <w:name w:val="Body Text 21"/>
    <w:basedOn w:val="Normal"/>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rsid w:val="00CE57DF"/>
    <w:pPr>
      <w:widowControl w:val="0"/>
      <w:ind w:left="709" w:hanging="709"/>
      <w:jc w:val="both"/>
    </w:pPr>
    <w:rPr>
      <w:rFonts w:ascii="Times New Roman" w:hAnsi="Times New Roman"/>
      <w:sz w:val="24"/>
      <w:szCs w:val="20"/>
    </w:rPr>
  </w:style>
  <w:style w:type="paragraph" w:styleId="Lista2">
    <w:name w:val="List 2"/>
    <w:basedOn w:val="Normal"/>
    <w:rsid w:val="00CE57DF"/>
    <w:pPr>
      <w:ind w:left="566" w:hanging="283"/>
    </w:pPr>
    <w:rPr>
      <w:rFonts w:ascii="Times New Roman" w:hAnsi="Times New Roman"/>
    </w:rPr>
  </w:style>
  <w:style w:type="paragraph" w:customStyle="1" w:styleId="Sub-ClauseText">
    <w:name w:val="Sub-Clause Text"/>
    <w:basedOn w:val="Normal"/>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rsid w:val="00CE57DF"/>
    <w:rPr>
      <w:rFonts w:ascii="Times New Roman" w:eastAsia="Times New Roman" w:hAnsi="Times New Roman" w:cs="Times New Roman"/>
      <w:sz w:val="20"/>
      <w:szCs w:val="20"/>
      <w:lang w:val="es-ES"/>
    </w:rPr>
  </w:style>
  <w:style w:type="character" w:styleId="Refdenotaalpie">
    <w:name w:val="footnote reference"/>
    <w:rsid w:val="00CE57DF"/>
    <w:rPr>
      <w:vertAlign w:val="superscript"/>
    </w:rPr>
  </w:style>
  <w:style w:type="paragraph" w:customStyle="1" w:styleId="Textoindependiente32">
    <w:name w:val="Texto independiente 32"/>
    <w:basedOn w:val="Normal"/>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rsid w:val="00CE57DF"/>
    <w:rPr>
      <w:rFonts w:ascii="Tahoma" w:hAnsi="Tahoma" w:cs="Tahoma"/>
      <w:lang w:eastAsia="en-US"/>
    </w:rPr>
  </w:style>
  <w:style w:type="character" w:customStyle="1" w:styleId="MapadeldocumentoCar">
    <w:name w:val="Mapa del documento Car"/>
    <w:basedOn w:val="Fuentedeprrafopredeter"/>
    <w:link w:val="Mapadeldocumento"/>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nhideWhenUsed/>
    <w:rsid w:val="00CE57DF"/>
    <w:rPr>
      <w:rFonts w:ascii="Times New Roman" w:hAnsi="Times New Roman"/>
      <w:sz w:val="20"/>
      <w:szCs w:val="20"/>
      <w:lang w:eastAsia="en-US"/>
    </w:rPr>
  </w:style>
  <w:style w:type="character" w:customStyle="1" w:styleId="SaludoCar">
    <w:name w:val="Saludo Car"/>
    <w:basedOn w:val="Fuentedeprrafopredeter"/>
    <w:link w:val="Saludo"/>
    <w:rsid w:val="00CE57DF"/>
    <w:rPr>
      <w:rFonts w:ascii="Times New Roman" w:eastAsia="Times New Roman" w:hAnsi="Times New Roman" w:cs="Times New Roman"/>
      <w:sz w:val="20"/>
      <w:szCs w:val="20"/>
      <w:lang w:val="es-ES"/>
    </w:rPr>
  </w:style>
  <w:style w:type="paragraph" w:styleId="Listaconvietas">
    <w:name w:val="List Bullet"/>
    <w:basedOn w:val="Normal"/>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hjh-qabd-zvw"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smark.condorenz@aevivienda.gob.bo"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10" Type="http://schemas.openxmlformats.org/officeDocument/2006/relationships/hyperlink" Target="mailto:cristian.torrez@aevivienda.gob.bo" TargetMode="External"/><Relationship Id="rId19" Type="http://schemas.openxmlformats.org/officeDocument/2006/relationships/oleObject" Target="embeddings/oleObject3.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DEB0B-5A68-435A-A852-642C807E9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45</Pages>
  <Words>16690</Words>
  <Characters>91795</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8</cp:revision>
  <cp:lastPrinted>2023-04-04T20:04:00Z</cp:lastPrinted>
  <dcterms:created xsi:type="dcterms:W3CDTF">2023-04-04T18:54:00Z</dcterms:created>
  <dcterms:modified xsi:type="dcterms:W3CDTF">2023-04-04T23:48:00Z</dcterms:modified>
</cp:coreProperties>
</file>